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388F7" w14:textId="77777777" w:rsidR="00613EFE" w:rsidRDefault="00A670AB">
      <w:pPr>
        <w:pStyle w:val="Title"/>
      </w:pPr>
      <w:bookmarkStart w:id="0" w:name="_GoBack"/>
      <w:bookmarkEnd w:id="0"/>
      <w:r>
        <w:rPr>
          <w:color w:val="2B71B5"/>
        </w:rPr>
        <w:t>Hello!</w:t>
      </w:r>
    </w:p>
    <w:p w14:paraId="6F4A53BA" w14:textId="50A08DBC" w:rsidR="00613EFE" w:rsidRDefault="00A670AB" w:rsidP="00D506D6">
      <w:pPr>
        <w:spacing w:before="281"/>
        <w:ind w:left="1120"/>
      </w:pPr>
      <w:r>
        <w:t>A</w:t>
      </w:r>
      <w:r>
        <w:rPr>
          <w:spacing w:val="-4"/>
        </w:rPr>
        <w:t xml:space="preserve"> </w:t>
      </w:r>
      <w:r>
        <w:t>massive</w:t>
      </w:r>
      <w:r>
        <w:rPr>
          <w:spacing w:val="1"/>
        </w:rPr>
        <w:t xml:space="preserve"> </w:t>
      </w:r>
      <w:r>
        <w:t>congratulations</w:t>
      </w:r>
      <w:r>
        <w:rPr>
          <w:spacing w:val="-8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getting</w:t>
      </w:r>
      <w:r>
        <w:rPr>
          <w:spacing w:val="-5"/>
        </w:rPr>
        <w:t xml:space="preserve"> </w:t>
      </w:r>
      <w:r>
        <w:t>into vet</w:t>
      </w:r>
      <w:r>
        <w:rPr>
          <w:spacing w:val="-3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rFonts w:ascii="Arial"/>
          <w:b/>
        </w:rPr>
        <w:t>welcome to Liverpool</w:t>
      </w:r>
      <w:r>
        <w:t>!</w:t>
      </w:r>
      <w:r w:rsidR="00D506D6">
        <w:t xml:space="preserve"> What an achievement, you should all be super proud of yourselves!</w:t>
      </w:r>
    </w:p>
    <w:p w14:paraId="117B0B46" w14:textId="77777777" w:rsidR="00613EFE" w:rsidRDefault="00613EFE">
      <w:pPr>
        <w:pStyle w:val="BodyText"/>
        <w:spacing w:before="1"/>
        <w:rPr>
          <w:sz w:val="24"/>
        </w:rPr>
      </w:pPr>
    </w:p>
    <w:p w14:paraId="386C23EB" w14:textId="24B75028" w:rsidR="00613EFE" w:rsidRDefault="00A670AB" w:rsidP="00BB65FD">
      <w:pPr>
        <w:pStyle w:val="BodyText"/>
        <w:ind w:left="1120" w:right="817"/>
      </w:pPr>
      <w:r>
        <w:t xml:space="preserve">We are the Peer Support team and our focus is on the </w:t>
      </w:r>
      <w:r>
        <w:rPr>
          <w:rFonts w:ascii="Arial" w:hAnsi="Arial"/>
          <w:b/>
        </w:rPr>
        <w:t>welfare and support of all vet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students at Liverpool </w:t>
      </w:r>
      <w:r>
        <w:t xml:space="preserve">– from Freshers’ Week to graduation, including any </w:t>
      </w:r>
      <w:proofErr w:type="spellStart"/>
      <w:r>
        <w:t>resit</w:t>
      </w:r>
      <w:proofErr w:type="spellEnd"/>
      <w:r>
        <w:t xml:space="preserve"> </w:t>
      </w:r>
      <w:r w:rsidR="00A56309">
        <w:t xml:space="preserve">and intercalating </w:t>
      </w:r>
      <w:r>
        <w:t>years in</w:t>
      </w:r>
      <w:r>
        <w:rPr>
          <w:spacing w:val="1"/>
        </w:rPr>
        <w:t xml:space="preserve"> </w:t>
      </w:r>
      <w:r>
        <w:t>between! It’s easy to get overwhelmed with the adjustment to university life and the intensity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vet</w:t>
      </w:r>
      <w:r>
        <w:rPr>
          <w:spacing w:val="-4"/>
        </w:rPr>
        <w:t xml:space="preserve"> </w:t>
      </w:r>
      <w:r>
        <w:t>school,</w:t>
      </w:r>
      <w:r>
        <w:rPr>
          <w:spacing w:val="-4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we work</w:t>
      </w:r>
      <w:r>
        <w:rPr>
          <w:spacing w:val="-8"/>
        </w:rPr>
        <w:t xml:space="preserve"> </w:t>
      </w:r>
      <w:r>
        <w:t>hard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help you</w:t>
      </w:r>
      <w:r>
        <w:rPr>
          <w:spacing w:val="-1"/>
        </w:rPr>
        <w:t xml:space="preserve"> </w:t>
      </w:r>
      <w:r>
        <w:t>take the</w:t>
      </w:r>
      <w:r>
        <w:rPr>
          <w:spacing w:val="-5"/>
        </w:rPr>
        <w:t xml:space="preserve"> </w:t>
      </w:r>
      <w:r>
        <w:t>pressure</w:t>
      </w:r>
      <w:r>
        <w:rPr>
          <w:spacing w:val="-1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yourself,</w:t>
      </w:r>
      <w:r>
        <w:rPr>
          <w:spacing w:val="-4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you can</w:t>
      </w:r>
      <w:r>
        <w:rPr>
          <w:spacing w:val="-1"/>
        </w:rPr>
        <w:t xml:space="preserve"> </w:t>
      </w:r>
      <w:r w:rsidR="00A56309">
        <w:t>function at your best!</w:t>
      </w:r>
    </w:p>
    <w:p w14:paraId="136373A1" w14:textId="77777777" w:rsidR="00613EFE" w:rsidRDefault="00613EFE">
      <w:pPr>
        <w:spacing w:line="242" w:lineRule="auto"/>
      </w:pPr>
    </w:p>
    <w:p w14:paraId="6957AE85" w14:textId="140B36F8" w:rsidR="00BB65FD" w:rsidRDefault="00BB65FD" w:rsidP="00BB65FD">
      <w:pPr>
        <w:ind w:left="1120" w:right="1073"/>
      </w:pPr>
      <w:r>
        <w:t xml:space="preserve">We’re all </w:t>
      </w:r>
      <w:r>
        <w:rPr>
          <w:rFonts w:ascii="Arial" w:hAnsi="Arial"/>
          <w:b/>
        </w:rPr>
        <w:t>individually contactable by email, Facebook, Zoom and of course in person</w:t>
      </w:r>
      <w:r>
        <w:rPr>
          <w:rFonts w:ascii="Arial" w:hAnsi="Arial"/>
          <w:b/>
          <w:spacing w:val="-59"/>
        </w:rPr>
        <w:t xml:space="preserve"> </w:t>
      </w:r>
      <w:r>
        <w:t xml:space="preserve">between lectures or for a coffee! We’ve all undergone training with a qualified therapist, and are here to offer you </w:t>
      </w:r>
      <w:r w:rsidR="00A56309">
        <w:rPr>
          <w:rFonts w:ascii="Arial" w:hAnsi="Arial"/>
          <w:b/>
        </w:rPr>
        <w:t>support</w:t>
      </w:r>
      <w:r>
        <w:rPr>
          <w:rFonts w:ascii="Arial" w:hAnsi="Arial"/>
          <w:b/>
        </w:rPr>
        <w:t xml:space="preserve"> </w:t>
      </w:r>
      <w:r>
        <w:t>for anything</w:t>
      </w:r>
      <w:r>
        <w:rPr>
          <w:spacing w:val="1"/>
        </w:rPr>
        <w:t xml:space="preserve"> </w:t>
      </w:r>
      <w:r>
        <w:t xml:space="preserve">you could possibly want, big or small, as well as </w:t>
      </w:r>
      <w:r>
        <w:rPr>
          <w:rFonts w:ascii="Arial" w:hAnsi="Arial"/>
          <w:b/>
        </w:rPr>
        <w:t xml:space="preserve">helping direct you to the right people </w:t>
      </w:r>
      <w:r w:rsidR="00A56309">
        <w:t xml:space="preserve">within or </w:t>
      </w:r>
      <w:r>
        <w:t>outside</w:t>
      </w:r>
      <w:r>
        <w:rPr>
          <w:spacing w:val="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University</w:t>
      </w:r>
      <w:r w:rsidR="00A56309">
        <w:t>.</w:t>
      </w:r>
    </w:p>
    <w:p w14:paraId="63CF05A5" w14:textId="77777777" w:rsidR="00BB65FD" w:rsidRDefault="00BB65FD" w:rsidP="00BB65FD">
      <w:pPr>
        <w:pStyle w:val="BodyText"/>
        <w:spacing w:before="2"/>
        <w:rPr>
          <w:sz w:val="24"/>
        </w:rPr>
      </w:pPr>
    </w:p>
    <w:p w14:paraId="18188946" w14:textId="0D488696" w:rsidR="00BB65FD" w:rsidRDefault="00BB65FD" w:rsidP="00BB65FD">
      <w:pPr>
        <w:pStyle w:val="BodyText"/>
        <w:ind w:left="1120" w:right="937"/>
      </w:pPr>
      <w:r>
        <w:t xml:space="preserve">Vet school is a uniquely challenging place, and first year can be especially hard when you’re </w:t>
      </w:r>
      <w:proofErr w:type="gramStart"/>
      <w:r>
        <w:t>still</w:t>
      </w:r>
      <w:r w:rsidR="00A56309">
        <w:t xml:space="preserve"> </w:t>
      </w:r>
      <w:r>
        <w:rPr>
          <w:spacing w:val="-59"/>
        </w:rPr>
        <w:t xml:space="preserve"> </w:t>
      </w:r>
      <w:r>
        <w:t>finding</w:t>
      </w:r>
      <w:proofErr w:type="gramEnd"/>
      <w:r>
        <w:t xml:space="preserve"> your feet – both academically, with friends and many other facets. We promise to</w:t>
      </w:r>
      <w:r>
        <w:rPr>
          <w:spacing w:val="1"/>
        </w:rPr>
        <w:t xml:space="preserve"> </w:t>
      </w:r>
      <w:r w:rsidRPr="40106E38">
        <w:rPr>
          <w:rFonts w:ascii="Arial" w:hAnsi="Arial"/>
          <w:b/>
          <w:bCs/>
        </w:rPr>
        <w:t xml:space="preserve">listen </w:t>
      </w:r>
      <w:r>
        <w:t xml:space="preserve">to you, </w:t>
      </w:r>
      <w:r w:rsidRPr="40106E38">
        <w:rPr>
          <w:rFonts w:ascii="Arial" w:hAnsi="Arial"/>
          <w:b/>
          <w:bCs/>
        </w:rPr>
        <w:t>never to judge</w:t>
      </w:r>
      <w:r>
        <w:t xml:space="preserve">, and always to </w:t>
      </w:r>
      <w:r w:rsidRPr="40106E38">
        <w:rPr>
          <w:rFonts w:ascii="Arial" w:hAnsi="Arial"/>
          <w:b/>
          <w:bCs/>
        </w:rPr>
        <w:t xml:space="preserve">help resolve your concerns </w:t>
      </w:r>
      <w:r>
        <w:t>as best we can –</w:t>
      </w:r>
      <w:r>
        <w:rPr>
          <w:spacing w:val="-59"/>
        </w:rPr>
        <w:t xml:space="preserve"> </w:t>
      </w:r>
      <w:r>
        <w:t xml:space="preserve">no matter how big or small. We also have access to, or can signpost you to, </w:t>
      </w:r>
      <w:r w:rsidRPr="40106E38">
        <w:rPr>
          <w:rFonts w:ascii="Arial" w:hAnsi="Arial"/>
          <w:b/>
          <w:bCs/>
        </w:rPr>
        <w:t>lots of helpful</w:t>
      </w:r>
      <w:r w:rsidRPr="40106E38">
        <w:rPr>
          <w:rFonts w:ascii="Arial" w:hAnsi="Arial"/>
          <w:b/>
          <w:bCs/>
          <w:spacing w:val="1"/>
        </w:rPr>
        <w:t xml:space="preserve"> </w:t>
      </w:r>
      <w:r w:rsidRPr="40106E38">
        <w:rPr>
          <w:rFonts w:ascii="Arial" w:hAnsi="Arial"/>
          <w:b/>
          <w:bCs/>
        </w:rPr>
        <w:t xml:space="preserve">resources </w:t>
      </w:r>
      <w:r>
        <w:t xml:space="preserve">even if you don’t want to chat with us in depth – just </w:t>
      </w:r>
      <w:r w:rsidRPr="40106E38">
        <w:rPr>
          <w:rFonts w:ascii="Arial" w:hAnsi="Arial"/>
          <w:b/>
          <w:bCs/>
        </w:rPr>
        <w:t xml:space="preserve">drop us a message </w:t>
      </w:r>
      <w:r>
        <w:t>any</w:t>
      </w:r>
      <w:r>
        <w:rPr>
          <w:spacing w:val="1"/>
        </w:rPr>
        <w:t xml:space="preserve"> </w:t>
      </w:r>
      <w:r>
        <w:t>time!</w:t>
      </w:r>
    </w:p>
    <w:p w14:paraId="0056FF5A" w14:textId="77777777" w:rsidR="00BB65FD" w:rsidRDefault="00BB65FD" w:rsidP="00BB65FD">
      <w:pPr>
        <w:pStyle w:val="BodyText"/>
        <w:spacing w:before="7"/>
        <w:rPr>
          <w:sz w:val="24"/>
        </w:rPr>
      </w:pPr>
    </w:p>
    <w:p w14:paraId="248EC6A9" w14:textId="1CE75518" w:rsidR="00BB65FD" w:rsidRDefault="00BB65FD" w:rsidP="00BB65FD">
      <w:pPr>
        <w:ind w:left="1120" w:right="900"/>
      </w:pPr>
      <w:r>
        <w:t xml:space="preserve">We ensure that </w:t>
      </w:r>
      <w:r>
        <w:rPr>
          <w:rFonts w:ascii="Arial" w:hAnsi="Arial"/>
          <w:b/>
        </w:rPr>
        <w:t>anything you say to us in confidence is kept between us</w:t>
      </w:r>
      <w:r>
        <w:t>. We would</w:t>
      </w:r>
      <w:r>
        <w:rPr>
          <w:spacing w:val="1"/>
        </w:rPr>
        <w:t xml:space="preserve"> </w:t>
      </w:r>
      <w:r>
        <w:t>always discuss with you before speaking to someone else if we felt you or others were at</w:t>
      </w:r>
      <w:r>
        <w:rPr>
          <w:spacing w:val="1"/>
        </w:rPr>
        <w:t xml:space="preserve"> </w:t>
      </w:r>
      <w:r>
        <w:t xml:space="preserve">risk, so we could get better support for you. This </w:t>
      </w:r>
      <w:r>
        <w:rPr>
          <w:rFonts w:ascii="Arial" w:hAnsi="Arial"/>
          <w:b/>
        </w:rPr>
        <w:t xml:space="preserve">doesn’t </w:t>
      </w:r>
      <w:r w:rsidR="00A424F8">
        <w:rPr>
          <w:rFonts w:ascii="Arial" w:hAnsi="Arial"/>
          <w:b/>
        </w:rPr>
        <w:t>affect</w:t>
      </w:r>
      <w:r>
        <w:rPr>
          <w:rFonts w:ascii="Arial" w:hAnsi="Arial"/>
          <w:b/>
        </w:rPr>
        <w:t xml:space="preserve"> your fitness </w:t>
      </w:r>
      <w:proofErr w:type="gramStart"/>
      <w:r>
        <w:rPr>
          <w:rFonts w:ascii="Arial" w:hAnsi="Arial"/>
          <w:b/>
        </w:rPr>
        <w:t>to</w:t>
      </w:r>
      <w:r w:rsidR="00A424F8"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practice</w:t>
      </w:r>
      <w:proofErr w:type="gramEnd"/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or</w:t>
      </w:r>
      <w:r>
        <w:rPr>
          <w:rFonts w:ascii="Arial" w:hAnsi="Arial"/>
          <w:b/>
          <w:spacing w:val="4"/>
        </w:rPr>
        <w:t xml:space="preserve"> </w:t>
      </w:r>
      <w:r w:rsidR="00A56309">
        <w:rPr>
          <w:rFonts w:ascii="Arial" w:hAnsi="Arial"/>
          <w:b/>
          <w:spacing w:val="4"/>
        </w:rPr>
        <w:t xml:space="preserve">to </w:t>
      </w:r>
      <w:r>
        <w:rPr>
          <w:rFonts w:ascii="Arial" w:hAnsi="Arial"/>
          <w:b/>
        </w:rPr>
        <w:t>be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on the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course</w:t>
      </w:r>
      <w:r>
        <w:t>.</w:t>
      </w:r>
      <w:r>
        <w:rPr>
          <w:spacing w:val="3"/>
        </w:rPr>
        <w:t xml:space="preserve"> </w:t>
      </w:r>
      <w:r>
        <w:rPr>
          <w:rFonts w:ascii="Arial" w:hAnsi="Arial"/>
          <w:b/>
        </w:rPr>
        <w:t>Seeking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support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actually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reflects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well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on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you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as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it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shows you know when to ask for advice </w:t>
      </w:r>
      <w:r>
        <w:t>(a top skill for practicing vets), not to mention</w:t>
      </w:r>
      <w:r>
        <w:rPr>
          <w:spacing w:val="1"/>
        </w:rPr>
        <w:t xml:space="preserve"> </w:t>
      </w:r>
      <w:r>
        <w:t>helps ensure your individual success in coping with vet school. Admitting you may be</w:t>
      </w:r>
      <w:r>
        <w:rPr>
          <w:spacing w:val="1"/>
        </w:rPr>
        <w:t xml:space="preserve"> </w:t>
      </w:r>
      <w:r>
        <w:t xml:space="preserve">struggling so </w:t>
      </w:r>
      <w:r w:rsidR="00A56309">
        <w:t>that our</w:t>
      </w:r>
      <w:r>
        <w:t xml:space="preserve"> many support services can help you thrive is infinitely better than struggling</w:t>
      </w:r>
      <w:r>
        <w:rPr>
          <w:spacing w:val="-59"/>
        </w:rPr>
        <w:t xml:space="preserve"> </w:t>
      </w:r>
      <w:r w:rsidR="00A424F8">
        <w:rPr>
          <w:spacing w:val="-59"/>
        </w:rPr>
        <w:t xml:space="preserve">     </w:t>
      </w:r>
      <w:r w:rsidR="00A424F8">
        <w:t xml:space="preserve"> alone.</w:t>
      </w:r>
    </w:p>
    <w:p w14:paraId="14680642" w14:textId="77777777" w:rsidR="00BB65FD" w:rsidRDefault="00BB65FD" w:rsidP="00BB65FD">
      <w:pPr>
        <w:pStyle w:val="BodyText"/>
        <w:spacing w:before="6"/>
        <w:rPr>
          <w:sz w:val="24"/>
        </w:rPr>
      </w:pPr>
    </w:p>
    <w:p w14:paraId="75C4D110" w14:textId="77777777" w:rsidR="00BB65FD" w:rsidRDefault="00BB65FD" w:rsidP="00BB65FD">
      <w:pPr>
        <w:pStyle w:val="BodyText"/>
        <w:ind w:left="1120"/>
      </w:pPr>
      <w:r>
        <w:t>Here’s</w:t>
      </w:r>
      <w:r>
        <w:rPr>
          <w:spacing w:val="-4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topics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have wanted</w:t>
      </w:r>
      <w:r>
        <w:rPr>
          <w:spacing w:val="-1"/>
        </w:rPr>
        <w:t xml:space="preserve"> </w:t>
      </w:r>
      <w:r>
        <w:t>to contact</w:t>
      </w:r>
      <w:r>
        <w:rPr>
          <w:spacing w:val="-10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past:</w:t>
      </w:r>
    </w:p>
    <w:p w14:paraId="1A9550C5" w14:textId="77777777" w:rsidR="00BB65FD" w:rsidRDefault="00BB65FD" w:rsidP="00BB65FD">
      <w:pPr>
        <w:pStyle w:val="BodyText"/>
        <w:rPr>
          <w:sz w:val="16"/>
        </w:rPr>
      </w:pPr>
    </w:p>
    <w:p w14:paraId="6D485614" w14:textId="77777777" w:rsidR="00BB65FD" w:rsidRDefault="00BB65FD" w:rsidP="00BB65FD">
      <w:pPr>
        <w:rPr>
          <w:sz w:val="16"/>
        </w:rPr>
        <w:sectPr w:rsidR="00BB65FD" w:rsidSect="00BB65FD">
          <w:headerReference w:type="default" r:id="rId10"/>
          <w:type w:val="continuous"/>
          <w:pgSz w:w="11900" w:h="16840"/>
          <w:pgMar w:top="2020" w:right="540" w:bottom="280" w:left="320" w:header="755" w:footer="0" w:gutter="0"/>
          <w:cols w:space="720"/>
        </w:sectPr>
      </w:pPr>
    </w:p>
    <w:p w14:paraId="0B1B262B" w14:textId="77777777" w:rsidR="00BB65FD" w:rsidRDefault="00BB65FD" w:rsidP="40106E38">
      <w:pPr>
        <w:pStyle w:val="ListParagraph"/>
        <w:numPr>
          <w:ilvl w:val="1"/>
          <w:numId w:val="1"/>
        </w:numPr>
        <w:tabs>
          <w:tab w:val="left" w:pos="1840"/>
          <w:tab w:val="left" w:pos="1841"/>
        </w:tabs>
        <w:spacing w:before="93"/>
        <w:rPr>
          <w:rFonts w:asciiTheme="minorHAnsi" w:eastAsiaTheme="minorEastAsia" w:hAnsiTheme="minorHAnsi" w:cstheme="minorBidi"/>
        </w:rPr>
      </w:pPr>
      <w:r>
        <w:t>Settling</w:t>
      </w:r>
      <w:r>
        <w:rPr>
          <w:spacing w:val="-5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halls</w:t>
      </w:r>
    </w:p>
    <w:p w14:paraId="2B93FE7D" w14:textId="77777777" w:rsidR="00BB65FD" w:rsidRDefault="00BB65FD" w:rsidP="40106E38">
      <w:pPr>
        <w:pStyle w:val="ListParagraph"/>
        <w:numPr>
          <w:ilvl w:val="1"/>
          <w:numId w:val="1"/>
        </w:numPr>
        <w:tabs>
          <w:tab w:val="left" w:pos="1840"/>
          <w:tab w:val="left" w:pos="1841"/>
        </w:tabs>
        <w:spacing w:before="1" w:line="252" w:lineRule="exact"/>
        <w:rPr>
          <w:rFonts w:asciiTheme="minorHAnsi" w:eastAsiaTheme="minorEastAsia" w:hAnsiTheme="minorHAnsi" w:cstheme="minorBidi"/>
        </w:rPr>
      </w:pPr>
      <w:r>
        <w:t>Finding</w:t>
      </w:r>
      <w:r>
        <w:rPr>
          <w:spacing w:val="-6"/>
        </w:rPr>
        <w:t xml:space="preserve"> </w:t>
      </w:r>
      <w:r>
        <w:t>friend</w:t>
      </w:r>
      <w:r>
        <w:rPr>
          <w:spacing w:val="-1"/>
        </w:rPr>
        <w:t xml:space="preserve"> </w:t>
      </w:r>
      <w:r>
        <w:t>groups</w:t>
      </w:r>
    </w:p>
    <w:p w14:paraId="6796C418" w14:textId="18D1C46C" w:rsidR="00BB65FD" w:rsidRDefault="00BB65FD" w:rsidP="40106E38">
      <w:pPr>
        <w:pStyle w:val="ListParagraph"/>
        <w:numPr>
          <w:ilvl w:val="1"/>
          <w:numId w:val="1"/>
        </w:numPr>
        <w:tabs>
          <w:tab w:val="left" w:pos="1840"/>
          <w:tab w:val="left" w:pos="1841"/>
        </w:tabs>
        <w:spacing w:line="252" w:lineRule="exact"/>
        <w:rPr>
          <w:rFonts w:asciiTheme="minorHAnsi" w:eastAsiaTheme="minorEastAsia" w:hAnsiTheme="minorHAnsi" w:cstheme="minorBidi"/>
        </w:rPr>
      </w:pPr>
      <w:r>
        <w:t>Tools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help</w:t>
      </w:r>
      <w:r>
        <w:rPr>
          <w:spacing w:val="1"/>
        </w:rPr>
        <w:t xml:space="preserve"> </w:t>
      </w:r>
      <w:r w:rsidR="001C50C9">
        <w:rPr>
          <w:spacing w:val="1"/>
        </w:rPr>
        <w:t xml:space="preserve">to </w:t>
      </w:r>
      <w:r>
        <w:t>manage stress</w:t>
      </w:r>
    </w:p>
    <w:p w14:paraId="1DEDBFE3" w14:textId="71B5DFC8" w:rsidR="00BB65FD" w:rsidRDefault="00BB65FD" w:rsidP="40106E38">
      <w:pPr>
        <w:pStyle w:val="ListParagraph"/>
        <w:numPr>
          <w:ilvl w:val="1"/>
          <w:numId w:val="1"/>
        </w:numPr>
        <w:tabs>
          <w:tab w:val="left" w:pos="1840"/>
          <w:tab w:val="left" w:pos="1841"/>
        </w:tabs>
        <w:spacing w:before="6" w:line="235" w:lineRule="auto"/>
        <w:ind w:right="907"/>
        <w:rPr>
          <w:rFonts w:asciiTheme="minorHAnsi" w:eastAsiaTheme="minorEastAsia" w:hAnsiTheme="minorHAnsi" w:cstheme="minorBidi"/>
        </w:rPr>
      </w:pPr>
      <w:r>
        <w:t>Who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 w:rsidR="001C50C9">
        <w:t>the university you can c</w:t>
      </w:r>
      <w:r>
        <w:t>ontact</w:t>
      </w:r>
      <w:r>
        <w:rPr>
          <w:spacing w:val="-5"/>
        </w:rPr>
        <w:t xml:space="preserve"> </w:t>
      </w:r>
      <w:proofErr w:type="gramStart"/>
      <w:r>
        <w:t>with</w:t>
      </w:r>
      <w:r w:rsidR="001C50C9">
        <w:t xml:space="preserve"> </w:t>
      </w:r>
      <w:r>
        <w:rPr>
          <w:spacing w:val="-58"/>
        </w:rPr>
        <w:t xml:space="preserve"> </w:t>
      </w:r>
      <w:r>
        <w:t>questions</w:t>
      </w:r>
      <w:proofErr w:type="gramEnd"/>
    </w:p>
    <w:p w14:paraId="44E721E9" w14:textId="77777777" w:rsidR="00BB65FD" w:rsidRDefault="00BB65FD" w:rsidP="40106E38">
      <w:pPr>
        <w:pStyle w:val="ListParagraph"/>
        <w:numPr>
          <w:ilvl w:val="1"/>
          <w:numId w:val="1"/>
        </w:numPr>
        <w:tabs>
          <w:tab w:val="left" w:pos="1840"/>
          <w:tab w:val="left" w:pos="1841"/>
        </w:tabs>
        <w:spacing w:before="4" w:line="252" w:lineRule="exact"/>
        <w:rPr>
          <w:rFonts w:asciiTheme="minorHAnsi" w:eastAsiaTheme="minorEastAsia" w:hAnsiTheme="minorHAnsi" w:cstheme="minorBidi"/>
        </w:rPr>
      </w:pPr>
      <w:r>
        <w:t>Feeling</w:t>
      </w:r>
      <w:r>
        <w:rPr>
          <w:spacing w:val="-7"/>
        </w:rPr>
        <w:t xml:space="preserve"> </w:t>
      </w:r>
      <w:r>
        <w:t>isolated/homesick</w:t>
      </w:r>
    </w:p>
    <w:p w14:paraId="720CB531" w14:textId="77777777" w:rsidR="00BB65FD" w:rsidRDefault="00BB65FD" w:rsidP="40106E38">
      <w:pPr>
        <w:pStyle w:val="ListParagraph"/>
        <w:numPr>
          <w:ilvl w:val="1"/>
          <w:numId w:val="1"/>
        </w:numPr>
        <w:tabs>
          <w:tab w:val="left" w:pos="1840"/>
          <w:tab w:val="left" w:pos="1841"/>
        </w:tabs>
        <w:spacing w:line="252" w:lineRule="exact"/>
        <w:rPr>
          <w:rFonts w:asciiTheme="minorHAnsi" w:eastAsiaTheme="minorEastAsia" w:hAnsiTheme="minorHAnsi" w:cstheme="minorBidi"/>
        </w:rPr>
      </w:pPr>
      <w:r>
        <w:t>Difficulty</w:t>
      </w:r>
      <w:r>
        <w:rPr>
          <w:spacing w:val="-10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lectures/assignments</w:t>
      </w:r>
    </w:p>
    <w:p w14:paraId="6C9018ED" w14:textId="77777777" w:rsidR="00BB65FD" w:rsidRDefault="00BB65FD" w:rsidP="40106E38">
      <w:pPr>
        <w:pStyle w:val="ListParagraph"/>
        <w:numPr>
          <w:ilvl w:val="1"/>
          <w:numId w:val="1"/>
        </w:numPr>
        <w:tabs>
          <w:tab w:val="left" w:pos="1840"/>
          <w:tab w:val="left" w:pos="1841"/>
        </w:tabs>
        <w:spacing w:before="1"/>
        <w:rPr>
          <w:rFonts w:asciiTheme="minorHAnsi" w:eastAsiaTheme="minorEastAsia" w:hAnsiTheme="minorHAnsi" w:cstheme="minorBidi"/>
        </w:rPr>
      </w:pPr>
      <w:r>
        <w:t>Frustrating</w:t>
      </w:r>
      <w:r>
        <w:rPr>
          <w:spacing w:val="-7"/>
        </w:rPr>
        <w:t xml:space="preserve"> </w:t>
      </w:r>
      <w:r>
        <w:t>housemates</w:t>
      </w:r>
    </w:p>
    <w:p w14:paraId="6F192D50" w14:textId="77777777" w:rsidR="00BB65FD" w:rsidRDefault="00BB65FD" w:rsidP="40106E38">
      <w:pPr>
        <w:pStyle w:val="ListParagraph"/>
        <w:numPr>
          <w:ilvl w:val="1"/>
          <w:numId w:val="1"/>
        </w:numPr>
        <w:tabs>
          <w:tab w:val="left" w:pos="1840"/>
          <w:tab w:val="left" w:pos="1841"/>
        </w:tabs>
        <w:spacing w:before="1"/>
        <w:rPr>
          <w:rFonts w:asciiTheme="minorHAnsi" w:eastAsiaTheme="minorEastAsia" w:hAnsiTheme="minorHAnsi" w:cstheme="minorBidi"/>
        </w:rPr>
      </w:pPr>
      <w:r>
        <w:t>Having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tough</w:t>
      </w:r>
      <w:r>
        <w:rPr>
          <w:spacing w:val="-1"/>
        </w:rPr>
        <w:t xml:space="preserve"> </w:t>
      </w:r>
      <w:r>
        <w:t>day/week/month</w:t>
      </w:r>
    </w:p>
    <w:p w14:paraId="07F2D614" w14:textId="77777777" w:rsidR="001C50C9" w:rsidRDefault="001C50C9" w:rsidP="001C50C9">
      <w:pPr>
        <w:pStyle w:val="ListParagraph"/>
        <w:numPr>
          <w:ilvl w:val="1"/>
          <w:numId w:val="1"/>
        </w:numPr>
        <w:tabs>
          <w:tab w:val="left" w:pos="1840"/>
          <w:tab w:val="left" w:pos="1841"/>
        </w:tabs>
        <w:spacing w:before="1"/>
        <w:rPr>
          <w:rFonts w:asciiTheme="minorHAnsi" w:eastAsiaTheme="minorEastAsia" w:hAnsiTheme="minorHAnsi" w:cstheme="minorBidi"/>
        </w:rPr>
      </w:pPr>
      <w:r w:rsidRPr="40106E38">
        <w:t xml:space="preserve">Grief and loss </w:t>
      </w:r>
    </w:p>
    <w:p w14:paraId="2748F0B4" w14:textId="1D3C9775" w:rsidR="40106E38" w:rsidRDefault="40106E38" w:rsidP="40106E38">
      <w:pPr>
        <w:pStyle w:val="ListParagraph"/>
        <w:numPr>
          <w:ilvl w:val="1"/>
          <w:numId w:val="1"/>
        </w:numPr>
        <w:tabs>
          <w:tab w:val="left" w:pos="1840"/>
          <w:tab w:val="left" w:pos="1841"/>
        </w:tabs>
        <w:spacing w:before="1"/>
        <w:rPr>
          <w:rFonts w:asciiTheme="minorHAnsi" w:eastAsiaTheme="minorEastAsia" w:hAnsiTheme="minorHAnsi" w:cstheme="minorBidi"/>
        </w:rPr>
      </w:pPr>
      <w:r w:rsidRPr="40106E38">
        <w:t xml:space="preserve">Having to extend deadlines/get mitigating circumstances </w:t>
      </w:r>
    </w:p>
    <w:p w14:paraId="79A08648" w14:textId="1825CF14" w:rsidR="40106E38" w:rsidRDefault="40106E38" w:rsidP="40106E38">
      <w:pPr>
        <w:pStyle w:val="ListParagraph"/>
        <w:numPr>
          <w:ilvl w:val="1"/>
          <w:numId w:val="1"/>
        </w:numPr>
        <w:tabs>
          <w:tab w:val="left" w:pos="1840"/>
          <w:tab w:val="left" w:pos="1841"/>
        </w:tabs>
        <w:spacing w:before="1"/>
        <w:rPr>
          <w:rFonts w:asciiTheme="minorHAnsi" w:eastAsiaTheme="minorEastAsia" w:hAnsiTheme="minorHAnsi" w:cstheme="minorBidi"/>
        </w:rPr>
      </w:pPr>
      <w:r w:rsidRPr="40106E38">
        <w:t xml:space="preserve">Revision/note taking methods </w:t>
      </w:r>
    </w:p>
    <w:p w14:paraId="4294818B" w14:textId="4612612B" w:rsidR="40106E38" w:rsidRDefault="40106E38" w:rsidP="40106E38">
      <w:pPr>
        <w:pStyle w:val="ListParagraph"/>
        <w:numPr>
          <w:ilvl w:val="1"/>
          <w:numId w:val="1"/>
        </w:numPr>
        <w:tabs>
          <w:tab w:val="left" w:pos="1840"/>
          <w:tab w:val="left" w:pos="1841"/>
        </w:tabs>
        <w:spacing w:before="1"/>
        <w:rPr>
          <w:rFonts w:asciiTheme="minorHAnsi" w:eastAsiaTheme="minorEastAsia" w:hAnsiTheme="minorHAnsi" w:cstheme="minorBidi"/>
        </w:rPr>
      </w:pPr>
      <w:r w:rsidRPr="40106E38">
        <w:t xml:space="preserve">Time management advice </w:t>
      </w:r>
    </w:p>
    <w:p w14:paraId="309D2646" w14:textId="72AA9796" w:rsidR="40106E38" w:rsidRDefault="40106E38" w:rsidP="40106E38">
      <w:pPr>
        <w:pStyle w:val="ListParagraph"/>
        <w:numPr>
          <w:ilvl w:val="1"/>
          <w:numId w:val="1"/>
        </w:numPr>
        <w:tabs>
          <w:tab w:val="left" w:pos="1840"/>
          <w:tab w:val="left" w:pos="1841"/>
        </w:tabs>
        <w:spacing w:before="1"/>
        <w:rPr>
          <w:rFonts w:asciiTheme="minorHAnsi" w:eastAsiaTheme="minorEastAsia" w:hAnsiTheme="minorHAnsi" w:cstheme="minorBidi"/>
        </w:rPr>
      </w:pPr>
      <w:r w:rsidRPr="40106E38">
        <w:t xml:space="preserve">Work-life balance </w:t>
      </w:r>
    </w:p>
    <w:p w14:paraId="0188AFC8" w14:textId="6806C8BF" w:rsidR="40106E38" w:rsidRDefault="40106E38" w:rsidP="40106E38">
      <w:pPr>
        <w:pStyle w:val="ListParagraph"/>
        <w:numPr>
          <w:ilvl w:val="1"/>
          <w:numId w:val="1"/>
        </w:numPr>
        <w:tabs>
          <w:tab w:val="left" w:pos="1840"/>
          <w:tab w:val="left" w:pos="1841"/>
        </w:tabs>
        <w:spacing w:before="1"/>
        <w:rPr>
          <w:rFonts w:asciiTheme="minorHAnsi" w:eastAsiaTheme="minorEastAsia" w:hAnsiTheme="minorHAnsi" w:cstheme="minorBidi"/>
        </w:rPr>
      </w:pPr>
      <w:r w:rsidRPr="40106E38">
        <w:t xml:space="preserve">Relationship difficulties (family, friends, romantic) </w:t>
      </w:r>
    </w:p>
    <w:p w14:paraId="075D5EB0" w14:textId="0FBFA923" w:rsidR="40106E38" w:rsidRDefault="40106E38" w:rsidP="40106E38">
      <w:pPr>
        <w:pStyle w:val="ListParagraph"/>
        <w:numPr>
          <w:ilvl w:val="1"/>
          <w:numId w:val="1"/>
        </w:numPr>
        <w:tabs>
          <w:tab w:val="left" w:pos="1840"/>
          <w:tab w:val="left" w:pos="1841"/>
        </w:tabs>
        <w:spacing w:before="1"/>
        <w:rPr>
          <w:rFonts w:asciiTheme="minorHAnsi" w:eastAsiaTheme="minorEastAsia" w:hAnsiTheme="minorHAnsi" w:cstheme="minorBidi"/>
        </w:rPr>
      </w:pPr>
      <w:r w:rsidRPr="40106E38">
        <w:t>Talking about mental health and where to get support</w:t>
      </w:r>
    </w:p>
    <w:p w14:paraId="570D4676" w14:textId="77777777" w:rsidR="00BB65FD" w:rsidRDefault="00BB65FD" w:rsidP="00BB65FD">
      <w:pPr>
        <w:sectPr w:rsidR="00BB65FD" w:rsidSect="00BB65FD">
          <w:headerReference w:type="default" r:id="rId11"/>
          <w:type w:val="continuous"/>
          <w:pgSz w:w="11900" w:h="16840"/>
          <w:pgMar w:top="2020" w:right="540" w:bottom="280" w:left="320" w:header="755" w:footer="720" w:gutter="0"/>
          <w:pgNumType w:start="1"/>
          <w:cols w:num="2" w:space="0"/>
        </w:sectPr>
      </w:pPr>
    </w:p>
    <w:p w14:paraId="515AFDCE" w14:textId="14EAEBC4" w:rsidR="00BB65FD" w:rsidRDefault="00BB65FD">
      <w:pPr>
        <w:spacing w:line="242" w:lineRule="auto"/>
        <w:sectPr w:rsidR="00BB65FD">
          <w:type w:val="continuous"/>
          <w:pgSz w:w="11900" w:h="16840"/>
          <w:pgMar w:top="2020" w:right="540" w:bottom="280" w:left="320" w:header="755" w:footer="720" w:gutter="0"/>
          <w:pgNumType w:start="1"/>
          <w:cols w:space="720"/>
        </w:sectPr>
      </w:pPr>
    </w:p>
    <w:p w14:paraId="70253FCA" w14:textId="77777777" w:rsidR="00BB65FD" w:rsidRDefault="00BB65FD" w:rsidP="40106E38">
      <w:pPr>
        <w:pStyle w:val="Heading1"/>
        <w:spacing w:before="1"/>
        <w:ind w:left="1080"/>
        <w:rPr>
          <w:sz w:val="16"/>
          <w:szCs w:val="16"/>
        </w:rPr>
      </w:pPr>
      <w:r>
        <w:rPr>
          <w:color w:val="2B71B5"/>
        </w:rPr>
        <w:t>Our</w:t>
      </w:r>
      <w:r>
        <w:rPr>
          <w:color w:val="2B71B5"/>
          <w:spacing w:val="-1"/>
        </w:rPr>
        <w:t xml:space="preserve"> </w:t>
      </w:r>
      <w:r>
        <w:rPr>
          <w:color w:val="2B71B5"/>
        </w:rPr>
        <w:t>Events</w:t>
      </w:r>
    </w:p>
    <w:p w14:paraId="600D08BD" w14:textId="77777777" w:rsidR="00BB65FD" w:rsidRDefault="00BB65FD" w:rsidP="00BB65FD">
      <w:pPr>
        <w:pStyle w:val="BodyText"/>
        <w:spacing w:before="4"/>
        <w:rPr>
          <w:rFonts w:ascii="Arial"/>
          <w:b/>
          <w:sz w:val="24"/>
        </w:rPr>
      </w:pPr>
    </w:p>
    <w:p w14:paraId="6F152B46" w14:textId="77777777" w:rsidR="00BB65FD" w:rsidRDefault="00BB65FD" w:rsidP="00BB65FD">
      <w:pPr>
        <w:pStyle w:val="BodyText"/>
        <w:ind w:left="1120"/>
      </w:pPr>
      <w:r>
        <w:t>As</w:t>
      </w:r>
      <w:r>
        <w:rPr>
          <w:spacing w:val="-4"/>
        </w:rPr>
        <w:t xml:space="preserve"> </w:t>
      </w:r>
      <w:r>
        <w:t>a team,</w:t>
      </w:r>
      <w:r>
        <w:rPr>
          <w:spacing w:val="-5"/>
        </w:rPr>
        <w:t xml:space="preserve"> </w:t>
      </w:r>
      <w:r>
        <w:t>we run</w:t>
      </w:r>
      <w:r>
        <w:rPr>
          <w:spacing w:val="-5"/>
        </w:rPr>
        <w:t xml:space="preserve"> </w:t>
      </w:r>
      <w:r>
        <w:t>events</w:t>
      </w:r>
      <w:r>
        <w:rPr>
          <w:spacing w:val="-4"/>
        </w:rPr>
        <w:t xml:space="preserve"> </w:t>
      </w:r>
      <w:r>
        <w:t>throughout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students,</w:t>
      </w:r>
      <w:r>
        <w:rPr>
          <w:spacing w:val="-4"/>
        </w:rPr>
        <w:t xml:space="preserve"> </w:t>
      </w:r>
      <w:r>
        <w:t>such as:</w:t>
      </w:r>
    </w:p>
    <w:p w14:paraId="1A2A1CDC" w14:textId="77777777" w:rsidR="00BB65FD" w:rsidRDefault="00BB65FD" w:rsidP="00BB65FD">
      <w:pPr>
        <w:pStyle w:val="BodyText"/>
        <w:spacing w:before="6"/>
        <w:rPr>
          <w:sz w:val="24"/>
        </w:rPr>
      </w:pPr>
    </w:p>
    <w:p w14:paraId="5CA1E449" w14:textId="74A84C18" w:rsidR="00BB65FD" w:rsidRPr="007E7DA9" w:rsidRDefault="00BB65FD" w:rsidP="00BB65FD">
      <w:pPr>
        <w:ind w:left="1120"/>
      </w:pPr>
      <w:r w:rsidRPr="40106E38">
        <w:rPr>
          <w:rFonts w:ascii="Arial"/>
          <w:b/>
          <w:bCs/>
        </w:rPr>
        <w:t>Talks</w:t>
      </w:r>
      <w:r w:rsidRPr="40106E38">
        <w:rPr>
          <w:rFonts w:ascii="Arial"/>
          <w:b/>
          <w:bCs/>
          <w:spacing w:val="-7"/>
        </w:rPr>
        <w:t xml:space="preserve"> </w:t>
      </w:r>
      <w:r w:rsidRPr="40106E38">
        <w:rPr>
          <w:rFonts w:ascii="Arial"/>
          <w:b/>
          <w:bCs/>
        </w:rPr>
        <w:t>and</w:t>
      </w:r>
      <w:r w:rsidRPr="40106E38">
        <w:rPr>
          <w:rFonts w:ascii="Arial"/>
          <w:b/>
          <w:bCs/>
          <w:spacing w:val="-3"/>
        </w:rPr>
        <w:t xml:space="preserve"> </w:t>
      </w:r>
      <w:r w:rsidRPr="40106E38">
        <w:rPr>
          <w:rFonts w:ascii="Arial"/>
          <w:b/>
          <w:bCs/>
        </w:rPr>
        <w:t>Workshops</w:t>
      </w:r>
      <w:r w:rsidRPr="40106E38">
        <w:rPr>
          <w:rFonts w:ascii="Arial"/>
          <w:b/>
          <w:bCs/>
          <w:spacing w:val="1"/>
        </w:rPr>
        <w:t xml:space="preserve"> </w:t>
      </w:r>
      <w:r w:rsidR="007E7DA9">
        <w:t xml:space="preserve">which we will likely run in conjunction with the </w:t>
      </w:r>
      <w:r w:rsidR="007E7DA9">
        <w:rPr>
          <w:b/>
          <w:bCs/>
        </w:rPr>
        <w:t>Peer Academic Mentors</w:t>
      </w:r>
      <w:r w:rsidR="007E7DA9">
        <w:t xml:space="preserve"> (who are also a wonderful bunch of people!) on topics such as:</w:t>
      </w:r>
    </w:p>
    <w:p w14:paraId="49BF9F7B" w14:textId="77777777" w:rsidR="00BB65FD" w:rsidRDefault="00BB65FD" w:rsidP="00BB65FD">
      <w:pPr>
        <w:pStyle w:val="BodyText"/>
        <w:rPr>
          <w:sz w:val="24"/>
        </w:rPr>
      </w:pPr>
    </w:p>
    <w:p w14:paraId="05601EBA" w14:textId="77777777" w:rsidR="007E7DA9" w:rsidRDefault="00BB65FD" w:rsidP="00BB65FD">
      <w:pPr>
        <w:pStyle w:val="ListParagraph"/>
        <w:numPr>
          <w:ilvl w:val="0"/>
          <w:numId w:val="4"/>
        </w:numPr>
        <w:tabs>
          <w:tab w:val="left" w:pos="1706"/>
        </w:tabs>
        <w:ind w:right="1023" w:firstLine="0"/>
      </w:pPr>
      <w:r>
        <w:t xml:space="preserve">How to manage time between lectures, self-study and looking after yourself </w:t>
      </w:r>
    </w:p>
    <w:p w14:paraId="57561F27" w14:textId="777C1C0B" w:rsidR="00BB65FD" w:rsidRDefault="00BB65FD" w:rsidP="00BB65FD">
      <w:pPr>
        <w:pStyle w:val="ListParagraph"/>
        <w:numPr>
          <w:ilvl w:val="0"/>
          <w:numId w:val="4"/>
        </w:numPr>
        <w:tabs>
          <w:tab w:val="left" w:pos="1706"/>
        </w:tabs>
        <w:ind w:right="1023" w:firstLine="0"/>
      </w:pPr>
      <w:r>
        <w:t>What it</w:t>
      </w:r>
      <w:r w:rsidR="007E7DA9">
        <w:t xml:space="preserve"> </w:t>
      </w:r>
      <w:r>
        <w:t>takes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thrive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vet</w:t>
      </w:r>
      <w:r>
        <w:rPr>
          <w:spacing w:val="-3"/>
        </w:rPr>
        <w:t xml:space="preserve"> </w:t>
      </w:r>
      <w:r>
        <w:t>school</w:t>
      </w:r>
    </w:p>
    <w:p w14:paraId="1DF60378" w14:textId="77777777" w:rsidR="00BB65FD" w:rsidRDefault="00BB65FD" w:rsidP="00BB65FD">
      <w:pPr>
        <w:pStyle w:val="ListParagraph"/>
        <w:numPr>
          <w:ilvl w:val="0"/>
          <w:numId w:val="4"/>
        </w:numPr>
        <w:tabs>
          <w:tab w:val="left" w:pos="1706"/>
        </w:tabs>
        <w:spacing w:line="292" w:lineRule="exact"/>
        <w:ind w:left="1706"/>
      </w:pPr>
      <w:r>
        <w:t>Overcoming</w:t>
      </w:r>
      <w:r>
        <w:rPr>
          <w:spacing w:val="-8"/>
        </w:rPr>
        <w:t xml:space="preserve"> </w:t>
      </w:r>
      <w:r>
        <w:t>perfectionism</w:t>
      </w:r>
    </w:p>
    <w:p w14:paraId="01EFE671" w14:textId="77777777" w:rsidR="00BB65FD" w:rsidRDefault="00BB65FD" w:rsidP="00BB65FD">
      <w:pPr>
        <w:pStyle w:val="ListParagraph"/>
        <w:numPr>
          <w:ilvl w:val="0"/>
          <w:numId w:val="4"/>
        </w:numPr>
        <w:tabs>
          <w:tab w:val="left" w:pos="1706"/>
        </w:tabs>
        <w:spacing w:before="3" w:line="292" w:lineRule="exact"/>
        <w:ind w:left="1706"/>
      </w:pPr>
      <w:r>
        <w:lastRenderedPageBreak/>
        <w:t>Communicating</w:t>
      </w:r>
      <w:r>
        <w:rPr>
          <w:spacing w:val="-9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clients</w:t>
      </w:r>
      <w:r>
        <w:rPr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disabilities/mental</w:t>
      </w:r>
      <w:r>
        <w:rPr>
          <w:spacing w:val="-6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conditions</w:t>
      </w:r>
    </w:p>
    <w:p w14:paraId="6B683A57" w14:textId="77777777" w:rsidR="00BB65FD" w:rsidRDefault="00BB65FD" w:rsidP="00BB65FD">
      <w:pPr>
        <w:pStyle w:val="ListParagraph"/>
        <w:numPr>
          <w:ilvl w:val="0"/>
          <w:numId w:val="4"/>
        </w:numPr>
        <w:tabs>
          <w:tab w:val="left" w:pos="1706"/>
        </w:tabs>
        <w:spacing w:line="292" w:lineRule="exact"/>
        <w:ind w:left="1706"/>
      </w:pPr>
      <w:r>
        <w:t>Coping</w:t>
      </w:r>
      <w:r>
        <w:rPr>
          <w:spacing w:val="-4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stress</w:t>
      </w:r>
    </w:p>
    <w:p w14:paraId="18930BC7" w14:textId="77777777" w:rsidR="00BB65FD" w:rsidRDefault="00BB65FD" w:rsidP="00BB65FD">
      <w:pPr>
        <w:pStyle w:val="ListParagraph"/>
        <w:numPr>
          <w:ilvl w:val="0"/>
          <w:numId w:val="4"/>
        </w:numPr>
        <w:tabs>
          <w:tab w:val="left" w:pos="1706"/>
        </w:tabs>
        <w:spacing w:before="2"/>
        <w:ind w:left="1706"/>
      </w:pPr>
      <w:r>
        <w:t>Mindfulness</w:t>
      </w:r>
      <w:r>
        <w:rPr>
          <w:spacing w:val="-6"/>
        </w:rPr>
        <w:t xml:space="preserve"> </w:t>
      </w:r>
      <w:r>
        <w:t>(sometimes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yoga</w:t>
      </w:r>
      <w:r>
        <w:rPr>
          <w:spacing w:val="-2"/>
        </w:rPr>
        <w:t xml:space="preserve"> </w:t>
      </w:r>
      <w:r>
        <w:t>workshops)</w:t>
      </w:r>
    </w:p>
    <w:p w14:paraId="5C37988C" w14:textId="77777777" w:rsidR="00BB65FD" w:rsidRDefault="00BB65FD" w:rsidP="00BB65FD">
      <w:pPr>
        <w:pStyle w:val="ListParagraph"/>
        <w:numPr>
          <w:ilvl w:val="0"/>
          <w:numId w:val="4"/>
        </w:numPr>
        <w:tabs>
          <w:tab w:val="left" w:pos="1706"/>
        </w:tabs>
        <w:spacing w:before="2"/>
        <w:ind w:left="1706"/>
      </w:pPr>
      <w:r>
        <w:t>Challenges</w:t>
      </w:r>
      <w:r>
        <w:rPr>
          <w:spacing w:val="-5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encounter</w:t>
      </w:r>
      <w:r>
        <w:rPr>
          <w:spacing w:val="-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graduate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practice</w:t>
      </w:r>
    </w:p>
    <w:p w14:paraId="5BE42918" w14:textId="77777777" w:rsidR="00BB65FD" w:rsidRDefault="00BB65FD" w:rsidP="00BB65FD">
      <w:pPr>
        <w:pStyle w:val="BodyText"/>
        <w:spacing w:before="3"/>
        <w:rPr>
          <w:sz w:val="24"/>
        </w:rPr>
      </w:pPr>
    </w:p>
    <w:p w14:paraId="5B096FAF" w14:textId="77777777" w:rsidR="00BB65FD" w:rsidRDefault="00BB65FD" w:rsidP="00BB65FD">
      <w:pPr>
        <w:pStyle w:val="BodyText"/>
        <w:ind w:left="1120" w:right="1073"/>
      </w:pPr>
      <w:r>
        <w:rPr>
          <w:rFonts w:ascii="Arial" w:hAnsi="Arial"/>
          <w:b/>
        </w:rPr>
        <w:t>Tea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and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Talks</w:t>
      </w:r>
      <w:r>
        <w:rPr>
          <w:rFonts w:ascii="Arial" w:hAnsi="Arial"/>
          <w:b/>
          <w:spacing w:val="3"/>
        </w:rPr>
        <w:t xml:space="preserve"> </w:t>
      </w:r>
      <w:r>
        <w:t>– come</w:t>
      </w:r>
      <w:r>
        <w:rPr>
          <w:spacing w:val="-6"/>
        </w:rPr>
        <w:t xml:space="preserve"> </w:t>
      </w:r>
      <w:r>
        <w:t>and chill</w:t>
      </w:r>
      <w:r>
        <w:rPr>
          <w:spacing w:val="-2"/>
        </w:rPr>
        <w:t xml:space="preserve"> </w:t>
      </w:r>
      <w:r>
        <w:t>on campus,</w:t>
      </w:r>
      <w:r>
        <w:rPr>
          <w:spacing w:val="-4"/>
        </w:rPr>
        <w:t xml:space="preserve"> </w:t>
      </w:r>
      <w:r>
        <w:t>enjoy</w:t>
      </w:r>
      <w:r>
        <w:rPr>
          <w:spacing w:val="-4"/>
        </w:rPr>
        <w:t xml:space="preserve"> </w:t>
      </w:r>
      <w:r>
        <w:t>some free</w:t>
      </w:r>
      <w:r>
        <w:rPr>
          <w:spacing w:val="-5"/>
        </w:rPr>
        <w:t xml:space="preserve"> </w:t>
      </w:r>
      <w:r>
        <w:t>drinks</w:t>
      </w:r>
      <w:r>
        <w:rPr>
          <w:spacing w:val="-3"/>
        </w:rPr>
        <w:t xml:space="preserve"> </w:t>
      </w:r>
      <w:r>
        <w:t>and biscuits.</w:t>
      </w:r>
      <w:r>
        <w:rPr>
          <w:spacing w:val="-5"/>
        </w:rPr>
        <w:t xml:space="preserve"> </w:t>
      </w:r>
      <w:r>
        <w:t>Some of</w:t>
      </w:r>
      <w:r>
        <w:rPr>
          <w:spacing w:val="-58"/>
        </w:rPr>
        <w:t xml:space="preserve"> </w:t>
      </w:r>
      <w:r>
        <w:t>the team will be there if you want to say hi, chat to them about any concerns you or your</w:t>
      </w:r>
      <w:r>
        <w:rPr>
          <w:spacing w:val="1"/>
        </w:rPr>
        <w:t xml:space="preserve"> </w:t>
      </w:r>
      <w:r>
        <w:t>friends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have,</w:t>
      </w:r>
      <w:r>
        <w:rPr>
          <w:spacing w:val="-3"/>
        </w:rPr>
        <w:t xml:space="preserve"> </w:t>
      </w:r>
      <w:r>
        <w:t>or generally</w:t>
      </w:r>
      <w:r>
        <w:rPr>
          <w:spacing w:val="-2"/>
        </w:rPr>
        <w:t xml:space="preserve"> </w:t>
      </w:r>
      <w:r>
        <w:t>complain</w:t>
      </w:r>
      <w:r>
        <w:rPr>
          <w:spacing w:val="-5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vet</w:t>
      </w:r>
      <w:r>
        <w:rPr>
          <w:spacing w:val="-3"/>
        </w:rPr>
        <w:t xml:space="preserve"> </w:t>
      </w:r>
      <w:r>
        <w:t>school!</w:t>
      </w:r>
    </w:p>
    <w:p w14:paraId="140E70FB" w14:textId="77777777" w:rsidR="00BB65FD" w:rsidRDefault="00BB65FD" w:rsidP="00BB65FD">
      <w:pPr>
        <w:pStyle w:val="BodyText"/>
        <w:rPr>
          <w:sz w:val="24"/>
        </w:rPr>
      </w:pPr>
    </w:p>
    <w:p w14:paraId="09110FF3" w14:textId="77777777" w:rsidR="00BB65FD" w:rsidRDefault="00BB65FD" w:rsidP="00BB65FD">
      <w:pPr>
        <w:pStyle w:val="BodyText"/>
        <w:spacing w:line="242" w:lineRule="auto"/>
        <w:ind w:left="1120" w:right="1018"/>
        <w:jc w:val="both"/>
      </w:pPr>
      <w:r>
        <w:rPr>
          <w:rFonts w:ascii="Arial" w:hAnsi="Arial"/>
          <w:b/>
        </w:rPr>
        <w:t xml:space="preserve">Meet the Guide Dogs </w:t>
      </w:r>
      <w:r>
        <w:t>– some furry friends from the Liverpool branch of Guide Dogs for the</w:t>
      </w:r>
      <w:r>
        <w:rPr>
          <w:spacing w:val="-60"/>
        </w:rPr>
        <w:t xml:space="preserve"> </w:t>
      </w:r>
      <w:r>
        <w:t xml:space="preserve">Blind come to the University to cuddle and help </w:t>
      </w:r>
      <w:proofErr w:type="gramStart"/>
      <w:r>
        <w:t>you</w:t>
      </w:r>
      <w:proofErr w:type="gramEnd"/>
      <w:r>
        <w:t xml:space="preserve"> de-stress (usually around revision time,</w:t>
      </w:r>
      <w:r>
        <w:rPr>
          <w:spacing w:val="-59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popular)</w:t>
      </w:r>
    </w:p>
    <w:p w14:paraId="6E9D8AAE" w14:textId="77777777" w:rsidR="00BB65FD" w:rsidRDefault="00BB65FD" w:rsidP="00BB65FD">
      <w:pPr>
        <w:pStyle w:val="BodyText"/>
        <w:spacing w:before="9"/>
        <w:rPr>
          <w:sz w:val="23"/>
        </w:rPr>
      </w:pPr>
    </w:p>
    <w:p w14:paraId="2CDE3843" w14:textId="77777777" w:rsidR="00BB65FD" w:rsidRPr="00D506D6" w:rsidRDefault="00BB65FD" w:rsidP="00BB65FD">
      <w:pPr>
        <w:pStyle w:val="BodyText"/>
        <w:ind w:left="1120" w:right="1027"/>
        <w:jc w:val="both"/>
        <w:rPr>
          <w:rFonts w:ascii="Arial" w:hAnsi="Arial" w:cs="Arial"/>
        </w:rPr>
      </w:pPr>
      <w:r w:rsidRPr="40106E38">
        <w:rPr>
          <w:rFonts w:ascii="Arial" w:hAnsi="Arial"/>
          <w:b/>
          <w:bCs/>
        </w:rPr>
        <w:t xml:space="preserve">‘De-stress’ Events </w:t>
      </w:r>
      <w:r>
        <w:t>– relaxed evening events, to give you the opportunity to meet some new people and have the opportunity to get to know some of us.</w:t>
      </w:r>
      <w:r>
        <w:rPr>
          <w:spacing w:val="-3"/>
        </w:rPr>
        <w:t xml:space="preserve"> These events are non-alcohol focused and can provide you with easy opportunities to chat with us and take some time away from </w:t>
      </w:r>
      <w:proofErr w:type="spellStart"/>
      <w:r>
        <w:rPr>
          <w:spacing w:val="-3"/>
        </w:rPr>
        <w:t>uni</w:t>
      </w:r>
      <w:proofErr w:type="spellEnd"/>
      <w:r>
        <w:rPr>
          <w:spacing w:val="-3"/>
        </w:rPr>
        <w:t xml:space="preserve"> work.</w:t>
      </w:r>
    </w:p>
    <w:p w14:paraId="64213057" w14:textId="77777777" w:rsidR="00BB65FD" w:rsidRDefault="00BB65FD" w:rsidP="00BB65FD">
      <w:pPr>
        <w:pStyle w:val="BodyText"/>
        <w:spacing w:before="5"/>
        <w:rPr>
          <w:sz w:val="24"/>
        </w:rPr>
      </w:pPr>
    </w:p>
    <w:p w14:paraId="740DB966" w14:textId="5FD38369" w:rsidR="001C50C9" w:rsidRDefault="001C50C9" w:rsidP="00BB65FD">
      <w:pPr>
        <w:pStyle w:val="BodyText"/>
        <w:spacing w:line="242" w:lineRule="auto"/>
        <w:ind w:left="1120" w:right="1073"/>
      </w:pPr>
      <w:r w:rsidRPr="001C50C9">
        <w:rPr>
          <w:b/>
          <w:bCs/>
        </w:rPr>
        <w:t>LUVS Events</w:t>
      </w:r>
      <w:r>
        <w:t xml:space="preserve"> – we provide a peer support presence at every LUVS event (such as welcome party, Christmas party and </w:t>
      </w:r>
      <w:proofErr w:type="spellStart"/>
      <w:r>
        <w:t>Leafest</w:t>
      </w:r>
      <w:proofErr w:type="spellEnd"/>
      <w:r>
        <w:t xml:space="preserve"> to create a quiet space with some snacks to help keep everyone as happy and safe as possible throughout the night.</w:t>
      </w:r>
    </w:p>
    <w:p w14:paraId="500BCF87" w14:textId="77777777" w:rsidR="00BB65FD" w:rsidRDefault="00BB65FD" w:rsidP="001C50C9">
      <w:pPr>
        <w:pStyle w:val="BodyText"/>
        <w:spacing w:before="93"/>
        <w:ind w:right="925"/>
      </w:pPr>
    </w:p>
    <w:p w14:paraId="4F1BC939" w14:textId="150BF5C4" w:rsidR="00613EFE" w:rsidRDefault="001C50C9">
      <w:pPr>
        <w:pStyle w:val="BodyText"/>
        <w:spacing w:before="93"/>
        <w:ind w:left="1120" w:right="925"/>
      </w:pPr>
      <w:r>
        <w:t xml:space="preserve">If you’d like to get involved with us, </w:t>
      </w:r>
      <w:r w:rsidR="00A670AB">
        <w:t>you can also join us as a Peer Supporter from your second year onwards.</w:t>
      </w:r>
      <w:r w:rsidR="00A670AB">
        <w:rPr>
          <w:spacing w:val="-1"/>
        </w:rPr>
        <w:t xml:space="preserve"> </w:t>
      </w:r>
      <w:r w:rsidR="00A670AB">
        <w:t>Training</w:t>
      </w:r>
      <w:r w:rsidR="00A670AB">
        <w:rPr>
          <w:spacing w:val="-1"/>
        </w:rPr>
        <w:t xml:space="preserve"> </w:t>
      </w:r>
      <w:r w:rsidR="00A670AB">
        <w:t>usually happens over</w:t>
      </w:r>
      <w:r w:rsidR="00A670AB">
        <w:rPr>
          <w:spacing w:val="3"/>
        </w:rPr>
        <w:t xml:space="preserve"> </w:t>
      </w:r>
      <w:r w:rsidR="00A670AB">
        <w:t>a</w:t>
      </w:r>
      <w:r w:rsidR="00A670AB">
        <w:rPr>
          <w:spacing w:val="3"/>
        </w:rPr>
        <w:t xml:space="preserve"> </w:t>
      </w:r>
      <w:r w:rsidR="00A670AB">
        <w:t>couple</w:t>
      </w:r>
      <w:r w:rsidR="00A670AB">
        <w:rPr>
          <w:spacing w:val="4"/>
        </w:rPr>
        <w:t xml:space="preserve"> </w:t>
      </w:r>
      <w:r w:rsidR="00A670AB">
        <w:t>of</w:t>
      </w:r>
      <w:r w:rsidR="00A670AB">
        <w:rPr>
          <w:spacing w:val="-1"/>
        </w:rPr>
        <w:t xml:space="preserve"> </w:t>
      </w:r>
      <w:r w:rsidR="00A670AB">
        <w:t>weekends</w:t>
      </w:r>
      <w:r w:rsidR="00A670AB">
        <w:rPr>
          <w:spacing w:val="1"/>
        </w:rPr>
        <w:t xml:space="preserve"> </w:t>
      </w:r>
      <w:r w:rsidR="00A670AB">
        <w:t>where</w:t>
      </w:r>
      <w:r w:rsidR="00A670AB">
        <w:rPr>
          <w:spacing w:val="3"/>
        </w:rPr>
        <w:t xml:space="preserve"> </w:t>
      </w:r>
      <w:r w:rsidR="00A670AB">
        <w:t>you</w:t>
      </w:r>
      <w:r w:rsidR="00A670AB">
        <w:rPr>
          <w:spacing w:val="3"/>
        </w:rPr>
        <w:t xml:space="preserve"> </w:t>
      </w:r>
      <w:r w:rsidR="00A670AB">
        <w:t>learn</w:t>
      </w:r>
      <w:r w:rsidR="00A670AB">
        <w:rPr>
          <w:spacing w:val="4"/>
        </w:rPr>
        <w:t xml:space="preserve"> </w:t>
      </w:r>
      <w:r w:rsidR="00A670AB">
        <w:t>skills such</w:t>
      </w:r>
      <w:r w:rsidR="00A670AB">
        <w:rPr>
          <w:spacing w:val="1"/>
        </w:rPr>
        <w:t xml:space="preserve"> </w:t>
      </w:r>
      <w:r w:rsidR="00A670AB">
        <w:t>as active listening, assertiveness</w:t>
      </w:r>
      <w:r w:rsidR="00A424F8">
        <w:t>,</w:t>
      </w:r>
      <w:r w:rsidR="00A670AB">
        <w:t xml:space="preserve"> as well as the right way to direct people to other means of</w:t>
      </w:r>
      <w:r w:rsidR="00A670AB">
        <w:rPr>
          <w:spacing w:val="1"/>
        </w:rPr>
        <w:t xml:space="preserve"> </w:t>
      </w:r>
      <w:r w:rsidR="00A670AB">
        <w:t>support</w:t>
      </w:r>
      <w:r w:rsidR="00A670AB">
        <w:rPr>
          <w:spacing w:val="-6"/>
        </w:rPr>
        <w:t xml:space="preserve"> </w:t>
      </w:r>
      <w:r w:rsidR="00A670AB">
        <w:t>when</w:t>
      </w:r>
      <w:r w:rsidR="00A670AB">
        <w:rPr>
          <w:spacing w:val="-1"/>
        </w:rPr>
        <w:t xml:space="preserve"> </w:t>
      </w:r>
      <w:r w:rsidR="00A670AB">
        <w:t>it’s</w:t>
      </w:r>
      <w:r w:rsidR="00A670AB">
        <w:rPr>
          <w:spacing w:val="-4"/>
        </w:rPr>
        <w:t xml:space="preserve"> </w:t>
      </w:r>
      <w:r w:rsidR="00A670AB">
        <w:t>needed.</w:t>
      </w:r>
      <w:r w:rsidR="00A670AB">
        <w:rPr>
          <w:spacing w:val="-5"/>
        </w:rPr>
        <w:t xml:space="preserve"> </w:t>
      </w:r>
      <w:r w:rsidR="00A670AB">
        <w:t>All</w:t>
      </w:r>
      <w:r w:rsidR="00A670AB">
        <w:rPr>
          <w:spacing w:val="-3"/>
        </w:rPr>
        <w:t xml:space="preserve"> </w:t>
      </w:r>
      <w:r w:rsidR="00A670AB">
        <w:t>these</w:t>
      </w:r>
      <w:r w:rsidR="00A670AB">
        <w:rPr>
          <w:spacing w:val="-2"/>
        </w:rPr>
        <w:t xml:space="preserve"> </w:t>
      </w:r>
      <w:r w:rsidR="00A670AB">
        <w:t>skills</w:t>
      </w:r>
      <w:r w:rsidR="00A670AB">
        <w:rPr>
          <w:spacing w:val="-4"/>
        </w:rPr>
        <w:t xml:space="preserve"> </w:t>
      </w:r>
      <w:r w:rsidR="00A670AB">
        <w:t>are</w:t>
      </w:r>
      <w:r w:rsidR="00A670AB">
        <w:rPr>
          <w:spacing w:val="-1"/>
        </w:rPr>
        <w:t xml:space="preserve"> </w:t>
      </w:r>
      <w:r w:rsidR="00A670AB">
        <w:t>so</w:t>
      </w:r>
      <w:r w:rsidR="00A670AB">
        <w:rPr>
          <w:spacing w:val="-1"/>
        </w:rPr>
        <w:t xml:space="preserve"> </w:t>
      </w:r>
      <w:r w:rsidR="00A670AB">
        <w:t>useful</w:t>
      </w:r>
      <w:r w:rsidR="00A670AB">
        <w:rPr>
          <w:spacing w:val="-3"/>
        </w:rPr>
        <w:t xml:space="preserve"> </w:t>
      </w:r>
      <w:r w:rsidR="00A670AB">
        <w:t>to</w:t>
      </w:r>
      <w:r w:rsidR="00A670AB">
        <w:rPr>
          <w:spacing w:val="-2"/>
        </w:rPr>
        <w:t xml:space="preserve"> </w:t>
      </w:r>
      <w:r w:rsidR="00A670AB">
        <w:t>you</w:t>
      </w:r>
      <w:r w:rsidR="00A670AB">
        <w:rPr>
          <w:spacing w:val="-1"/>
        </w:rPr>
        <w:t xml:space="preserve"> </w:t>
      </w:r>
      <w:r w:rsidR="00A670AB">
        <w:t>and</w:t>
      </w:r>
      <w:r w:rsidR="00A670AB">
        <w:rPr>
          <w:spacing w:val="-1"/>
        </w:rPr>
        <w:t xml:space="preserve"> </w:t>
      </w:r>
      <w:r w:rsidR="00A670AB">
        <w:t>your</w:t>
      </w:r>
      <w:r w:rsidR="00A670AB">
        <w:rPr>
          <w:spacing w:val="-7"/>
        </w:rPr>
        <w:t xml:space="preserve"> </w:t>
      </w:r>
      <w:r w:rsidR="00A670AB">
        <w:t>peers,</w:t>
      </w:r>
      <w:r w:rsidR="00A670AB">
        <w:rPr>
          <w:spacing w:val="-5"/>
        </w:rPr>
        <w:t xml:space="preserve"> </w:t>
      </w:r>
      <w:r w:rsidR="00A670AB">
        <w:t>both</w:t>
      </w:r>
      <w:r w:rsidR="00A670AB">
        <w:rPr>
          <w:spacing w:val="-2"/>
        </w:rPr>
        <w:t xml:space="preserve"> </w:t>
      </w:r>
      <w:r w:rsidR="00A670AB">
        <w:t>within</w:t>
      </w:r>
      <w:r w:rsidR="00A670AB">
        <w:rPr>
          <w:spacing w:val="-1"/>
        </w:rPr>
        <w:t xml:space="preserve"> </w:t>
      </w:r>
      <w:r w:rsidR="00A670AB">
        <w:t>the</w:t>
      </w:r>
      <w:r w:rsidR="00A670AB">
        <w:rPr>
          <w:spacing w:val="-58"/>
        </w:rPr>
        <w:t xml:space="preserve"> </w:t>
      </w:r>
      <w:r w:rsidR="00A424F8">
        <w:rPr>
          <w:spacing w:val="-58"/>
        </w:rPr>
        <w:t xml:space="preserve"> </w:t>
      </w:r>
      <w:r w:rsidR="00A424F8">
        <w:t xml:space="preserve"> university</w:t>
      </w:r>
      <w:r w:rsidR="00A670AB">
        <w:t xml:space="preserve"> and in your future career as a vet – every peer supporter that’s been through the</w:t>
      </w:r>
      <w:r w:rsidR="00A670AB">
        <w:rPr>
          <w:spacing w:val="1"/>
        </w:rPr>
        <w:t xml:space="preserve"> </w:t>
      </w:r>
      <w:r w:rsidR="00A670AB">
        <w:t>training</w:t>
      </w:r>
      <w:r w:rsidR="00A670AB">
        <w:rPr>
          <w:spacing w:val="-5"/>
        </w:rPr>
        <w:t xml:space="preserve"> </w:t>
      </w:r>
      <w:r w:rsidR="00A670AB">
        <w:t>would</w:t>
      </w:r>
      <w:r w:rsidR="00A670AB">
        <w:rPr>
          <w:spacing w:val="-3"/>
        </w:rPr>
        <w:t xml:space="preserve"> </w:t>
      </w:r>
      <w:r w:rsidR="00A670AB">
        <w:t>recommend</w:t>
      </w:r>
      <w:r w:rsidR="00A670AB">
        <w:rPr>
          <w:spacing w:val="1"/>
        </w:rPr>
        <w:t xml:space="preserve"> </w:t>
      </w:r>
      <w:r w:rsidR="00A670AB">
        <w:t>it</w:t>
      </w:r>
      <w:r w:rsidR="00A670AB">
        <w:rPr>
          <w:spacing w:val="-3"/>
        </w:rPr>
        <w:t xml:space="preserve"> </w:t>
      </w:r>
      <w:r w:rsidR="00A670AB">
        <w:t>highly</w:t>
      </w:r>
      <w:r w:rsidR="00A670AB">
        <w:rPr>
          <w:spacing w:val="-7"/>
        </w:rPr>
        <w:t xml:space="preserve"> </w:t>
      </w:r>
      <w:r w:rsidR="00A670AB">
        <w:t>to you and look forward to new students joining our team!</w:t>
      </w:r>
    </w:p>
    <w:p w14:paraId="78036546" w14:textId="77777777" w:rsidR="00613EFE" w:rsidRDefault="00613EFE">
      <w:pPr>
        <w:pStyle w:val="BodyText"/>
        <w:spacing w:before="2"/>
        <w:rPr>
          <w:sz w:val="24"/>
        </w:rPr>
      </w:pPr>
    </w:p>
    <w:p w14:paraId="355118E7" w14:textId="77777777" w:rsidR="00613EFE" w:rsidRDefault="00A670AB">
      <w:pPr>
        <w:pStyle w:val="BodyText"/>
        <w:spacing w:line="242" w:lineRule="auto"/>
        <w:ind w:left="1120" w:right="817"/>
      </w:pPr>
      <w:r>
        <w:t>We</w:t>
      </w:r>
      <w:r>
        <w:rPr>
          <w:spacing w:val="-1"/>
        </w:rPr>
        <w:t xml:space="preserve"> </w:t>
      </w:r>
      <w:r>
        <w:t>can’t</w:t>
      </w:r>
      <w:r>
        <w:rPr>
          <w:spacing w:val="-4"/>
        </w:rPr>
        <w:t xml:space="preserve"> </w:t>
      </w:r>
      <w:r>
        <w:t>wait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welcome you</w:t>
      </w:r>
      <w:r>
        <w:rPr>
          <w:spacing w:val="-1"/>
        </w:rPr>
        <w:t xml:space="preserve"> </w:t>
      </w:r>
      <w:r>
        <w:t>into the</w:t>
      </w:r>
      <w:r>
        <w:rPr>
          <w:spacing w:val="-1"/>
        </w:rPr>
        <w:t xml:space="preserve"> </w:t>
      </w:r>
      <w:r>
        <w:t>vet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months</w:t>
      </w:r>
      <w:r>
        <w:rPr>
          <w:spacing w:val="-8"/>
        </w:rPr>
        <w:t xml:space="preserve"> </w:t>
      </w:r>
      <w:r>
        <w:t>ahead!</w:t>
      </w:r>
      <w:r>
        <w:rPr>
          <w:spacing w:val="-4"/>
        </w:rPr>
        <w:t xml:space="preserve"> </w:t>
      </w:r>
      <w:r>
        <w:t>Wishing</w:t>
      </w:r>
      <w:r>
        <w:rPr>
          <w:spacing w:val="-6"/>
        </w:rPr>
        <w:t xml:space="preserve"> </w:t>
      </w:r>
      <w:r>
        <w:t>you the</w:t>
      </w:r>
      <w:r>
        <w:rPr>
          <w:spacing w:val="-59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luck,</w:t>
      </w:r>
      <w:r>
        <w:rPr>
          <w:spacing w:val="-8"/>
        </w:rPr>
        <w:t xml:space="preserve"> </w:t>
      </w:r>
      <w:r>
        <w:t>and see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soon!</w:t>
      </w:r>
    </w:p>
    <w:p w14:paraId="0335341B" w14:textId="77777777" w:rsidR="00613EFE" w:rsidRDefault="00613EFE">
      <w:pPr>
        <w:pStyle w:val="BodyText"/>
        <w:spacing w:before="3"/>
        <w:rPr>
          <w:sz w:val="24"/>
        </w:rPr>
      </w:pPr>
    </w:p>
    <w:p w14:paraId="2B1CAFA6" w14:textId="77777777" w:rsidR="00613EFE" w:rsidRDefault="00A670AB">
      <w:pPr>
        <w:ind w:left="1120"/>
        <w:rPr>
          <w:rFonts w:ascii="Arial"/>
          <w:b/>
        </w:rPr>
      </w:pPr>
      <w:r>
        <w:rPr>
          <w:rFonts w:ascii="Arial"/>
          <w:b/>
        </w:rPr>
        <w:t>Liverpool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Vet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Peer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Supporters :)</w:t>
      </w:r>
    </w:p>
    <w:p w14:paraId="068B43DC" w14:textId="77777777" w:rsidR="00613EFE" w:rsidRDefault="00613EFE">
      <w:pPr>
        <w:rPr>
          <w:rFonts w:ascii="Arial"/>
        </w:rPr>
        <w:sectPr w:rsidR="00613EFE">
          <w:type w:val="continuous"/>
          <w:pgSz w:w="11900" w:h="16840"/>
          <w:pgMar w:top="2020" w:right="540" w:bottom="280" w:left="320" w:header="720" w:footer="720" w:gutter="0"/>
          <w:cols w:space="720"/>
        </w:sectPr>
      </w:pPr>
    </w:p>
    <w:p w14:paraId="27B6FD28" w14:textId="77777777" w:rsidR="00613EFE" w:rsidRDefault="00613EFE">
      <w:pPr>
        <w:pStyle w:val="BodyText"/>
        <w:spacing w:before="6"/>
        <w:rPr>
          <w:rFonts w:ascii="Arial"/>
          <w:b/>
          <w:sz w:val="17"/>
        </w:rPr>
      </w:pPr>
    </w:p>
    <w:p w14:paraId="321A9DC8" w14:textId="77777777" w:rsidR="00613EFE" w:rsidRDefault="00A670AB">
      <w:pPr>
        <w:spacing w:before="93"/>
        <w:ind w:left="1120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Vet</w:t>
      </w:r>
      <w:r>
        <w:rPr>
          <w:spacing w:val="-4"/>
          <w:sz w:val="24"/>
        </w:rPr>
        <w:t xml:space="preserve"> </w:t>
      </w:r>
      <w:r>
        <w:rPr>
          <w:sz w:val="24"/>
        </w:rPr>
        <w:t>Peer</w:t>
      </w:r>
      <w:r>
        <w:rPr>
          <w:spacing w:val="-2"/>
          <w:sz w:val="24"/>
        </w:rPr>
        <w:t xml:space="preserve"> </w:t>
      </w:r>
      <w:r>
        <w:rPr>
          <w:sz w:val="24"/>
        </w:rPr>
        <w:t>Support,</w:t>
      </w:r>
      <w:r>
        <w:rPr>
          <w:spacing w:val="2"/>
          <w:sz w:val="24"/>
        </w:rPr>
        <w:t xml:space="preserve"> </w:t>
      </w:r>
      <w:r>
        <w:rPr>
          <w:sz w:val="24"/>
        </w:rPr>
        <w:t>here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pages:</w:t>
      </w:r>
    </w:p>
    <w:p w14:paraId="4223C89D" w14:textId="77777777" w:rsidR="00613EFE" w:rsidRDefault="00A670AB">
      <w:pPr>
        <w:spacing w:before="1"/>
        <w:ind w:left="1120"/>
        <w:rPr>
          <w:sz w:val="20"/>
        </w:rPr>
      </w:pPr>
      <w:r>
        <w:rPr>
          <w:sz w:val="20"/>
        </w:rPr>
        <w:t>(you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2"/>
          <w:sz w:val="20"/>
        </w:rPr>
        <w:t xml:space="preserve"> </w:t>
      </w:r>
      <w:r>
        <w:rPr>
          <w:sz w:val="20"/>
        </w:rPr>
        <w:t>click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icons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links)</w:t>
      </w:r>
    </w:p>
    <w:p w14:paraId="71D40965" w14:textId="77777777" w:rsidR="00613EFE" w:rsidRDefault="00613EFE">
      <w:pPr>
        <w:pStyle w:val="BodyText"/>
        <w:spacing w:before="9"/>
        <w:rPr>
          <w:sz w:val="19"/>
        </w:rPr>
      </w:pPr>
    </w:p>
    <w:tbl>
      <w:tblPr>
        <w:tblW w:w="0" w:type="auto"/>
        <w:tblInd w:w="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2702"/>
        <w:gridCol w:w="5189"/>
      </w:tblGrid>
      <w:tr w:rsidR="00613EFE" w14:paraId="06B0DAEC" w14:textId="77777777">
        <w:trPr>
          <w:trHeight w:val="760"/>
        </w:trPr>
        <w:tc>
          <w:tcPr>
            <w:tcW w:w="1126" w:type="dxa"/>
          </w:tcPr>
          <w:p w14:paraId="6E796A24" w14:textId="77777777" w:rsidR="00613EFE" w:rsidRDefault="00A670AB">
            <w:pPr>
              <w:pStyle w:val="TableParagraph"/>
              <w:ind w:left="107"/>
              <w:rPr>
                <w:rFonts w:ascii="Arial MT"/>
                <w:sz w:val="20"/>
                <w:u w:val="none"/>
              </w:rPr>
            </w:pPr>
            <w:r>
              <w:rPr>
                <w:rFonts w:ascii="Arial MT"/>
                <w:noProof/>
                <w:sz w:val="20"/>
                <w:u w:val="none"/>
              </w:rPr>
              <w:drawing>
                <wp:inline distT="0" distB="0" distL="0" distR="0" wp14:anchorId="17783B21" wp14:editId="7A811655">
                  <wp:extent cx="472116" cy="47148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116" cy="471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2" w:type="dxa"/>
          </w:tcPr>
          <w:p w14:paraId="42E9CA0F" w14:textId="77777777" w:rsidR="00613EFE" w:rsidRDefault="00A670AB">
            <w:pPr>
              <w:pStyle w:val="TableParagraph"/>
              <w:spacing w:before="5" w:line="237" w:lineRule="auto"/>
              <w:ind w:right="213"/>
              <w:rPr>
                <w:rFonts w:ascii="Arial MT"/>
                <w:u w:val="none"/>
              </w:rPr>
            </w:pPr>
            <w:r>
              <w:rPr>
                <w:rFonts w:ascii="Arial MT"/>
                <w:u w:val="none"/>
              </w:rPr>
              <w:t>Liverpool</w:t>
            </w:r>
            <w:r>
              <w:rPr>
                <w:rFonts w:ascii="Arial MT"/>
                <w:spacing w:val="1"/>
                <w:u w:val="none"/>
              </w:rPr>
              <w:t xml:space="preserve"> </w:t>
            </w:r>
            <w:r>
              <w:rPr>
                <w:rFonts w:ascii="Arial MT"/>
                <w:u w:val="none"/>
              </w:rPr>
              <w:t>University</w:t>
            </w:r>
            <w:r>
              <w:rPr>
                <w:rFonts w:ascii="Arial MT"/>
                <w:spacing w:val="1"/>
                <w:u w:val="none"/>
              </w:rPr>
              <w:t xml:space="preserve"> </w:t>
            </w:r>
            <w:r>
              <w:rPr>
                <w:rFonts w:ascii="Arial MT"/>
                <w:u w:val="none"/>
              </w:rPr>
              <w:t>Veterinary</w:t>
            </w:r>
            <w:r>
              <w:rPr>
                <w:rFonts w:ascii="Arial MT"/>
                <w:spacing w:val="-4"/>
                <w:u w:val="none"/>
              </w:rPr>
              <w:t xml:space="preserve"> </w:t>
            </w:r>
            <w:r>
              <w:rPr>
                <w:rFonts w:ascii="Arial MT"/>
                <w:u w:val="none"/>
              </w:rPr>
              <w:t>Peer</w:t>
            </w:r>
            <w:r>
              <w:rPr>
                <w:rFonts w:ascii="Arial MT"/>
                <w:spacing w:val="-2"/>
                <w:u w:val="none"/>
              </w:rPr>
              <w:t xml:space="preserve"> </w:t>
            </w:r>
            <w:r>
              <w:rPr>
                <w:rFonts w:ascii="Arial MT"/>
                <w:u w:val="none"/>
              </w:rPr>
              <w:t>Support</w:t>
            </w:r>
          </w:p>
        </w:tc>
        <w:tc>
          <w:tcPr>
            <w:tcW w:w="5189" w:type="dxa"/>
          </w:tcPr>
          <w:p w14:paraId="1DF97958" w14:textId="77777777" w:rsidR="00613EFE" w:rsidRDefault="00FC7B3F">
            <w:pPr>
              <w:pStyle w:val="TableParagraph"/>
              <w:spacing w:before="2"/>
              <w:ind w:right="218"/>
              <w:rPr>
                <w:b/>
                <w:sz w:val="20"/>
                <w:u w:val="none"/>
              </w:rPr>
            </w:pPr>
            <w:hyperlink r:id="rId13">
              <w:r w:rsidR="00A670AB">
                <w:rPr>
                  <w:b/>
                  <w:color w:val="0462C1"/>
                  <w:spacing w:val="-1"/>
                  <w:sz w:val="20"/>
                  <w:u w:color="0462C1"/>
                </w:rPr>
                <w:t>https://www.facebook.com/pages/category/Commu</w:t>
              </w:r>
            </w:hyperlink>
            <w:r w:rsidR="00A670AB">
              <w:rPr>
                <w:b/>
                <w:color w:val="0462C1"/>
                <w:spacing w:val="-53"/>
                <w:sz w:val="20"/>
                <w:u w:val="none"/>
              </w:rPr>
              <w:t xml:space="preserve"> </w:t>
            </w:r>
            <w:hyperlink r:id="rId14">
              <w:proofErr w:type="spellStart"/>
              <w:r w:rsidR="00A670AB">
                <w:rPr>
                  <w:b/>
                  <w:color w:val="0462C1"/>
                  <w:sz w:val="20"/>
                  <w:u w:color="0462C1"/>
                </w:rPr>
                <w:t>nity</w:t>
              </w:r>
              <w:proofErr w:type="spellEnd"/>
              <w:r w:rsidR="00A670AB">
                <w:rPr>
                  <w:b/>
                  <w:color w:val="0462C1"/>
                  <w:sz w:val="20"/>
                  <w:u w:color="0462C1"/>
                </w:rPr>
                <w:t>/Liverpool-University-Veterinary-Peer-Support-</w:t>
              </w:r>
            </w:hyperlink>
            <w:r w:rsidR="00A670AB">
              <w:rPr>
                <w:b/>
                <w:color w:val="0462C1"/>
                <w:spacing w:val="1"/>
                <w:sz w:val="20"/>
                <w:u w:val="none"/>
              </w:rPr>
              <w:t xml:space="preserve"> </w:t>
            </w:r>
            <w:hyperlink r:id="rId15">
              <w:r w:rsidR="00A670AB">
                <w:rPr>
                  <w:b/>
                  <w:color w:val="0462C1"/>
                  <w:sz w:val="20"/>
                  <w:u w:color="0462C1"/>
                </w:rPr>
                <w:t>1482113542117883/</w:t>
              </w:r>
            </w:hyperlink>
          </w:p>
        </w:tc>
      </w:tr>
      <w:tr w:rsidR="00613EFE" w14:paraId="0FC6A4F3" w14:textId="77777777">
        <w:trPr>
          <w:trHeight w:val="765"/>
        </w:trPr>
        <w:tc>
          <w:tcPr>
            <w:tcW w:w="1126" w:type="dxa"/>
          </w:tcPr>
          <w:p w14:paraId="49CB3AD1" w14:textId="77777777" w:rsidR="00613EFE" w:rsidRDefault="00A670AB">
            <w:pPr>
              <w:pStyle w:val="TableParagraph"/>
              <w:ind w:left="107"/>
              <w:rPr>
                <w:rFonts w:ascii="Arial MT"/>
                <w:sz w:val="20"/>
                <w:u w:val="none"/>
              </w:rPr>
            </w:pPr>
            <w:r>
              <w:rPr>
                <w:rFonts w:ascii="Arial MT"/>
                <w:noProof/>
                <w:sz w:val="20"/>
                <w:u w:val="none"/>
              </w:rPr>
              <w:drawing>
                <wp:inline distT="0" distB="0" distL="0" distR="0" wp14:anchorId="4542C7AB" wp14:editId="2DF2D0A6">
                  <wp:extent cx="481642" cy="48101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642" cy="481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2" w:type="dxa"/>
          </w:tcPr>
          <w:p w14:paraId="149C4EC7" w14:textId="77777777" w:rsidR="00613EFE" w:rsidRDefault="00A670AB">
            <w:pPr>
              <w:pStyle w:val="TableParagraph"/>
              <w:spacing w:before="3"/>
              <w:rPr>
                <w:rFonts w:ascii="Arial MT"/>
                <w:u w:val="none"/>
              </w:rPr>
            </w:pPr>
            <w:proofErr w:type="spellStart"/>
            <w:r>
              <w:rPr>
                <w:rFonts w:ascii="Arial MT"/>
                <w:u w:val="none"/>
              </w:rPr>
              <w:t>peersupport_liverpool</w:t>
            </w:r>
            <w:proofErr w:type="spellEnd"/>
          </w:p>
        </w:tc>
        <w:tc>
          <w:tcPr>
            <w:tcW w:w="5189" w:type="dxa"/>
          </w:tcPr>
          <w:p w14:paraId="4B86DC85" w14:textId="77777777" w:rsidR="00613EFE" w:rsidRDefault="00FC7B3F">
            <w:pPr>
              <w:pStyle w:val="TableParagraph"/>
              <w:spacing w:before="2"/>
              <w:rPr>
                <w:b/>
                <w:sz w:val="20"/>
                <w:u w:val="none"/>
              </w:rPr>
            </w:pPr>
            <w:hyperlink r:id="rId17">
              <w:r w:rsidR="00A670AB">
                <w:rPr>
                  <w:b/>
                  <w:color w:val="0462C1"/>
                  <w:sz w:val="20"/>
                  <w:u w:color="0462C1"/>
                </w:rPr>
                <w:t>https://www.instagram.com/peersupport_liverpool/</w:t>
              </w:r>
            </w:hyperlink>
          </w:p>
        </w:tc>
      </w:tr>
      <w:tr w:rsidR="00613EFE" w14:paraId="0B7EB374" w14:textId="77777777">
        <w:trPr>
          <w:trHeight w:val="960"/>
        </w:trPr>
        <w:tc>
          <w:tcPr>
            <w:tcW w:w="1126" w:type="dxa"/>
          </w:tcPr>
          <w:p w14:paraId="52B2AE75" w14:textId="77777777" w:rsidR="00613EFE" w:rsidRDefault="00A670AB">
            <w:pPr>
              <w:pStyle w:val="TableParagraph"/>
              <w:ind w:left="205"/>
              <w:rPr>
                <w:rFonts w:ascii="Arial MT"/>
                <w:sz w:val="20"/>
                <w:u w:val="none"/>
              </w:rPr>
            </w:pPr>
            <w:r>
              <w:rPr>
                <w:rFonts w:ascii="Arial MT"/>
                <w:noProof/>
                <w:sz w:val="20"/>
                <w:u w:val="none"/>
              </w:rPr>
              <w:drawing>
                <wp:inline distT="0" distB="0" distL="0" distR="0" wp14:anchorId="573B4EDD" wp14:editId="194D56F8">
                  <wp:extent cx="547376" cy="542925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376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2" w:type="dxa"/>
          </w:tcPr>
          <w:p w14:paraId="2BDB907A" w14:textId="77777777" w:rsidR="00613EFE" w:rsidRDefault="00A670AB">
            <w:pPr>
              <w:pStyle w:val="TableParagraph"/>
              <w:spacing w:before="5" w:line="237" w:lineRule="auto"/>
              <w:ind w:right="684"/>
              <w:rPr>
                <w:rFonts w:ascii="Arial MT"/>
                <w:u w:val="none"/>
              </w:rPr>
            </w:pPr>
            <w:r>
              <w:rPr>
                <w:rFonts w:ascii="Arial MT"/>
                <w:u w:val="none"/>
              </w:rPr>
              <w:t>LUVS website peer</w:t>
            </w:r>
            <w:r>
              <w:rPr>
                <w:rFonts w:ascii="Arial MT"/>
                <w:spacing w:val="-59"/>
                <w:u w:val="none"/>
              </w:rPr>
              <w:t xml:space="preserve"> </w:t>
            </w:r>
            <w:r>
              <w:rPr>
                <w:rFonts w:ascii="Arial MT"/>
                <w:u w:val="none"/>
              </w:rPr>
              <w:t>support</w:t>
            </w:r>
            <w:r>
              <w:rPr>
                <w:rFonts w:ascii="Arial MT"/>
                <w:spacing w:val="-8"/>
                <w:u w:val="none"/>
              </w:rPr>
              <w:t xml:space="preserve"> </w:t>
            </w:r>
            <w:r>
              <w:rPr>
                <w:rFonts w:ascii="Arial MT"/>
                <w:u w:val="none"/>
              </w:rPr>
              <w:t>page</w:t>
            </w:r>
          </w:p>
        </w:tc>
        <w:tc>
          <w:tcPr>
            <w:tcW w:w="5189" w:type="dxa"/>
          </w:tcPr>
          <w:p w14:paraId="21426739" w14:textId="77777777" w:rsidR="00613EFE" w:rsidRDefault="00FC7B3F">
            <w:pPr>
              <w:pStyle w:val="TableParagraph"/>
              <w:spacing w:before="2"/>
              <w:rPr>
                <w:b/>
                <w:sz w:val="20"/>
                <w:u w:val="none"/>
              </w:rPr>
            </w:pPr>
            <w:hyperlink r:id="rId19">
              <w:r w:rsidR="00A670AB">
                <w:rPr>
                  <w:b/>
                  <w:color w:val="0462C1"/>
                  <w:sz w:val="20"/>
                  <w:u w:color="0462C1"/>
                </w:rPr>
                <w:t>http://www.luvs.org.uk/peer-support.html</w:t>
              </w:r>
            </w:hyperlink>
          </w:p>
        </w:tc>
      </w:tr>
    </w:tbl>
    <w:p w14:paraId="16B71008" w14:textId="77777777" w:rsidR="00613EFE" w:rsidRDefault="00613EFE">
      <w:pPr>
        <w:pStyle w:val="BodyText"/>
        <w:spacing w:before="7"/>
        <w:rPr>
          <w:sz w:val="17"/>
        </w:rPr>
      </w:pPr>
    </w:p>
    <w:p w14:paraId="59DD3CF4" w14:textId="39DED87E" w:rsidR="00613EFE" w:rsidRDefault="00613EFE">
      <w:pPr>
        <w:spacing w:before="20"/>
        <w:ind w:left="2315" w:right="2848"/>
        <w:jc w:val="center"/>
        <w:rPr>
          <w:rFonts w:ascii="Calibri"/>
          <w:sz w:val="18"/>
        </w:rPr>
      </w:pPr>
    </w:p>
    <w:sectPr w:rsidR="00613EFE">
      <w:headerReference w:type="default" r:id="rId20"/>
      <w:type w:val="continuous"/>
      <w:pgSz w:w="11900" w:h="16840"/>
      <w:pgMar w:top="2020" w:right="540" w:bottom="280" w:left="320" w:header="720" w:footer="720" w:gutter="0"/>
      <w:cols w:num="2" w:space="720" w:equalWidth="0">
        <w:col w:w="4323" w:space="40"/>
        <w:col w:w="667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00E71" w14:textId="77777777" w:rsidR="00993BAB" w:rsidRDefault="00993BAB">
      <w:r>
        <w:separator/>
      </w:r>
    </w:p>
  </w:endnote>
  <w:endnote w:type="continuationSeparator" w:id="0">
    <w:p w14:paraId="398953C2" w14:textId="77777777" w:rsidR="00993BAB" w:rsidRDefault="0099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BBF9F" w14:textId="77777777" w:rsidR="00993BAB" w:rsidRDefault="00993BAB">
      <w:r>
        <w:separator/>
      </w:r>
    </w:p>
  </w:footnote>
  <w:footnote w:type="continuationSeparator" w:id="0">
    <w:p w14:paraId="16240151" w14:textId="77777777" w:rsidR="00993BAB" w:rsidRDefault="0099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B0569" w14:textId="0A9265CD" w:rsidR="00C92CB7" w:rsidRDefault="00C92CB7">
    <w:pPr>
      <w:pStyle w:val="Header"/>
    </w:pPr>
    <w:r>
      <w:rPr>
        <w:noProof/>
      </w:rPr>
      <w:drawing>
        <wp:anchor distT="0" distB="0" distL="114300" distR="114300" simplePos="0" relativeHeight="487399936" behindDoc="0" locked="0" layoutInCell="1" allowOverlap="1" wp14:anchorId="2D582425" wp14:editId="0516CA31">
          <wp:simplePos x="0" y="0"/>
          <wp:positionH relativeFrom="margin">
            <wp:posOffset>1393825</wp:posOffset>
          </wp:positionH>
          <wp:positionV relativeFrom="margin">
            <wp:posOffset>-810260</wp:posOffset>
          </wp:positionV>
          <wp:extent cx="4223308" cy="810539"/>
          <wp:effectExtent l="0" t="0" r="0" b="2540"/>
          <wp:wrapSquare wrapText="bothSides"/>
          <wp:docPr id="6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3308" cy="8105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71C20" w14:textId="77777777" w:rsidR="00613EFE" w:rsidRDefault="00A670A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2B5DB4BD" wp14:editId="44EB90A6">
          <wp:simplePos x="0" y="0"/>
          <wp:positionH relativeFrom="page">
            <wp:posOffset>1671650</wp:posOffset>
          </wp:positionH>
          <wp:positionV relativeFrom="page">
            <wp:posOffset>479457</wp:posOffset>
          </wp:positionV>
          <wp:extent cx="4223308" cy="81053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23308" cy="8105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5441F" w14:textId="77777777" w:rsidR="00613EFE" w:rsidRDefault="00613EFE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7930"/>
    <w:multiLevelType w:val="hybridMultilevel"/>
    <w:tmpl w:val="06FC70C0"/>
    <w:lvl w:ilvl="0" w:tplc="07F24A48">
      <w:numFmt w:val="bullet"/>
      <w:lvlText w:val="-"/>
      <w:lvlJc w:val="left"/>
      <w:pPr>
        <w:ind w:left="1413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3A3CA2AA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2" w:tplc="D41843F0">
      <w:numFmt w:val="bullet"/>
      <w:lvlText w:val="•"/>
      <w:lvlJc w:val="left"/>
      <w:pPr>
        <w:ind w:left="2285" w:hanging="360"/>
      </w:pPr>
      <w:rPr>
        <w:rFonts w:hint="default"/>
        <w:lang w:val="en-US" w:eastAsia="en-US" w:bidi="ar-SA"/>
      </w:rPr>
    </w:lvl>
    <w:lvl w:ilvl="3" w:tplc="9A344DCC"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ar-SA"/>
      </w:rPr>
    </w:lvl>
    <w:lvl w:ilvl="4" w:tplc="E9BC50DE"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ar-SA"/>
      </w:rPr>
    </w:lvl>
    <w:lvl w:ilvl="5" w:tplc="A566BD26">
      <w:numFmt w:val="bullet"/>
      <w:lvlText w:val="•"/>
      <w:lvlJc w:val="left"/>
      <w:pPr>
        <w:ind w:left="3582" w:hanging="360"/>
      </w:pPr>
      <w:rPr>
        <w:rFonts w:hint="default"/>
        <w:lang w:val="en-US" w:eastAsia="en-US" w:bidi="ar-SA"/>
      </w:rPr>
    </w:lvl>
    <w:lvl w:ilvl="6" w:tplc="F1A013C8">
      <w:numFmt w:val="bullet"/>
      <w:lvlText w:val="•"/>
      <w:lvlJc w:val="left"/>
      <w:pPr>
        <w:ind w:left="4015" w:hanging="360"/>
      </w:pPr>
      <w:rPr>
        <w:rFonts w:hint="default"/>
        <w:lang w:val="en-US" w:eastAsia="en-US" w:bidi="ar-SA"/>
      </w:rPr>
    </w:lvl>
    <w:lvl w:ilvl="7" w:tplc="3020B268">
      <w:numFmt w:val="bullet"/>
      <w:lvlText w:val="•"/>
      <w:lvlJc w:val="left"/>
      <w:pPr>
        <w:ind w:left="4447" w:hanging="360"/>
      </w:pPr>
      <w:rPr>
        <w:rFonts w:hint="default"/>
        <w:lang w:val="en-US" w:eastAsia="en-US" w:bidi="ar-SA"/>
      </w:rPr>
    </w:lvl>
    <w:lvl w:ilvl="8" w:tplc="BCBC04FE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6B3C3E"/>
    <w:multiLevelType w:val="hybridMultilevel"/>
    <w:tmpl w:val="BA501DA2"/>
    <w:lvl w:ilvl="0" w:tplc="1E587D68">
      <w:numFmt w:val="bullet"/>
      <w:lvlText w:val="✓"/>
      <w:lvlJc w:val="left"/>
      <w:pPr>
        <w:ind w:left="1481" w:hanging="22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US" w:eastAsia="en-US" w:bidi="ar-SA"/>
      </w:rPr>
    </w:lvl>
    <w:lvl w:ilvl="1" w:tplc="9A30B390">
      <w:numFmt w:val="bullet"/>
      <w:lvlText w:val="•"/>
      <w:lvlJc w:val="left"/>
      <w:pPr>
        <w:ind w:left="2436" w:hanging="225"/>
      </w:pPr>
      <w:rPr>
        <w:rFonts w:hint="default"/>
        <w:lang w:val="en-US" w:eastAsia="en-US" w:bidi="ar-SA"/>
      </w:rPr>
    </w:lvl>
    <w:lvl w:ilvl="2" w:tplc="0986D928">
      <w:numFmt w:val="bullet"/>
      <w:lvlText w:val="•"/>
      <w:lvlJc w:val="left"/>
      <w:pPr>
        <w:ind w:left="3392" w:hanging="225"/>
      </w:pPr>
      <w:rPr>
        <w:rFonts w:hint="default"/>
        <w:lang w:val="en-US" w:eastAsia="en-US" w:bidi="ar-SA"/>
      </w:rPr>
    </w:lvl>
    <w:lvl w:ilvl="3" w:tplc="8F0660EA">
      <w:numFmt w:val="bullet"/>
      <w:lvlText w:val="•"/>
      <w:lvlJc w:val="left"/>
      <w:pPr>
        <w:ind w:left="4348" w:hanging="225"/>
      </w:pPr>
      <w:rPr>
        <w:rFonts w:hint="default"/>
        <w:lang w:val="en-US" w:eastAsia="en-US" w:bidi="ar-SA"/>
      </w:rPr>
    </w:lvl>
    <w:lvl w:ilvl="4" w:tplc="61429A90">
      <w:numFmt w:val="bullet"/>
      <w:lvlText w:val="•"/>
      <w:lvlJc w:val="left"/>
      <w:pPr>
        <w:ind w:left="5304" w:hanging="225"/>
      </w:pPr>
      <w:rPr>
        <w:rFonts w:hint="default"/>
        <w:lang w:val="en-US" w:eastAsia="en-US" w:bidi="ar-SA"/>
      </w:rPr>
    </w:lvl>
    <w:lvl w:ilvl="5" w:tplc="ED3E15AA">
      <w:numFmt w:val="bullet"/>
      <w:lvlText w:val="•"/>
      <w:lvlJc w:val="left"/>
      <w:pPr>
        <w:ind w:left="6260" w:hanging="225"/>
      </w:pPr>
      <w:rPr>
        <w:rFonts w:hint="default"/>
        <w:lang w:val="en-US" w:eastAsia="en-US" w:bidi="ar-SA"/>
      </w:rPr>
    </w:lvl>
    <w:lvl w:ilvl="6" w:tplc="6242E1A6">
      <w:numFmt w:val="bullet"/>
      <w:lvlText w:val="•"/>
      <w:lvlJc w:val="left"/>
      <w:pPr>
        <w:ind w:left="7216" w:hanging="225"/>
      </w:pPr>
      <w:rPr>
        <w:rFonts w:hint="default"/>
        <w:lang w:val="en-US" w:eastAsia="en-US" w:bidi="ar-SA"/>
      </w:rPr>
    </w:lvl>
    <w:lvl w:ilvl="7" w:tplc="36D620F2">
      <w:numFmt w:val="bullet"/>
      <w:lvlText w:val="•"/>
      <w:lvlJc w:val="left"/>
      <w:pPr>
        <w:ind w:left="8172" w:hanging="225"/>
      </w:pPr>
      <w:rPr>
        <w:rFonts w:hint="default"/>
        <w:lang w:val="en-US" w:eastAsia="en-US" w:bidi="ar-SA"/>
      </w:rPr>
    </w:lvl>
    <w:lvl w:ilvl="8" w:tplc="56B6FAE0">
      <w:numFmt w:val="bullet"/>
      <w:lvlText w:val="•"/>
      <w:lvlJc w:val="left"/>
      <w:pPr>
        <w:ind w:left="9128" w:hanging="225"/>
      </w:pPr>
      <w:rPr>
        <w:rFonts w:hint="default"/>
        <w:lang w:val="en-US" w:eastAsia="en-US" w:bidi="ar-SA"/>
      </w:rPr>
    </w:lvl>
  </w:abstractNum>
  <w:abstractNum w:abstractNumId="2" w15:restartNumberingAfterBreak="0">
    <w:nsid w:val="243127E5"/>
    <w:multiLevelType w:val="hybridMultilevel"/>
    <w:tmpl w:val="5EBE31C8"/>
    <w:lvl w:ilvl="0" w:tplc="07F24A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0CF07E"/>
    <w:multiLevelType w:val="hybridMultilevel"/>
    <w:tmpl w:val="6B2AC7CC"/>
    <w:lvl w:ilvl="0" w:tplc="92DA2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C0FD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A543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68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7C3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DE3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26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0C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D2D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456ED"/>
    <w:multiLevelType w:val="hybridMultilevel"/>
    <w:tmpl w:val="1054B7D2"/>
    <w:lvl w:ilvl="0" w:tplc="69DCBC42">
      <w:numFmt w:val="bullet"/>
      <w:lvlText w:val="-"/>
      <w:lvlJc w:val="left"/>
      <w:pPr>
        <w:ind w:left="1841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DF72C94E">
      <w:numFmt w:val="bullet"/>
      <w:lvlText w:val="•"/>
      <w:lvlJc w:val="left"/>
      <w:pPr>
        <w:ind w:left="2181" w:hanging="360"/>
      </w:pPr>
      <w:rPr>
        <w:rFonts w:hint="default"/>
        <w:lang w:val="en-US" w:eastAsia="en-US" w:bidi="ar-SA"/>
      </w:rPr>
    </w:lvl>
    <w:lvl w:ilvl="2" w:tplc="5F887360">
      <w:numFmt w:val="bullet"/>
      <w:lvlText w:val="•"/>
      <w:lvlJc w:val="left"/>
      <w:pPr>
        <w:ind w:left="2522" w:hanging="360"/>
      </w:pPr>
      <w:rPr>
        <w:rFonts w:hint="default"/>
        <w:lang w:val="en-US" w:eastAsia="en-US" w:bidi="ar-SA"/>
      </w:rPr>
    </w:lvl>
    <w:lvl w:ilvl="3" w:tplc="9F226766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4" w:tplc="3596473E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5" w:tplc="A7C82C76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6" w:tplc="13BA1FEE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7" w:tplc="4C14F0C8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8" w:tplc="B68CB198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FE"/>
    <w:rsid w:val="001C50C9"/>
    <w:rsid w:val="00477D6A"/>
    <w:rsid w:val="004C0853"/>
    <w:rsid w:val="005B3148"/>
    <w:rsid w:val="00613EFE"/>
    <w:rsid w:val="007E7DA9"/>
    <w:rsid w:val="00993BAB"/>
    <w:rsid w:val="00A424F8"/>
    <w:rsid w:val="00A56309"/>
    <w:rsid w:val="00A670AB"/>
    <w:rsid w:val="00BB65FD"/>
    <w:rsid w:val="00C92CB7"/>
    <w:rsid w:val="00D506D6"/>
    <w:rsid w:val="00DA450E"/>
    <w:rsid w:val="00FC7B3F"/>
    <w:rsid w:val="0BB3D9FC"/>
    <w:rsid w:val="10874B1F"/>
    <w:rsid w:val="1B21F058"/>
    <w:rsid w:val="2A331658"/>
    <w:rsid w:val="40106E38"/>
    <w:rsid w:val="6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45529"/>
  <w15:docId w15:val="{5B1DF807-9EFC-D142-BF44-1AE56B0B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12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9"/>
      <w:ind w:left="1120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841" w:hanging="360"/>
    </w:pPr>
  </w:style>
  <w:style w:type="paragraph" w:customStyle="1" w:styleId="TableParagraph">
    <w:name w:val="Table Paragraph"/>
    <w:basedOn w:val="Normal"/>
    <w:uiPriority w:val="1"/>
    <w:qFormat/>
    <w:pPr>
      <w:ind w:left="104"/>
    </w:pPr>
    <w:rPr>
      <w:rFonts w:ascii="Arial" w:eastAsia="Arial" w:hAnsi="Arial" w:cs="Arial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C92C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CB7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C92C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CB7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pages/category/Community/Liverpool-University-Veterinary-Peer-Support-1482113542117883/" TargetMode="External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www.instagram.com/peersupport_liverpool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www.facebook.com/pages/category/Community/Liverpool-University-Veterinary-Peer-Support-1482113542117883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luvs.org.uk/peer-support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acebook.com/pages/category/Community/Liverpool-University-Veterinary-Peer-Support-1482113542117883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feed8e-4a34-48bc-9e2b-b68eaeb95f12">
      <Terms xmlns="http://schemas.microsoft.com/office/infopath/2007/PartnerControls"/>
    </lcf76f155ced4ddcb4097134ff3c332f>
    <TaxCatchAll xmlns="f61bbda8-3e5d-40eb-a315-f33ce5008617" xsi:nil="true"/>
    <MediaLengthInSeconds xmlns="cffeed8e-4a34-48bc-9e2b-b68eaeb95f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BA8933CA5E64585F0B671F1B0D4A4" ma:contentTypeVersion="16" ma:contentTypeDescription="Create a new document." ma:contentTypeScope="" ma:versionID="1aafa834d0efa9b91d248e7e7483916b">
  <xsd:schema xmlns:xsd="http://www.w3.org/2001/XMLSchema" xmlns:xs="http://www.w3.org/2001/XMLSchema" xmlns:p="http://schemas.microsoft.com/office/2006/metadata/properties" xmlns:ns2="cffeed8e-4a34-48bc-9e2b-b68eaeb95f12" xmlns:ns3="f61bbda8-3e5d-40eb-a315-f33ce5008617" targetNamespace="http://schemas.microsoft.com/office/2006/metadata/properties" ma:root="true" ma:fieldsID="b9e00908c3ca582abc483db5b68b12c5" ns2:_="" ns3:_="">
    <xsd:import namespace="cffeed8e-4a34-48bc-9e2b-b68eaeb95f12"/>
    <xsd:import namespace="f61bbda8-3e5d-40eb-a315-f33ce5008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eed8e-4a34-48bc-9e2b-b68eaeb95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bbda8-3e5d-40eb-a315-f33ce500861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3b8cd73-eebb-40e5-b65d-e046bb955145}" ma:internalName="TaxCatchAll" ma:showField="CatchAllData" ma:web="f61bbda8-3e5d-40eb-a315-f33ce50086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44C11-A15D-4A96-BAFA-D7174464A8CF}">
  <ds:schemaRefs>
    <ds:schemaRef ds:uri="f61bbda8-3e5d-40eb-a315-f33ce5008617"/>
    <ds:schemaRef ds:uri="cffeed8e-4a34-48bc-9e2b-b68eaeb95f12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04EB7F7-BC95-4652-99E0-2F9755B117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3EED1B-D4BF-46A2-B62A-14140570A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eed8e-4a34-48bc-9e2b-b68eaeb95f12"/>
    <ds:schemaRef ds:uri="f61bbda8-3e5d-40eb-a315-f33ce5008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861</Words>
  <Characters>4911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Eden Steele</dc:creator>
  <cp:lastModifiedBy>Darnton, Alison</cp:lastModifiedBy>
  <cp:revision>2</cp:revision>
  <dcterms:created xsi:type="dcterms:W3CDTF">2023-07-31T09:40:00Z</dcterms:created>
  <dcterms:modified xsi:type="dcterms:W3CDTF">2023-07-31T09:40:00Z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2022-07-30T00:00:00Z</vt:filetime>
  </property>
  <property fmtid="{D5CDD505-2E9C-101B-9397-08002B2CF9AE}" pid="5" name="ContentTypeId">
    <vt:lpwstr>0x010100826BA8933CA5E64585F0B671F1B0D4A4</vt:lpwstr>
  </property>
  <property fmtid="{D5CDD505-2E9C-101B-9397-08002B2CF9AE}" pid="6" name="Order">
    <vt:r8>13600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