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B0FEB" w14:textId="77777777" w:rsidR="007357A5" w:rsidRDefault="007357A5" w:rsidP="007357A5">
      <w:pPr>
        <w:spacing w:line="276" w:lineRule="auto"/>
        <w:jc w:val="center"/>
        <w:rPr>
          <w:rFonts w:cs="Arial"/>
          <w:b/>
          <w:sz w:val="20"/>
        </w:rPr>
      </w:pPr>
      <w:r w:rsidRPr="00AF5E4D">
        <w:rPr>
          <w:rFonts w:cs="Arial"/>
          <w:b/>
          <w:noProof/>
          <w:lang w:eastAsia="en-GB"/>
        </w:rPr>
        <w:drawing>
          <wp:inline distT="0" distB="0" distL="0" distR="0" wp14:anchorId="406E9CB5" wp14:editId="1A07AE6D">
            <wp:extent cx="2073275" cy="474980"/>
            <wp:effectExtent l="0" t="0" r="3175" b="1270"/>
            <wp:docPr id="7"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0">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3275" cy="474980"/>
                    </a:xfrm>
                    <a:prstGeom prst="rect">
                      <a:avLst/>
                    </a:prstGeom>
                    <a:noFill/>
                    <a:ln w="9525">
                      <a:noFill/>
                      <a:miter lim="800000"/>
                      <a:headEnd/>
                      <a:tailEnd/>
                    </a:ln>
                  </pic:spPr>
                </pic:pic>
              </a:graphicData>
            </a:graphic>
          </wp:inline>
        </w:drawing>
      </w:r>
    </w:p>
    <w:p w14:paraId="6E0EA4E0" w14:textId="77777777" w:rsidR="007357A5" w:rsidRDefault="007357A5" w:rsidP="007357A5">
      <w:pPr>
        <w:spacing w:line="276" w:lineRule="auto"/>
        <w:jc w:val="center"/>
        <w:rPr>
          <w:rFonts w:cs="Arial"/>
          <w:b/>
          <w:sz w:val="20"/>
        </w:rPr>
      </w:pPr>
    </w:p>
    <w:p w14:paraId="42D824FA" w14:textId="77777777" w:rsidR="007C4FAA" w:rsidRDefault="007C4FAA" w:rsidP="007357A5">
      <w:pPr>
        <w:spacing w:line="276" w:lineRule="auto"/>
        <w:jc w:val="center"/>
        <w:rPr>
          <w:rFonts w:cs="Arial"/>
          <w:b/>
          <w:sz w:val="20"/>
        </w:rPr>
      </w:pPr>
    </w:p>
    <w:p w14:paraId="790F718B" w14:textId="77777777" w:rsidR="007C4FAA" w:rsidRDefault="007C4FAA" w:rsidP="007357A5">
      <w:pPr>
        <w:spacing w:line="276" w:lineRule="auto"/>
        <w:jc w:val="center"/>
        <w:rPr>
          <w:rFonts w:cs="Arial"/>
          <w:b/>
          <w:sz w:val="20"/>
        </w:rPr>
      </w:pPr>
    </w:p>
    <w:p w14:paraId="6083E2D2" w14:textId="77777777" w:rsidR="007357A5" w:rsidRDefault="007357A5" w:rsidP="007357A5">
      <w:pPr>
        <w:spacing w:line="276" w:lineRule="auto"/>
        <w:jc w:val="center"/>
        <w:rPr>
          <w:rFonts w:cs="Arial"/>
          <w:b/>
          <w:sz w:val="20"/>
        </w:rPr>
      </w:pPr>
      <w:r w:rsidRPr="000516D1">
        <w:rPr>
          <w:rFonts w:cs="Arial"/>
          <w:b/>
          <w:sz w:val="20"/>
        </w:rPr>
        <w:t>PGR PERIODIC REVIEW</w:t>
      </w:r>
    </w:p>
    <w:p w14:paraId="3EA17FE9" w14:textId="77777777" w:rsidR="007357A5" w:rsidRDefault="007357A5" w:rsidP="007357A5">
      <w:pPr>
        <w:spacing w:line="276" w:lineRule="auto"/>
        <w:jc w:val="center"/>
        <w:rPr>
          <w:rFonts w:cs="Arial"/>
          <w:b/>
          <w:sz w:val="20"/>
        </w:rPr>
      </w:pPr>
    </w:p>
    <w:p w14:paraId="54B4DD84" w14:textId="77777777" w:rsidR="007357A5" w:rsidRDefault="007357A5" w:rsidP="007357A5">
      <w:pPr>
        <w:spacing w:line="276" w:lineRule="auto"/>
        <w:jc w:val="center"/>
        <w:rPr>
          <w:rFonts w:cs="Arial"/>
          <w:sz w:val="20"/>
        </w:rPr>
      </w:pPr>
      <w:r w:rsidRPr="000516D1">
        <w:rPr>
          <w:rFonts w:cs="Arial"/>
          <w:sz w:val="20"/>
        </w:rPr>
        <w:t xml:space="preserve">APPENDIX </w:t>
      </w:r>
      <w:r w:rsidR="00EB5C6C">
        <w:rPr>
          <w:rFonts w:cs="Arial"/>
          <w:sz w:val="20"/>
        </w:rPr>
        <w:t>3</w:t>
      </w:r>
    </w:p>
    <w:p w14:paraId="39A302EB" w14:textId="77777777" w:rsidR="007357A5" w:rsidRPr="000516D1" w:rsidRDefault="007357A5" w:rsidP="007357A5">
      <w:pPr>
        <w:spacing w:line="276" w:lineRule="auto"/>
        <w:jc w:val="center"/>
        <w:rPr>
          <w:rFonts w:cs="Arial"/>
          <w:sz w:val="20"/>
        </w:rPr>
      </w:pPr>
      <w:r w:rsidRPr="000516D1">
        <w:rPr>
          <w:rFonts w:cs="Arial"/>
          <w:sz w:val="20"/>
        </w:rPr>
        <w:t xml:space="preserve"> TEMPLATE FOR LISTING PARTNERS AND COLLABORATORS</w:t>
      </w:r>
    </w:p>
    <w:p w14:paraId="3DB3D5C7" w14:textId="77777777" w:rsidR="007357A5" w:rsidRPr="000516D1" w:rsidRDefault="007357A5" w:rsidP="007357A5">
      <w:pPr>
        <w:spacing w:line="276" w:lineRule="auto"/>
        <w:rPr>
          <w:rFonts w:cs="Arial"/>
          <w:sz w:val="20"/>
        </w:rPr>
      </w:pPr>
    </w:p>
    <w:p w14:paraId="371CF60E" w14:textId="77777777" w:rsidR="007357A5" w:rsidRDefault="007357A5" w:rsidP="007357A5">
      <w:pPr>
        <w:spacing w:line="276" w:lineRule="auto"/>
        <w:rPr>
          <w:rFonts w:cs="Arial"/>
          <w:b/>
          <w:sz w:val="20"/>
        </w:rPr>
      </w:pPr>
      <w:r w:rsidRPr="000516D1">
        <w:rPr>
          <w:rFonts w:cs="Arial"/>
          <w:b/>
          <w:sz w:val="20"/>
        </w:rPr>
        <w:t xml:space="preserve">1. GUIDANCE </w:t>
      </w:r>
    </w:p>
    <w:p w14:paraId="6D184ADA" w14:textId="77777777" w:rsidR="007357A5" w:rsidRDefault="007357A5" w:rsidP="007357A5">
      <w:pPr>
        <w:spacing w:line="276" w:lineRule="auto"/>
        <w:rPr>
          <w:rFonts w:cs="Arial"/>
          <w:b/>
          <w:sz w:val="20"/>
        </w:rPr>
      </w:pPr>
    </w:p>
    <w:p w14:paraId="57FC903E" w14:textId="77777777" w:rsidR="007357A5" w:rsidRPr="000516D1" w:rsidRDefault="007357A5" w:rsidP="007357A5">
      <w:pPr>
        <w:spacing w:line="276" w:lineRule="auto"/>
        <w:rPr>
          <w:rFonts w:cs="Arial"/>
          <w:b/>
          <w:sz w:val="20"/>
        </w:rPr>
      </w:pPr>
    </w:p>
    <w:p w14:paraId="0F368EE4" w14:textId="77777777" w:rsidR="00906538" w:rsidRDefault="007357A5" w:rsidP="00906538">
      <w:pPr>
        <w:spacing w:line="276" w:lineRule="auto"/>
        <w:jc w:val="both"/>
        <w:rPr>
          <w:rFonts w:cs="Arial"/>
          <w:sz w:val="20"/>
        </w:rPr>
      </w:pPr>
      <w:r w:rsidRPr="000516D1">
        <w:rPr>
          <w:rFonts w:cs="Arial"/>
          <w:sz w:val="20"/>
        </w:rPr>
        <w:t xml:space="preserve">This document should be used to record the PGR collaborative agreements that </w:t>
      </w:r>
      <w:r>
        <w:rPr>
          <w:rFonts w:cs="Arial"/>
          <w:sz w:val="20"/>
        </w:rPr>
        <w:t xml:space="preserve">have been active in the </w:t>
      </w:r>
      <w:r w:rsidRPr="000516D1">
        <w:rPr>
          <w:rFonts w:cs="Arial"/>
          <w:sz w:val="20"/>
        </w:rPr>
        <w:t>review area</w:t>
      </w:r>
      <w:r>
        <w:rPr>
          <w:rFonts w:cs="Arial"/>
          <w:sz w:val="20"/>
        </w:rPr>
        <w:t xml:space="preserve"> within the last three years</w:t>
      </w:r>
      <w:r w:rsidRPr="000516D1">
        <w:rPr>
          <w:rFonts w:cs="Arial"/>
          <w:sz w:val="20"/>
        </w:rPr>
        <w:t>. Section 1.1 should contain all types of collaboration, including co-supervision agreements, dual or joint PhDs, Doctoral Training Centres and partnerships with industry</w:t>
      </w:r>
      <w:r w:rsidR="00906538">
        <w:rPr>
          <w:rFonts w:cs="Arial"/>
          <w:sz w:val="20"/>
        </w:rPr>
        <w:t xml:space="preserve"> (</w:t>
      </w:r>
      <w:hyperlink r:id="rId7" w:history="1">
        <w:r w:rsidR="0017126F" w:rsidRPr="0017126F">
          <w:rPr>
            <w:rStyle w:val="Hyperlink"/>
            <w:sz w:val="20"/>
          </w:rPr>
          <w:t>https://www.liverpool.ac.uk/aqsd/collaborative-provision/</w:t>
        </w:r>
      </w:hyperlink>
      <w:r w:rsidR="0017126F">
        <w:rPr>
          <w:sz w:val="20"/>
        </w:rPr>
        <w:t>)</w:t>
      </w:r>
      <w:r w:rsidR="00906538">
        <w:rPr>
          <w:rFonts w:cs="Arial"/>
          <w:sz w:val="20"/>
        </w:rPr>
        <w:t>.</w:t>
      </w:r>
    </w:p>
    <w:p w14:paraId="3B1477AD" w14:textId="77777777" w:rsidR="00906538" w:rsidRDefault="007357A5" w:rsidP="007357A5">
      <w:pPr>
        <w:spacing w:line="276" w:lineRule="auto"/>
        <w:rPr>
          <w:rFonts w:cs="Arial"/>
          <w:sz w:val="20"/>
        </w:rPr>
      </w:pPr>
      <w:r w:rsidRPr="000516D1">
        <w:rPr>
          <w:rFonts w:cs="Arial"/>
          <w:sz w:val="20"/>
        </w:rPr>
        <w:t xml:space="preserve">  </w:t>
      </w:r>
    </w:p>
    <w:p w14:paraId="1B400031" w14:textId="77777777" w:rsidR="00906538" w:rsidRDefault="00906538" w:rsidP="007357A5">
      <w:pPr>
        <w:spacing w:line="276" w:lineRule="auto"/>
        <w:rPr>
          <w:rFonts w:cs="Arial"/>
          <w:sz w:val="20"/>
        </w:rPr>
      </w:pPr>
    </w:p>
    <w:p w14:paraId="01541133" w14:textId="77777777" w:rsidR="007357A5" w:rsidRDefault="007357A5" w:rsidP="00906538">
      <w:pPr>
        <w:spacing w:line="276" w:lineRule="auto"/>
        <w:jc w:val="both"/>
        <w:rPr>
          <w:rFonts w:cs="Arial"/>
          <w:sz w:val="20"/>
        </w:rPr>
      </w:pPr>
      <w:r w:rsidRPr="000516D1">
        <w:rPr>
          <w:rFonts w:cs="Arial"/>
          <w:sz w:val="20"/>
        </w:rPr>
        <w:t xml:space="preserve">A brief description of the </w:t>
      </w:r>
      <w:r w:rsidRPr="005C1E16">
        <w:rPr>
          <w:rFonts w:cs="Arial"/>
          <w:sz w:val="20"/>
        </w:rPr>
        <w:t>arrangements in place should be given including details on how the arrangement is managed between the two partners. Section 1.2 should list all students who have been based offsite within the last three years. The name of their local supervisor should be provided along with a brief description of the arrangements in place to manage the offsite programme including details of the supervisory plan.</w:t>
      </w:r>
    </w:p>
    <w:p w14:paraId="11248A40" w14:textId="77777777" w:rsidR="007357A5" w:rsidRPr="000516D1" w:rsidRDefault="007357A5" w:rsidP="007357A5">
      <w:pPr>
        <w:spacing w:line="276" w:lineRule="auto"/>
        <w:rPr>
          <w:rFonts w:cs="Arial"/>
          <w:sz w:val="20"/>
        </w:rPr>
      </w:pPr>
    </w:p>
    <w:p w14:paraId="41D87FFC" w14:textId="77777777" w:rsidR="007357A5" w:rsidRDefault="007357A5" w:rsidP="007357A5">
      <w:pPr>
        <w:spacing w:line="276" w:lineRule="auto"/>
        <w:rPr>
          <w:rFonts w:cs="Arial"/>
          <w:b/>
          <w:sz w:val="20"/>
        </w:rPr>
      </w:pPr>
      <w:r w:rsidRPr="000516D1">
        <w:rPr>
          <w:rFonts w:cs="Arial"/>
          <w:b/>
          <w:sz w:val="20"/>
        </w:rPr>
        <w:t>1.1 Agreements in operation</w:t>
      </w:r>
    </w:p>
    <w:p w14:paraId="29B2B782" w14:textId="77777777" w:rsidR="007357A5" w:rsidRPr="000516D1" w:rsidRDefault="007357A5" w:rsidP="007357A5">
      <w:pPr>
        <w:spacing w:line="276" w:lineRule="auto"/>
        <w:rPr>
          <w:rFonts w:cs="Arial"/>
          <w:b/>
          <w:sz w:val="20"/>
        </w:rPr>
      </w:pPr>
    </w:p>
    <w:tbl>
      <w:tblPr>
        <w:tblStyle w:val="TableGrid"/>
        <w:tblW w:w="0" w:type="auto"/>
        <w:tblLook w:val="04A0" w:firstRow="1" w:lastRow="0" w:firstColumn="1" w:lastColumn="0" w:noHBand="0" w:noVBand="1"/>
      </w:tblPr>
      <w:tblGrid>
        <w:gridCol w:w="1302"/>
        <w:gridCol w:w="2004"/>
        <w:gridCol w:w="2976"/>
        <w:gridCol w:w="1367"/>
        <w:gridCol w:w="1367"/>
      </w:tblGrid>
      <w:tr w:rsidR="007357A5" w:rsidRPr="000516D1" w14:paraId="7D2250EE" w14:textId="77777777" w:rsidTr="00973460">
        <w:trPr>
          <w:trHeight w:val="480"/>
        </w:trPr>
        <w:tc>
          <w:tcPr>
            <w:tcW w:w="1336" w:type="dxa"/>
            <w:shd w:val="clear" w:color="auto" w:fill="F2F2F2" w:themeFill="background1" w:themeFillShade="F2"/>
          </w:tcPr>
          <w:p w14:paraId="4836C700" w14:textId="77777777" w:rsidR="007357A5" w:rsidRPr="000516D1" w:rsidRDefault="007357A5" w:rsidP="00973460">
            <w:pPr>
              <w:spacing w:line="276" w:lineRule="auto"/>
              <w:rPr>
                <w:rFonts w:cs="Arial"/>
                <w:i/>
                <w:sz w:val="20"/>
              </w:rPr>
            </w:pPr>
            <w:r w:rsidRPr="000516D1">
              <w:rPr>
                <w:rFonts w:cs="Arial"/>
                <w:b/>
                <w:sz w:val="20"/>
              </w:rPr>
              <w:t>Name of partner</w:t>
            </w:r>
          </w:p>
        </w:tc>
        <w:tc>
          <w:tcPr>
            <w:tcW w:w="2049" w:type="dxa"/>
            <w:shd w:val="clear" w:color="auto" w:fill="F2F2F2" w:themeFill="background1" w:themeFillShade="F2"/>
          </w:tcPr>
          <w:p w14:paraId="787D1D7E" w14:textId="77777777" w:rsidR="007357A5" w:rsidRPr="000516D1" w:rsidRDefault="007357A5" w:rsidP="00973460">
            <w:pPr>
              <w:spacing w:line="276" w:lineRule="auto"/>
              <w:rPr>
                <w:rFonts w:cs="Arial"/>
                <w:b/>
                <w:sz w:val="20"/>
              </w:rPr>
            </w:pPr>
            <w:r w:rsidRPr="000516D1">
              <w:rPr>
                <w:rFonts w:cs="Arial"/>
                <w:b/>
                <w:sz w:val="20"/>
              </w:rPr>
              <w:t>Nature of collaboration</w:t>
            </w:r>
          </w:p>
        </w:tc>
        <w:tc>
          <w:tcPr>
            <w:tcW w:w="3099" w:type="dxa"/>
            <w:shd w:val="clear" w:color="auto" w:fill="F2F2F2" w:themeFill="background1" w:themeFillShade="F2"/>
          </w:tcPr>
          <w:p w14:paraId="72E16A73" w14:textId="77777777" w:rsidR="007357A5" w:rsidRPr="000516D1" w:rsidRDefault="007357A5" w:rsidP="00973460">
            <w:pPr>
              <w:spacing w:line="276" w:lineRule="auto"/>
              <w:rPr>
                <w:rFonts w:cs="Arial"/>
                <w:i/>
                <w:sz w:val="20"/>
              </w:rPr>
            </w:pPr>
            <w:r w:rsidRPr="000516D1">
              <w:rPr>
                <w:rFonts w:cs="Arial"/>
                <w:b/>
                <w:sz w:val="20"/>
              </w:rPr>
              <w:t xml:space="preserve">Brief description of arrangements </w:t>
            </w:r>
          </w:p>
        </w:tc>
        <w:tc>
          <w:tcPr>
            <w:tcW w:w="1379" w:type="dxa"/>
            <w:shd w:val="clear" w:color="auto" w:fill="F2F2F2" w:themeFill="background1" w:themeFillShade="F2"/>
          </w:tcPr>
          <w:p w14:paraId="4CBDAB66" w14:textId="77777777" w:rsidR="007357A5" w:rsidRPr="000516D1" w:rsidRDefault="007357A5" w:rsidP="00973460">
            <w:pPr>
              <w:spacing w:line="276" w:lineRule="auto"/>
              <w:rPr>
                <w:rFonts w:cs="Arial"/>
                <w:b/>
                <w:sz w:val="20"/>
              </w:rPr>
            </w:pPr>
            <w:r w:rsidRPr="000516D1">
              <w:rPr>
                <w:rFonts w:cs="Arial"/>
                <w:b/>
                <w:sz w:val="20"/>
              </w:rPr>
              <w:t xml:space="preserve">Number of students on agreement  </w:t>
            </w:r>
          </w:p>
        </w:tc>
        <w:tc>
          <w:tcPr>
            <w:tcW w:w="1379" w:type="dxa"/>
            <w:shd w:val="clear" w:color="auto" w:fill="F2F2F2" w:themeFill="background1" w:themeFillShade="F2"/>
          </w:tcPr>
          <w:p w14:paraId="23653801" w14:textId="77777777" w:rsidR="007357A5" w:rsidRPr="000516D1" w:rsidRDefault="007357A5" w:rsidP="00973460">
            <w:pPr>
              <w:spacing w:line="276" w:lineRule="auto"/>
              <w:rPr>
                <w:rFonts w:cs="Arial"/>
                <w:b/>
                <w:sz w:val="20"/>
              </w:rPr>
            </w:pPr>
            <w:r w:rsidRPr="000516D1">
              <w:rPr>
                <w:rFonts w:cs="Arial"/>
                <w:b/>
                <w:sz w:val="20"/>
              </w:rPr>
              <w:t xml:space="preserve">Signed agreement available? </w:t>
            </w:r>
          </w:p>
        </w:tc>
      </w:tr>
      <w:tr w:rsidR="007357A5" w:rsidRPr="000516D1" w14:paraId="72A2CD94" w14:textId="77777777" w:rsidTr="00973460">
        <w:trPr>
          <w:trHeight w:val="340"/>
        </w:trPr>
        <w:tc>
          <w:tcPr>
            <w:tcW w:w="1336" w:type="dxa"/>
          </w:tcPr>
          <w:p w14:paraId="2887C11C" w14:textId="77777777" w:rsidR="007357A5" w:rsidRPr="000516D1" w:rsidRDefault="007357A5" w:rsidP="00973460">
            <w:pPr>
              <w:spacing w:line="276" w:lineRule="auto"/>
              <w:rPr>
                <w:rFonts w:cs="Arial"/>
                <w:sz w:val="20"/>
              </w:rPr>
            </w:pPr>
          </w:p>
        </w:tc>
        <w:tc>
          <w:tcPr>
            <w:tcW w:w="2049" w:type="dxa"/>
          </w:tcPr>
          <w:p w14:paraId="7B081261" w14:textId="77777777" w:rsidR="007357A5" w:rsidRPr="000516D1" w:rsidRDefault="007357A5" w:rsidP="00973460">
            <w:pPr>
              <w:spacing w:line="276" w:lineRule="auto"/>
              <w:rPr>
                <w:rFonts w:cs="Arial"/>
                <w:sz w:val="20"/>
              </w:rPr>
            </w:pPr>
          </w:p>
        </w:tc>
        <w:tc>
          <w:tcPr>
            <w:tcW w:w="3099" w:type="dxa"/>
          </w:tcPr>
          <w:p w14:paraId="7FB610D1" w14:textId="77777777" w:rsidR="007357A5" w:rsidRPr="000516D1" w:rsidRDefault="007357A5" w:rsidP="00973460">
            <w:pPr>
              <w:spacing w:line="276" w:lineRule="auto"/>
              <w:rPr>
                <w:rFonts w:cs="Arial"/>
                <w:sz w:val="20"/>
              </w:rPr>
            </w:pPr>
          </w:p>
        </w:tc>
        <w:tc>
          <w:tcPr>
            <w:tcW w:w="1379" w:type="dxa"/>
          </w:tcPr>
          <w:p w14:paraId="06B00C41" w14:textId="77777777" w:rsidR="007357A5" w:rsidRPr="000516D1" w:rsidRDefault="007357A5" w:rsidP="00973460">
            <w:pPr>
              <w:spacing w:line="276" w:lineRule="auto"/>
              <w:rPr>
                <w:rFonts w:cs="Arial"/>
                <w:sz w:val="20"/>
              </w:rPr>
            </w:pPr>
          </w:p>
        </w:tc>
        <w:tc>
          <w:tcPr>
            <w:tcW w:w="1379" w:type="dxa"/>
          </w:tcPr>
          <w:p w14:paraId="2AD2C380" w14:textId="77777777" w:rsidR="007357A5" w:rsidRPr="000516D1" w:rsidRDefault="007357A5" w:rsidP="00973460">
            <w:pPr>
              <w:spacing w:line="276" w:lineRule="auto"/>
              <w:rPr>
                <w:rFonts w:cs="Arial"/>
                <w:sz w:val="20"/>
              </w:rPr>
            </w:pPr>
          </w:p>
        </w:tc>
      </w:tr>
      <w:tr w:rsidR="007357A5" w:rsidRPr="000516D1" w14:paraId="23D25A61" w14:textId="77777777" w:rsidTr="00973460">
        <w:trPr>
          <w:trHeight w:val="340"/>
        </w:trPr>
        <w:tc>
          <w:tcPr>
            <w:tcW w:w="1336" w:type="dxa"/>
          </w:tcPr>
          <w:p w14:paraId="6AB59CED" w14:textId="77777777" w:rsidR="007357A5" w:rsidRPr="000516D1" w:rsidRDefault="007357A5" w:rsidP="00973460">
            <w:pPr>
              <w:spacing w:line="276" w:lineRule="auto"/>
              <w:rPr>
                <w:rFonts w:cs="Arial"/>
                <w:sz w:val="20"/>
              </w:rPr>
            </w:pPr>
          </w:p>
        </w:tc>
        <w:tc>
          <w:tcPr>
            <w:tcW w:w="2049" w:type="dxa"/>
          </w:tcPr>
          <w:p w14:paraId="54521B2B" w14:textId="77777777" w:rsidR="007357A5" w:rsidRPr="000516D1" w:rsidRDefault="007357A5" w:rsidP="00973460">
            <w:pPr>
              <w:spacing w:line="276" w:lineRule="auto"/>
              <w:rPr>
                <w:rFonts w:cs="Arial"/>
                <w:sz w:val="20"/>
              </w:rPr>
            </w:pPr>
          </w:p>
        </w:tc>
        <w:tc>
          <w:tcPr>
            <w:tcW w:w="3099" w:type="dxa"/>
          </w:tcPr>
          <w:p w14:paraId="6CE9301D" w14:textId="77777777" w:rsidR="007357A5" w:rsidRPr="000516D1" w:rsidRDefault="007357A5" w:rsidP="00973460">
            <w:pPr>
              <w:spacing w:line="276" w:lineRule="auto"/>
              <w:rPr>
                <w:rFonts w:cs="Arial"/>
                <w:sz w:val="20"/>
              </w:rPr>
            </w:pPr>
          </w:p>
        </w:tc>
        <w:tc>
          <w:tcPr>
            <w:tcW w:w="1379" w:type="dxa"/>
          </w:tcPr>
          <w:p w14:paraId="48E7AD2A" w14:textId="77777777" w:rsidR="007357A5" w:rsidRPr="000516D1" w:rsidRDefault="007357A5" w:rsidP="00973460">
            <w:pPr>
              <w:spacing w:line="276" w:lineRule="auto"/>
              <w:rPr>
                <w:rFonts w:cs="Arial"/>
                <w:sz w:val="20"/>
              </w:rPr>
            </w:pPr>
          </w:p>
        </w:tc>
        <w:tc>
          <w:tcPr>
            <w:tcW w:w="1379" w:type="dxa"/>
          </w:tcPr>
          <w:p w14:paraId="7AEAFBFF" w14:textId="77777777" w:rsidR="007357A5" w:rsidRPr="000516D1" w:rsidRDefault="007357A5" w:rsidP="00973460">
            <w:pPr>
              <w:spacing w:line="276" w:lineRule="auto"/>
              <w:rPr>
                <w:rFonts w:cs="Arial"/>
                <w:sz w:val="20"/>
              </w:rPr>
            </w:pPr>
          </w:p>
        </w:tc>
      </w:tr>
      <w:tr w:rsidR="007357A5" w:rsidRPr="000516D1" w14:paraId="5C36586C" w14:textId="77777777" w:rsidTr="00973460">
        <w:trPr>
          <w:trHeight w:val="340"/>
        </w:trPr>
        <w:tc>
          <w:tcPr>
            <w:tcW w:w="1336" w:type="dxa"/>
          </w:tcPr>
          <w:p w14:paraId="57E1EEB6" w14:textId="77777777" w:rsidR="007357A5" w:rsidRPr="000516D1" w:rsidRDefault="007357A5" w:rsidP="00973460">
            <w:pPr>
              <w:spacing w:line="276" w:lineRule="auto"/>
              <w:rPr>
                <w:rFonts w:cs="Arial"/>
                <w:sz w:val="20"/>
              </w:rPr>
            </w:pPr>
          </w:p>
        </w:tc>
        <w:tc>
          <w:tcPr>
            <w:tcW w:w="2049" w:type="dxa"/>
          </w:tcPr>
          <w:p w14:paraId="118FB428" w14:textId="77777777" w:rsidR="007357A5" w:rsidRPr="000516D1" w:rsidRDefault="007357A5" w:rsidP="00973460">
            <w:pPr>
              <w:spacing w:line="276" w:lineRule="auto"/>
              <w:rPr>
                <w:rFonts w:cs="Arial"/>
                <w:sz w:val="20"/>
              </w:rPr>
            </w:pPr>
          </w:p>
        </w:tc>
        <w:tc>
          <w:tcPr>
            <w:tcW w:w="3099" w:type="dxa"/>
          </w:tcPr>
          <w:p w14:paraId="50FF158F" w14:textId="77777777" w:rsidR="007357A5" w:rsidRPr="000516D1" w:rsidRDefault="007357A5" w:rsidP="00973460">
            <w:pPr>
              <w:spacing w:line="276" w:lineRule="auto"/>
              <w:rPr>
                <w:rFonts w:cs="Arial"/>
                <w:sz w:val="20"/>
              </w:rPr>
            </w:pPr>
          </w:p>
        </w:tc>
        <w:tc>
          <w:tcPr>
            <w:tcW w:w="1379" w:type="dxa"/>
          </w:tcPr>
          <w:p w14:paraId="64EADD2C" w14:textId="77777777" w:rsidR="007357A5" w:rsidRPr="000516D1" w:rsidRDefault="007357A5" w:rsidP="00973460">
            <w:pPr>
              <w:spacing w:line="276" w:lineRule="auto"/>
              <w:rPr>
                <w:rFonts w:cs="Arial"/>
                <w:sz w:val="20"/>
              </w:rPr>
            </w:pPr>
          </w:p>
        </w:tc>
        <w:tc>
          <w:tcPr>
            <w:tcW w:w="1379" w:type="dxa"/>
          </w:tcPr>
          <w:p w14:paraId="2133D31A" w14:textId="77777777" w:rsidR="007357A5" w:rsidRPr="000516D1" w:rsidRDefault="007357A5" w:rsidP="00973460">
            <w:pPr>
              <w:spacing w:line="276" w:lineRule="auto"/>
              <w:rPr>
                <w:rFonts w:cs="Arial"/>
                <w:sz w:val="20"/>
              </w:rPr>
            </w:pPr>
          </w:p>
        </w:tc>
      </w:tr>
      <w:tr w:rsidR="007357A5" w:rsidRPr="000516D1" w14:paraId="2C75C290" w14:textId="77777777" w:rsidTr="00973460">
        <w:trPr>
          <w:trHeight w:val="340"/>
        </w:trPr>
        <w:tc>
          <w:tcPr>
            <w:tcW w:w="1336" w:type="dxa"/>
          </w:tcPr>
          <w:p w14:paraId="2BEB081E" w14:textId="77777777" w:rsidR="007357A5" w:rsidRPr="000516D1" w:rsidRDefault="007357A5" w:rsidP="00973460">
            <w:pPr>
              <w:spacing w:line="276" w:lineRule="auto"/>
              <w:rPr>
                <w:rFonts w:cs="Arial"/>
                <w:sz w:val="20"/>
              </w:rPr>
            </w:pPr>
          </w:p>
        </w:tc>
        <w:tc>
          <w:tcPr>
            <w:tcW w:w="2049" w:type="dxa"/>
          </w:tcPr>
          <w:p w14:paraId="72A33B6A" w14:textId="77777777" w:rsidR="007357A5" w:rsidRPr="000516D1" w:rsidRDefault="007357A5" w:rsidP="00973460">
            <w:pPr>
              <w:spacing w:line="276" w:lineRule="auto"/>
              <w:rPr>
                <w:rFonts w:cs="Arial"/>
                <w:sz w:val="20"/>
              </w:rPr>
            </w:pPr>
          </w:p>
        </w:tc>
        <w:tc>
          <w:tcPr>
            <w:tcW w:w="3099" w:type="dxa"/>
          </w:tcPr>
          <w:p w14:paraId="7B2B4D83" w14:textId="77777777" w:rsidR="007357A5" w:rsidRPr="000516D1" w:rsidRDefault="007357A5" w:rsidP="00973460">
            <w:pPr>
              <w:spacing w:line="276" w:lineRule="auto"/>
              <w:rPr>
                <w:rFonts w:cs="Arial"/>
                <w:sz w:val="20"/>
              </w:rPr>
            </w:pPr>
          </w:p>
        </w:tc>
        <w:tc>
          <w:tcPr>
            <w:tcW w:w="1379" w:type="dxa"/>
          </w:tcPr>
          <w:p w14:paraId="47498C1B" w14:textId="77777777" w:rsidR="007357A5" w:rsidRPr="000516D1" w:rsidRDefault="007357A5" w:rsidP="00973460">
            <w:pPr>
              <w:spacing w:line="276" w:lineRule="auto"/>
              <w:rPr>
                <w:rFonts w:cs="Arial"/>
                <w:sz w:val="20"/>
              </w:rPr>
            </w:pPr>
          </w:p>
        </w:tc>
        <w:tc>
          <w:tcPr>
            <w:tcW w:w="1379" w:type="dxa"/>
          </w:tcPr>
          <w:p w14:paraId="6B90C8D7" w14:textId="77777777" w:rsidR="007357A5" w:rsidRPr="000516D1" w:rsidRDefault="007357A5" w:rsidP="00973460">
            <w:pPr>
              <w:spacing w:line="276" w:lineRule="auto"/>
              <w:rPr>
                <w:rFonts w:cs="Arial"/>
                <w:sz w:val="20"/>
              </w:rPr>
            </w:pPr>
          </w:p>
        </w:tc>
      </w:tr>
      <w:tr w:rsidR="007357A5" w:rsidRPr="000516D1" w14:paraId="783FA873" w14:textId="77777777" w:rsidTr="00973460">
        <w:trPr>
          <w:trHeight w:val="340"/>
        </w:trPr>
        <w:tc>
          <w:tcPr>
            <w:tcW w:w="1336" w:type="dxa"/>
          </w:tcPr>
          <w:p w14:paraId="3CB5DBDD" w14:textId="77777777" w:rsidR="007357A5" w:rsidRPr="000516D1" w:rsidRDefault="007357A5" w:rsidP="00973460">
            <w:pPr>
              <w:spacing w:line="276" w:lineRule="auto"/>
              <w:rPr>
                <w:rFonts w:cs="Arial"/>
                <w:sz w:val="20"/>
              </w:rPr>
            </w:pPr>
          </w:p>
        </w:tc>
        <w:tc>
          <w:tcPr>
            <w:tcW w:w="2049" w:type="dxa"/>
          </w:tcPr>
          <w:p w14:paraId="27C0870D" w14:textId="77777777" w:rsidR="007357A5" w:rsidRPr="000516D1" w:rsidRDefault="007357A5" w:rsidP="00973460">
            <w:pPr>
              <w:spacing w:line="276" w:lineRule="auto"/>
              <w:rPr>
                <w:rFonts w:cs="Arial"/>
                <w:sz w:val="20"/>
              </w:rPr>
            </w:pPr>
          </w:p>
        </w:tc>
        <w:tc>
          <w:tcPr>
            <w:tcW w:w="3099" w:type="dxa"/>
          </w:tcPr>
          <w:p w14:paraId="2009C86E" w14:textId="77777777" w:rsidR="007357A5" w:rsidRPr="000516D1" w:rsidRDefault="007357A5" w:rsidP="00973460">
            <w:pPr>
              <w:spacing w:line="276" w:lineRule="auto"/>
              <w:rPr>
                <w:rFonts w:cs="Arial"/>
                <w:sz w:val="20"/>
              </w:rPr>
            </w:pPr>
          </w:p>
        </w:tc>
        <w:tc>
          <w:tcPr>
            <w:tcW w:w="1379" w:type="dxa"/>
          </w:tcPr>
          <w:p w14:paraId="325ADB1C" w14:textId="77777777" w:rsidR="007357A5" w:rsidRPr="000516D1" w:rsidRDefault="007357A5" w:rsidP="00973460">
            <w:pPr>
              <w:spacing w:line="276" w:lineRule="auto"/>
              <w:rPr>
                <w:rFonts w:cs="Arial"/>
                <w:sz w:val="20"/>
              </w:rPr>
            </w:pPr>
          </w:p>
        </w:tc>
        <w:tc>
          <w:tcPr>
            <w:tcW w:w="1379" w:type="dxa"/>
          </w:tcPr>
          <w:p w14:paraId="62948F05" w14:textId="77777777" w:rsidR="007357A5" w:rsidRPr="000516D1" w:rsidRDefault="007357A5" w:rsidP="00973460">
            <w:pPr>
              <w:spacing w:line="276" w:lineRule="auto"/>
              <w:rPr>
                <w:rFonts w:cs="Arial"/>
                <w:sz w:val="20"/>
              </w:rPr>
            </w:pPr>
          </w:p>
        </w:tc>
      </w:tr>
      <w:tr w:rsidR="007357A5" w:rsidRPr="000516D1" w14:paraId="654E7531" w14:textId="77777777" w:rsidTr="00973460">
        <w:trPr>
          <w:trHeight w:val="340"/>
        </w:trPr>
        <w:tc>
          <w:tcPr>
            <w:tcW w:w="1336" w:type="dxa"/>
          </w:tcPr>
          <w:p w14:paraId="3D2E4AB9" w14:textId="77777777" w:rsidR="007357A5" w:rsidRPr="000516D1" w:rsidRDefault="007357A5" w:rsidP="00973460">
            <w:pPr>
              <w:spacing w:line="276" w:lineRule="auto"/>
              <w:rPr>
                <w:rFonts w:cs="Arial"/>
                <w:sz w:val="20"/>
              </w:rPr>
            </w:pPr>
          </w:p>
        </w:tc>
        <w:tc>
          <w:tcPr>
            <w:tcW w:w="2049" w:type="dxa"/>
          </w:tcPr>
          <w:p w14:paraId="33F57A4B" w14:textId="77777777" w:rsidR="007357A5" w:rsidRPr="000516D1" w:rsidRDefault="007357A5" w:rsidP="00973460">
            <w:pPr>
              <w:spacing w:line="276" w:lineRule="auto"/>
              <w:rPr>
                <w:rFonts w:cs="Arial"/>
                <w:sz w:val="20"/>
              </w:rPr>
            </w:pPr>
          </w:p>
        </w:tc>
        <w:tc>
          <w:tcPr>
            <w:tcW w:w="3099" w:type="dxa"/>
          </w:tcPr>
          <w:p w14:paraId="6B6155FA" w14:textId="77777777" w:rsidR="007357A5" w:rsidRPr="000516D1" w:rsidRDefault="007357A5" w:rsidP="00973460">
            <w:pPr>
              <w:spacing w:line="276" w:lineRule="auto"/>
              <w:rPr>
                <w:rFonts w:cs="Arial"/>
                <w:sz w:val="20"/>
              </w:rPr>
            </w:pPr>
          </w:p>
        </w:tc>
        <w:tc>
          <w:tcPr>
            <w:tcW w:w="1379" w:type="dxa"/>
          </w:tcPr>
          <w:p w14:paraId="102C43A5" w14:textId="77777777" w:rsidR="007357A5" w:rsidRPr="000516D1" w:rsidRDefault="007357A5" w:rsidP="00973460">
            <w:pPr>
              <w:spacing w:line="276" w:lineRule="auto"/>
              <w:rPr>
                <w:rFonts w:cs="Arial"/>
                <w:sz w:val="20"/>
              </w:rPr>
            </w:pPr>
          </w:p>
        </w:tc>
        <w:tc>
          <w:tcPr>
            <w:tcW w:w="1379" w:type="dxa"/>
          </w:tcPr>
          <w:p w14:paraId="0D2BD31B" w14:textId="77777777" w:rsidR="007357A5" w:rsidRPr="000516D1" w:rsidRDefault="007357A5" w:rsidP="00973460">
            <w:pPr>
              <w:spacing w:line="276" w:lineRule="auto"/>
              <w:rPr>
                <w:rFonts w:cs="Arial"/>
                <w:sz w:val="20"/>
              </w:rPr>
            </w:pPr>
          </w:p>
        </w:tc>
      </w:tr>
      <w:tr w:rsidR="007357A5" w:rsidRPr="000516D1" w14:paraId="40A4B41D" w14:textId="77777777" w:rsidTr="00973460">
        <w:trPr>
          <w:trHeight w:val="340"/>
        </w:trPr>
        <w:tc>
          <w:tcPr>
            <w:tcW w:w="1336" w:type="dxa"/>
          </w:tcPr>
          <w:p w14:paraId="0DF2D675" w14:textId="77777777" w:rsidR="007357A5" w:rsidRPr="000516D1" w:rsidRDefault="007357A5" w:rsidP="00973460">
            <w:pPr>
              <w:spacing w:line="276" w:lineRule="auto"/>
              <w:rPr>
                <w:rFonts w:cs="Arial"/>
                <w:sz w:val="20"/>
              </w:rPr>
            </w:pPr>
          </w:p>
        </w:tc>
        <w:tc>
          <w:tcPr>
            <w:tcW w:w="2049" w:type="dxa"/>
          </w:tcPr>
          <w:p w14:paraId="381A116F" w14:textId="77777777" w:rsidR="007357A5" w:rsidRPr="000516D1" w:rsidRDefault="007357A5" w:rsidP="00973460">
            <w:pPr>
              <w:spacing w:line="276" w:lineRule="auto"/>
              <w:rPr>
                <w:rFonts w:cs="Arial"/>
                <w:sz w:val="20"/>
              </w:rPr>
            </w:pPr>
          </w:p>
        </w:tc>
        <w:tc>
          <w:tcPr>
            <w:tcW w:w="3099" w:type="dxa"/>
          </w:tcPr>
          <w:p w14:paraId="5B1B9B60" w14:textId="77777777" w:rsidR="007357A5" w:rsidRPr="000516D1" w:rsidRDefault="007357A5" w:rsidP="00973460">
            <w:pPr>
              <w:spacing w:line="276" w:lineRule="auto"/>
              <w:rPr>
                <w:rFonts w:cs="Arial"/>
                <w:sz w:val="20"/>
              </w:rPr>
            </w:pPr>
          </w:p>
        </w:tc>
        <w:tc>
          <w:tcPr>
            <w:tcW w:w="1379" w:type="dxa"/>
          </w:tcPr>
          <w:p w14:paraId="4D2499BA" w14:textId="77777777" w:rsidR="007357A5" w:rsidRPr="000516D1" w:rsidRDefault="007357A5" w:rsidP="00973460">
            <w:pPr>
              <w:spacing w:line="276" w:lineRule="auto"/>
              <w:rPr>
                <w:rFonts w:cs="Arial"/>
                <w:sz w:val="20"/>
              </w:rPr>
            </w:pPr>
          </w:p>
        </w:tc>
        <w:tc>
          <w:tcPr>
            <w:tcW w:w="1379" w:type="dxa"/>
          </w:tcPr>
          <w:p w14:paraId="102A44F9" w14:textId="77777777" w:rsidR="007357A5" w:rsidRPr="000516D1" w:rsidRDefault="007357A5" w:rsidP="00973460">
            <w:pPr>
              <w:spacing w:line="276" w:lineRule="auto"/>
              <w:rPr>
                <w:rFonts w:cs="Arial"/>
                <w:sz w:val="20"/>
              </w:rPr>
            </w:pPr>
          </w:p>
        </w:tc>
      </w:tr>
      <w:tr w:rsidR="007357A5" w:rsidRPr="000516D1" w14:paraId="4F63E6B5" w14:textId="77777777" w:rsidTr="00973460">
        <w:trPr>
          <w:trHeight w:val="340"/>
        </w:trPr>
        <w:tc>
          <w:tcPr>
            <w:tcW w:w="1336" w:type="dxa"/>
          </w:tcPr>
          <w:p w14:paraId="099E8418" w14:textId="77777777" w:rsidR="007357A5" w:rsidRPr="000516D1" w:rsidRDefault="007357A5" w:rsidP="00973460">
            <w:pPr>
              <w:spacing w:line="276" w:lineRule="auto"/>
              <w:rPr>
                <w:rFonts w:cs="Arial"/>
                <w:sz w:val="20"/>
              </w:rPr>
            </w:pPr>
          </w:p>
        </w:tc>
        <w:tc>
          <w:tcPr>
            <w:tcW w:w="2049" w:type="dxa"/>
          </w:tcPr>
          <w:p w14:paraId="213E521B" w14:textId="77777777" w:rsidR="007357A5" w:rsidRPr="000516D1" w:rsidRDefault="007357A5" w:rsidP="00973460">
            <w:pPr>
              <w:spacing w:line="276" w:lineRule="auto"/>
              <w:rPr>
                <w:rFonts w:cs="Arial"/>
                <w:sz w:val="20"/>
              </w:rPr>
            </w:pPr>
          </w:p>
        </w:tc>
        <w:tc>
          <w:tcPr>
            <w:tcW w:w="3099" w:type="dxa"/>
          </w:tcPr>
          <w:p w14:paraId="6EE090ED" w14:textId="77777777" w:rsidR="007357A5" w:rsidRPr="000516D1" w:rsidRDefault="007357A5" w:rsidP="00973460">
            <w:pPr>
              <w:spacing w:line="276" w:lineRule="auto"/>
              <w:rPr>
                <w:rFonts w:cs="Arial"/>
                <w:sz w:val="20"/>
              </w:rPr>
            </w:pPr>
          </w:p>
        </w:tc>
        <w:tc>
          <w:tcPr>
            <w:tcW w:w="1379" w:type="dxa"/>
          </w:tcPr>
          <w:p w14:paraId="3824BA00" w14:textId="77777777" w:rsidR="007357A5" w:rsidRPr="000516D1" w:rsidRDefault="007357A5" w:rsidP="00973460">
            <w:pPr>
              <w:spacing w:line="276" w:lineRule="auto"/>
              <w:rPr>
                <w:rFonts w:cs="Arial"/>
                <w:sz w:val="20"/>
              </w:rPr>
            </w:pPr>
          </w:p>
        </w:tc>
        <w:tc>
          <w:tcPr>
            <w:tcW w:w="1379" w:type="dxa"/>
          </w:tcPr>
          <w:p w14:paraId="74006D09" w14:textId="77777777" w:rsidR="007357A5" w:rsidRPr="000516D1" w:rsidRDefault="007357A5" w:rsidP="00973460">
            <w:pPr>
              <w:spacing w:line="276" w:lineRule="auto"/>
              <w:rPr>
                <w:rFonts w:cs="Arial"/>
                <w:sz w:val="20"/>
              </w:rPr>
            </w:pPr>
          </w:p>
        </w:tc>
      </w:tr>
      <w:tr w:rsidR="007357A5" w:rsidRPr="000516D1" w14:paraId="1B87B3A1" w14:textId="77777777" w:rsidTr="00973460">
        <w:trPr>
          <w:trHeight w:val="340"/>
        </w:trPr>
        <w:tc>
          <w:tcPr>
            <w:tcW w:w="1336" w:type="dxa"/>
          </w:tcPr>
          <w:p w14:paraId="46969215" w14:textId="77777777" w:rsidR="007357A5" w:rsidRPr="000516D1" w:rsidRDefault="007357A5" w:rsidP="00973460">
            <w:pPr>
              <w:spacing w:line="276" w:lineRule="auto"/>
              <w:rPr>
                <w:rFonts w:cs="Arial"/>
                <w:sz w:val="20"/>
              </w:rPr>
            </w:pPr>
          </w:p>
        </w:tc>
        <w:tc>
          <w:tcPr>
            <w:tcW w:w="2049" w:type="dxa"/>
          </w:tcPr>
          <w:p w14:paraId="196F11CA" w14:textId="77777777" w:rsidR="007357A5" w:rsidRPr="000516D1" w:rsidRDefault="007357A5" w:rsidP="00973460">
            <w:pPr>
              <w:spacing w:line="276" w:lineRule="auto"/>
              <w:rPr>
                <w:rFonts w:cs="Arial"/>
                <w:sz w:val="20"/>
              </w:rPr>
            </w:pPr>
          </w:p>
        </w:tc>
        <w:tc>
          <w:tcPr>
            <w:tcW w:w="3099" w:type="dxa"/>
          </w:tcPr>
          <w:p w14:paraId="550A23E9" w14:textId="77777777" w:rsidR="007357A5" w:rsidRPr="000516D1" w:rsidRDefault="007357A5" w:rsidP="00973460">
            <w:pPr>
              <w:spacing w:line="276" w:lineRule="auto"/>
              <w:rPr>
                <w:rFonts w:cs="Arial"/>
                <w:sz w:val="20"/>
              </w:rPr>
            </w:pPr>
          </w:p>
        </w:tc>
        <w:tc>
          <w:tcPr>
            <w:tcW w:w="1379" w:type="dxa"/>
          </w:tcPr>
          <w:p w14:paraId="01107DF6" w14:textId="77777777" w:rsidR="007357A5" w:rsidRPr="000516D1" w:rsidRDefault="007357A5" w:rsidP="00973460">
            <w:pPr>
              <w:spacing w:line="276" w:lineRule="auto"/>
              <w:rPr>
                <w:rFonts w:cs="Arial"/>
                <w:sz w:val="20"/>
              </w:rPr>
            </w:pPr>
          </w:p>
        </w:tc>
        <w:tc>
          <w:tcPr>
            <w:tcW w:w="1379" w:type="dxa"/>
          </w:tcPr>
          <w:p w14:paraId="70BCF173" w14:textId="77777777" w:rsidR="007357A5" w:rsidRPr="000516D1" w:rsidRDefault="007357A5" w:rsidP="00973460">
            <w:pPr>
              <w:spacing w:line="276" w:lineRule="auto"/>
              <w:rPr>
                <w:rFonts w:cs="Arial"/>
                <w:sz w:val="20"/>
              </w:rPr>
            </w:pPr>
          </w:p>
        </w:tc>
      </w:tr>
      <w:tr w:rsidR="007357A5" w:rsidRPr="000516D1" w14:paraId="2532EC68" w14:textId="77777777" w:rsidTr="00973460">
        <w:trPr>
          <w:trHeight w:val="340"/>
        </w:trPr>
        <w:tc>
          <w:tcPr>
            <w:tcW w:w="1336" w:type="dxa"/>
          </w:tcPr>
          <w:p w14:paraId="4002E741" w14:textId="77777777" w:rsidR="007357A5" w:rsidRPr="000516D1" w:rsidRDefault="007357A5" w:rsidP="00973460">
            <w:pPr>
              <w:spacing w:line="276" w:lineRule="auto"/>
              <w:rPr>
                <w:rFonts w:cs="Arial"/>
                <w:sz w:val="20"/>
              </w:rPr>
            </w:pPr>
          </w:p>
        </w:tc>
        <w:tc>
          <w:tcPr>
            <w:tcW w:w="2049" w:type="dxa"/>
          </w:tcPr>
          <w:p w14:paraId="4A6E7231" w14:textId="77777777" w:rsidR="007357A5" w:rsidRPr="000516D1" w:rsidRDefault="007357A5" w:rsidP="00973460">
            <w:pPr>
              <w:spacing w:line="276" w:lineRule="auto"/>
              <w:rPr>
                <w:rFonts w:cs="Arial"/>
                <w:sz w:val="20"/>
              </w:rPr>
            </w:pPr>
          </w:p>
        </w:tc>
        <w:tc>
          <w:tcPr>
            <w:tcW w:w="3099" w:type="dxa"/>
          </w:tcPr>
          <w:p w14:paraId="0A1FA9E1" w14:textId="77777777" w:rsidR="007357A5" w:rsidRPr="000516D1" w:rsidRDefault="007357A5" w:rsidP="00973460">
            <w:pPr>
              <w:spacing w:line="276" w:lineRule="auto"/>
              <w:rPr>
                <w:rFonts w:cs="Arial"/>
                <w:sz w:val="20"/>
              </w:rPr>
            </w:pPr>
          </w:p>
        </w:tc>
        <w:tc>
          <w:tcPr>
            <w:tcW w:w="1379" w:type="dxa"/>
          </w:tcPr>
          <w:p w14:paraId="7BC4DBAD" w14:textId="77777777" w:rsidR="007357A5" w:rsidRPr="000516D1" w:rsidRDefault="007357A5" w:rsidP="00973460">
            <w:pPr>
              <w:spacing w:line="276" w:lineRule="auto"/>
              <w:rPr>
                <w:rFonts w:cs="Arial"/>
                <w:sz w:val="20"/>
              </w:rPr>
            </w:pPr>
          </w:p>
        </w:tc>
        <w:tc>
          <w:tcPr>
            <w:tcW w:w="1379" w:type="dxa"/>
          </w:tcPr>
          <w:p w14:paraId="4A2C6BDD" w14:textId="77777777" w:rsidR="007357A5" w:rsidRPr="000516D1" w:rsidRDefault="007357A5" w:rsidP="00973460">
            <w:pPr>
              <w:spacing w:line="276" w:lineRule="auto"/>
              <w:rPr>
                <w:rFonts w:cs="Arial"/>
                <w:sz w:val="20"/>
              </w:rPr>
            </w:pPr>
          </w:p>
        </w:tc>
      </w:tr>
      <w:tr w:rsidR="007357A5" w:rsidRPr="000516D1" w14:paraId="6B39363C" w14:textId="77777777" w:rsidTr="00973460">
        <w:trPr>
          <w:trHeight w:val="340"/>
        </w:trPr>
        <w:tc>
          <w:tcPr>
            <w:tcW w:w="1336" w:type="dxa"/>
          </w:tcPr>
          <w:p w14:paraId="2DA41392" w14:textId="77777777" w:rsidR="007357A5" w:rsidRPr="000516D1" w:rsidRDefault="007357A5" w:rsidP="00973460">
            <w:pPr>
              <w:spacing w:line="276" w:lineRule="auto"/>
              <w:rPr>
                <w:rFonts w:cs="Arial"/>
                <w:sz w:val="20"/>
              </w:rPr>
            </w:pPr>
          </w:p>
        </w:tc>
        <w:tc>
          <w:tcPr>
            <w:tcW w:w="2049" w:type="dxa"/>
          </w:tcPr>
          <w:p w14:paraId="0A8F8DF3" w14:textId="77777777" w:rsidR="007357A5" w:rsidRPr="000516D1" w:rsidRDefault="007357A5" w:rsidP="00973460">
            <w:pPr>
              <w:spacing w:line="276" w:lineRule="auto"/>
              <w:rPr>
                <w:rFonts w:cs="Arial"/>
                <w:sz w:val="20"/>
              </w:rPr>
            </w:pPr>
          </w:p>
        </w:tc>
        <w:tc>
          <w:tcPr>
            <w:tcW w:w="3099" w:type="dxa"/>
          </w:tcPr>
          <w:p w14:paraId="404568D0" w14:textId="77777777" w:rsidR="007357A5" w:rsidRPr="000516D1" w:rsidRDefault="007357A5" w:rsidP="00973460">
            <w:pPr>
              <w:spacing w:line="276" w:lineRule="auto"/>
              <w:rPr>
                <w:rFonts w:cs="Arial"/>
                <w:sz w:val="20"/>
              </w:rPr>
            </w:pPr>
          </w:p>
        </w:tc>
        <w:tc>
          <w:tcPr>
            <w:tcW w:w="1379" w:type="dxa"/>
          </w:tcPr>
          <w:p w14:paraId="41D2BC9E" w14:textId="77777777" w:rsidR="007357A5" w:rsidRPr="000516D1" w:rsidRDefault="007357A5" w:rsidP="00973460">
            <w:pPr>
              <w:spacing w:line="276" w:lineRule="auto"/>
              <w:rPr>
                <w:rFonts w:cs="Arial"/>
                <w:sz w:val="20"/>
              </w:rPr>
            </w:pPr>
          </w:p>
        </w:tc>
        <w:tc>
          <w:tcPr>
            <w:tcW w:w="1379" w:type="dxa"/>
          </w:tcPr>
          <w:p w14:paraId="4C9AD70F" w14:textId="77777777" w:rsidR="007357A5" w:rsidRPr="000516D1" w:rsidRDefault="007357A5" w:rsidP="00973460">
            <w:pPr>
              <w:spacing w:line="276" w:lineRule="auto"/>
              <w:rPr>
                <w:rFonts w:cs="Arial"/>
                <w:sz w:val="20"/>
              </w:rPr>
            </w:pPr>
          </w:p>
        </w:tc>
      </w:tr>
      <w:tr w:rsidR="007357A5" w:rsidRPr="000516D1" w14:paraId="4172C77D" w14:textId="77777777" w:rsidTr="00973460">
        <w:trPr>
          <w:trHeight w:val="340"/>
        </w:trPr>
        <w:tc>
          <w:tcPr>
            <w:tcW w:w="1336" w:type="dxa"/>
          </w:tcPr>
          <w:p w14:paraId="0CE28932" w14:textId="77777777" w:rsidR="007357A5" w:rsidRPr="000516D1" w:rsidRDefault="007357A5" w:rsidP="00973460">
            <w:pPr>
              <w:spacing w:line="276" w:lineRule="auto"/>
              <w:rPr>
                <w:rFonts w:cs="Arial"/>
                <w:sz w:val="20"/>
              </w:rPr>
            </w:pPr>
          </w:p>
        </w:tc>
        <w:tc>
          <w:tcPr>
            <w:tcW w:w="2049" w:type="dxa"/>
          </w:tcPr>
          <w:p w14:paraId="69B5FE21" w14:textId="77777777" w:rsidR="007357A5" w:rsidRPr="000516D1" w:rsidRDefault="007357A5" w:rsidP="00973460">
            <w:pPr>
              <w:spacing w:line="276" w:lineRule="auto"/>
              <w:rPr>
                <w:rFonts w:cs="Arial"/>
                <w:sz w:val="20"/>
              </w:rPr>
            </w:pPr>
          </w:p>
        </w:tc>
        <w:tc>
          <w:tcPr>
            <w:tcW w:w="3099" w:type="dxa"/>
          </w:tcPr>
          <w:p w14:paraId="05E33652" w14:textId="77777777" w:rsidR="007357A5" w:rsidRPr="000516D1" w:rsidRDefault="007357A5" w:rsidP="00973460">
            <w:pPr>
              <w:spacing w:line="276" w:lineRule="auto"/>
              <w:rPr>
                <w:rFonts w:cs="Arial"/>
                <w:sz w:val="20"/>
              </w:rPr>
            </w:pPr>
          </w:p>
        </w:tc>
        <w:tc>
          <w:tcPr>
            <w:tcW w:w="1379" w:type="dxa"/>
          </w:tcPr>
          <w:p w14:paraId="78A7A4B4" w14:textId="77777777" w:rsidR="007357A5" w:rsidRPr="000516D1" w:rsidRDefault="007357A5" w:rsidP="00973460">
            <w:pPr>
              <w:spacing w:line="276" w:lineRule="auto"/>
              <w:rPr>
                <w:rFonts w:cs="Arial"/>
                <w:sz w:val="20"/>
              </w:rPr>
            </w:pPr>
          </w:p>
        </w:tc>
        <w:tc>
          <w:tcPr>
            <w:tcW w:w="1379" w:type="dxa"/>
          </w:tcPr>
          <w:p w14:paraId="52668114" w14:textId="77777777" w:rsidR="007357A5" w:rsidRPr="000516D1" w:rsidRDefault="007357A5" w:rsidP="00973460">
            <w:pPr>
              <w:spacing w:line="276" w:lineRule="auto"/>
              <w:rPr>
                <w:rFonts w:cs="Arial"/>
                <w:sz w:val="20"/>
              </w:rPr>
            </w:pPr>
          </w:p>
        </w:tc>
      </w:tr>
      <w:tr w:rsidR="007357A5" w:rsidRPr="000516D1" w14:paraId="721E34EB" w14:textId="77777777" w:rsidTr="00973460">
        <w:trPr>
          <w:trHeight w:val="340"/>
        </w:trPr>
        <w:tc>
          <w:tcPr>
            <w:tcW w:w="1336" w:type="dxa"/>
          </w:tcPr>
          <w:p w14:paraId="6B5BDD79" w14:textId="77777777" w:rsidR="007357A5" w:rsidRPr="000516D1" w:rsidRDefault="007357A5" w:rsidP="00973460">
            <w:pPr>
              <w:spacing w:line="276" w:lineRule="auto"/>
              <w:rPr>
                <w:rFonts w:cs="Arial"/>
                <w:sz w:val="20"/>
              </w:rPr>
            </w:pPr>
          </w:p>
        </w:tc>
        <w:tc>
          <w:tcPr>
            <w:tcW w:w="2049" w:type="dxa"/>
          </w:tcPr>
          <w:p w14:paraId="3E4C6DB5" w14:textId="77777777" w:rsidR="007357A5" w:rsidRPr="000516D1" w:rsidRDefault="007357A5" w:rsidP="00973460">
            <w:pPr>
              <w:spacing w:line="276" w:lineRule="auto"/>
              <w:rPr>
                <w:rFonts w:cs="Arial"/>
                <w:sz w:val="20"/>
              </w:rPr>
            </w:pPr>
          </w:p>
        </w:tc>
        <w:tc>
          <w:tcPr>
            <w:tcW w:w="3099" w:type="dxa"/>
          </w:tcPr>
          <w:p w14:paraId="1519913F" w14:textId="77777777" w:rsidR="007357A5" w:rsidRPr="000516D1" w:rsidRDefault="007357A5" w:rsidP="00973460">
            <w:pPr>
              <w:spacing w:line="276" w:lineRule="auto"/>
              <w:rPr>
                <w:rFonts w:cs="Arial"/>
                <w:sz w:val="20"/>
              </w:rPr>
            </w:pPr>
          </w:p>
        </w:tc>
        <w:tc>
          <w:tcPr>
            <w:tcW w:w="1379" w:type="dxa"/>
          </w:tcPr>
          <w:p w14:paraId="10E5E539" w14:textId="77777777" w:rsidR="007357A5" w:rsidRPr="000516D1" w:rsidRDefault="007357A5" w:rsidP="00973460">
            <w:pPr>
              <w:spacing w:line="276" w:lineRule="auto"/>
              <w:rPr>
                <w:rFonts w:cs="Arial"/>
                <w:sz w:val="20"/>
              </w:rPr>
            </w:pPr>
          </w:p>
        </w:tc>
        <w:tc>
          <w:tcPr>
            <w:tcW w:w="1379" w:type="dxa"/>
          </w:tcPr>
          <w:p w14:paraId="5E976C2F" w14:textId="77777777" w:rsidR="007357A5" w:rsidRPr="000516D1" w:rsidRDefault="007357A5" w:rsidP="00973460">
            <w:pPr>
              <w:spacing w:line="276" w:lineRule="auto"/>
              <w:rPr>
                <w:rFonts w:cs="Arial"/>
                <w:sz w:val="20"/>
              </w:rPr>
            </w:pPr>
          </w:p>
        </w:tc>
      </w:tr>
      <w:tr w:rsidR="007357A5" w:rsidRPr="000516D1" w14:paraId="42599FB5" w14:textId="77777777" w:rsidTr="00973460">
        <w:trPr>
          <w:trHeight w:val="340"/>
        </w:trPr>
        <w:tc>
          <w:tcPr>
            <w:tcW w:w="1336" w:type="dxa"/>
          </w:tcPr>
          <w:p w14:paraId="0BE10027" w14:textId="77777777" w:rsidR="007357A5" w:rsidRPr="000516D1" w:rsidRDefault="007357A5" w:rsidP="00973460">
            <w:pPr>
              <w:spacing w:line="276" w:lineRule="auto"/>
              <w:rPr>
                <w:rFonts w:cs="Arial"/>
                <w:sz w:val="20"/>
              </w:rPr>
            </w:pPr>
          </w:p>
        </w:tc>
        <w:tc>
          <w:tcPr>
            <w:tcW w:w="2049" w:type="dxa"/>
          </w:tcPr>
          <w:p w14:paraId="51CF977B" w14:textId="77777777" w:rsidR="007357A5" w:rsidRPr="000516D1" w:rsidRDefault="007357A5" w:rsidP="00973460">
            <w:pPr>
              <w:spacing w:line="276" w:lineRule="auto"/>
              <w:rPr>
                <w:rFonts w:cs="Arial"/>
                <w:sz w:val="20"/>
              </w:rPr>
            </w:pPr>
          </w:p>
        </w:tc>
        <w:tc>
          <w:tcPr>
            <w:tcW w:w="3099" w:type="dxa"/>
          </w:tcPr>
          <w:p w14:paraId="23F3362F" w14:textId="77777777" w:rsidR="007357A5" w:rsidRPr="000516D1" w:rsidRDefault="007357A5" w:rsidP="00973460">
            <w:pPr>
              <w:spacing w:line="276" w:lineRule="auto"/>
              <w:rPr>
                <w:rFonts w:cs="Arial"/>
                <w:sz w:val="20"/>
              </w:rPr>
            </w:pPr>
          </w:p>
        </w:tc>
        <w:tc>
          <w:tcPr>
            <w:tcW w:w="1379" w:type="dxa"/>
          </w:tcPr>
          <w:p w14:paraId="44725D26" w14:textId="77777777" w:rsidR="007357A5" w:rsidRPr="000516D1" w:rsidRDefault="007357A5" w:rsidP="00973460">
            <w:pPr>
              <w:spacing w:line="276" w:lineRule="auto"/>
              <w:rPr>
                <w:rFonts w:cs="Arial"/>
                <w:sz w:val="20"/>
              </w:rPr>
            </w:pPr>
          </w:p>
        </w:tc>
        <w:tc>
          <w:tcPr>
            <w:tcW w:w="1379" w:type="dxa"/>
          </w:tcPr>
          <w:p w14:paraId="726C5DDB" w14:textId="77777777" w:rsidR="007357A5" w:rsidRPr="000516D1" w:rsidRDefault="007357A5" w:rsidP="00973460">
            <w:pPr>
              <w:spacing w:line="276" w:lineRule="auto"/>
              <w:rPr>
                <w:rFonts w:cs="Arial"/>
                <w:sz w:val="20"/>
              </w:rPr>
            </w:pPr>
          </w:p>
        </w:tc>
      </w:tr>
      <w:tr w:rsidR="007357A5" w:rsidRPr="000516D1" w14:paraId="01D15ED4" w14:textId="77777777" w:rsidTr="00973460">
        <w:trPr>
          <w:trHeight w:val="340"/>
        </w:trPr>
        <w:tc>
          <w:tcPr>
            <w:tcW w:w="1336" w:type="dxa"/>
          </w:tcPr>
          <w:p w14:paraId="0350B40E" w14:textId="77777777" w:rsidR="007357A5" w:rsidRPr="000516D1" w:rsidRDefault="007357A5" w:rsidP="00973460">
            <w:pPr>
              <w:spacing w:line="276" w:lineRule="auto"/>
              <w:rPr>
                <w:rFonts w:cs="Arial"/>
                <w:sz w:val="20"/>
              </w:rPr>
            </w:pPr>
          </w:p>
        </w:tc>
        <w:tc>
          <w:tcPr>
            <w:tcW w:w="2049" w:type="dxa"/>
          </w:tcPr>
          <w:p w14:paraId="4A1833A2" w14:textId="77777777" w:rsidR="007357A5" w:rsidRPr="000516D1" w:rsidRDefault="007357A5" w:rsidP="00973460">
            <w:pPr>
              <w:spacing w:line="276" w:lineRule="auto"/>
              <w:rPr>
                <w:rFonts w:cs="Arial"/>
                <w:sz w:val="20"/>
              </w:rPr>
            </w:pPr>
          </w:p>
        </w:tc>
        <w:tc>
          <w:tcPr>
            <w:tcW w:w="3099" w:type="dxa"/>
          </w:tcPr>
          <w:p w14:paraId="1D81B0B0" w14:textId="77777777" w:rsidR="007357A5" w:rsidRPr="000516D1" w:rsidRDefault="007357A5" w:rsidP="00973460">
            <w:pPr>
              <w:spacing w:line="276" w:lineRule="auto"/>
              <w:rPr>
                <w:rFonts w:cs="Arial"/>
                <w:sz w:val="20"/>
              </w:rPr>
            </w:pPr>
          </w:p>
        </w:tc>
        <w:tc>
          <w:tcPr>
            <w:tcW w:w="1379" w:type="dxa"/>
          </w:tcPr>
          <w:p w14:paraId="13640A76" w14:textId="77777777" w:rsidR="007357A5" w:rsidRPr="000516D1" w:rsidRDefault="007357A5" w:rsidP="00973460">
            <w:pPr>
              <w:spacing w:line="276" w:lineRule="auto"/>
              <w:rPr>
                <w:rFonts w:cs="Arial"/>
                <w:sz w:val="20"/>
              </w:rPr>
            </w:pPr>
          </w:p>
        </w:tc>
        <w:tc>
          <w:tcPr>
            <w:tcW w:w="1379" w:type="dxa"/>
          </w:tcPr>
          <w:p w14:paraId="7FF1FF05" w14:textId="77777777" w:rsidR="007357A5" w:rsidRPr="000516D1" w:rsidRDefault="007357A5" w:rsidP="00973460">
            <w:pPr>
              <w:spacing w:line="276" w:lineRule="auto"/>
              <w:rPr>
                <w:rFonts w:cs="Arial"/>
                <w:sz w:val="20"/>
              </w:rPr>
            </w:pPr>
          </w:p>
        </w:tc>
      </w:tr>
      <w:tr w:rsidR="007357A5" w:rsidRPr="000516D1" w14:paraId="37B3433E" w14:textId="77777777" w:rsidTr="00973460">
        <w:trPr>
          <w:trHeight w:val="340"/>
        </w:trPr>
        <w:tc>
          <w:tcPr>
            <w:tcW w:w="1336" w:type="dxa"/>
          </w:tcPr>
          <w:p w14:paraId="582F8FCE" w14:textId="77777777" w:rsidR="007357A5" w:rsidRPr="000516D1" w:rsidRDefault="007357A5" w:rsidP="00973460">
            <w:pPr>
              <w:spacing w:line="276" w:lineRule="auto"/>
              <w:rPr>
                <w:rFonts w:cs="Arial"/>
                <w:sz w:val="20"/>
              </w:rPr>
            </w:pPr>
          </w:p>
        </w:tc>
        <w:tc>
          <w:tcPr>
            <w:tcW w:w="2049" w:type="dxa"/>
          </w:tcPr>
          <w:p w14:paraId="33ACB2CC" w14:textId="77777777" w:rsidR="007357A5" w:rsidRPr="000516D1" w:rsidRDefault="007357A5" w:rsidP="00973460">
            <w:pPr>
              <w:spacing w:line="276" w:lineRule="auto"/>
              <w:rPr>
                <w:rFonts w:cs="Arial"/>
                <w:sz w:val="20"/>
              </w:rPr>
            </w:pPr>
          </w:p>
        </w:tc>
        <w:tc>
          <w:tcPr>
            <w:tcW w:w="3099" w:type="dxa"/>
          </w:tcPr>
          <w:p w14:paraId="0354083E" w14:textId="77777777" w:rsidR="007357A5" w:rsidRPr="000516D1" w:rsidRDefault="007357A5" w:rsidP="00973460">
            <w:pPr>
              <w:spacing w:line="276" w:lineRule="auto"/>
              <w:rPr>
                <w:rFonts w:cs="Arial"/>
                <w:sz w:val="20"/>
              </w:rPr>
            </w:pPr>
          </w:p>
        </w:tc>
        <w:tc>
          <w:tcPr>
            <w:tcW w:w="1379" w:type="dxa"/>
          </w:tcPr>
          <w:p w14:paraId="49CCD49E" w14:textId="77777777" w:rsidR="007357A5" w:rsidRPr="000516D1" w:rsidRDefault="007357A5" w:rsidP="00973460">
            <w:pPr>
              <w:spacing w:line="276" w:lineRule="auto"/>
              <w:rPr>
                <w:rFonts w:cs="Arial"/>
                <w:sz w:val="20"/>
              </w:rPr>
            </w:pPr>
          </w:p>
        </w:tc>
        <w:tc>
          <w:tcPr>
            <w:tcW w:w="1379" w:type="dxa"/>
          </w:tcPr>
          <w:p w14:paraId="52057DAD" w14:textId="77777777" w:rsidR="007357A5" w:rsidRPr="000516D1" w:rsidRDefault="007357A5" w:rsidP="00973460">
            <w:pPr>
              <w:spacing w:line="276" w:lineRule="auto"/>
              <w:rPr>
                <w:rFonts w:cs="Arial"/>
                <w:sz w:val="20"/>
              </w:rPr>
            </w:pPr>
          </w:p>
        </w:tc>
      </w:tr>
      <w:tr w:rsidR="007357A5" w:rsidRPr="000516D1" w14:paraId="3C423927" w14:textId="77777777" w:rsidTr="00973460">
        <w:trPr>
          <w:trHeight w:val="340"/>
        </w:trPr>
        <w:tc>
          <w:tcPr>
            <w:tcW w:w="1336" w:type="dxa"/>
          </w:tcPr>
          <w:p w14:paraId="732782DA" w14:textId="77777777" w:rsidR="007357A5" w:rsidRPr="000516D1" w:rsidRDefault="007357A5" w:rsidP="00973460">
            <w:pPr>
              <w:spacing w:line="276" w:lineRule="auto"/>
              <w:rPr>
                <w:rFonts w:cs="Arial"/>
                <w:sz w:val="20"/>
              </w:rPr>
            </w:pPr>
          </w:p>
        </w:tc>
        <w:tc>
          <w:tcPr>
            <w:tcW w:w="2049" w:type="dxa"/>
          </w:tcPr>
          <w:p w14:paraId="4DD3E386" w14:textId="77777777" w:rsidR="007357A5" w:rsidRPr="000516D1" w:rsidRDefault="007357A5" w:rsidP="00973460">
            <w:pPr>
              <w:spacing w:line="276" w:lineRule="auto"/>
              <w:rPr>
                <w:rFonts w:cs="Arial"/>
                <w:sz w:val="20"/>
              </w:rPr>
            </w:pPr>
          </w:p>
        </w:tc>
        <w:tc>
          <w:tcPr>
            <w:tcW w:w="3099" w:type="dxa"/>
          </w:tcPr>
          <w:p w14:paraId="54CC6F1C" w14:textId="77777777" w:rsidR="007357A5" w:rsidRPr="000516D1" w:rsidRDefault="007357A5" w:rsidP="00973460">
            <w:pPr>
              <w:spacing w:line="276" w:lineRule="auto"/>
              <w:rPr>
                <w:rFonts w:cs="Arial"/>
                <w:sz w:val="20"/>
              </w:rPr>
            </w:pPr>
          </w:p>
        </w:tc>
        <w:tc>
          <w:tcPr>
            <w:tcW w:w="1379" w:type="dxa"/>
          </w:tcPr>
          <w:p w14:paraId="41CF606F" w14:textId="77777777" w:rsidR="007357A5" w:rsidRPr="000516D1" w:rsidRDefault="007357A5" w:rsidP="00973460">
            <w:pPr>
              <w:spacing w:line="276" w:lineRule="auto"/>
              <w:rPr>
                <w:rFonts w:cs="Arial"/>
                <w:sz w:val="20"/>
              </w:rPr>
            </w:pPr>
          </w:p>
        </w:tc>
        <w:tc>
          <w:tcPr>
            <w:tcW w:w="1379" w:type="dxa"/>
          </w:tcPr>
          <w:p w14:paraId="4BB3654E" w14:textId="77777777" w:rsidR="007357A5" w:rsidRPr="000516D1" w:rsidRDefault="007357A5" w:rsidP="00973460">
            <w:pPr>
              <w:spacing w:line="276" w:lineRule="auto"/>
              <w:rPr>
                <w:rFonts w:cs="Arial"/>
                <w:sz w:val="20"/>
              </w:rPr>
            </w:pPr>
          </w:p>
        </w:tc>
      </w:tr>
      <w:tr w:rsidR="007357A5" w:rsidRPr="000516D1" w14:paraId="6BD6855C" w14:textId="77777777" w:rsidTr="00973460">
        <w:trPr>
          <w:trHeight w:val="340"/>
        </w:trPr>
        <w:tc>
          <w:tcPr>
            <w:tcW w:w="1336" w:type="dxa"/>
          </w:tcPr>
          <w:p w14:paraId="53976283" w14:textId="77777777" w:rsidR="007357A5" w:rsidRPr="000516D1" w:rsidRDefault="007357A5" w:rsidP="00973460">
            <w:pPr>
              <w:spacing w:line="276" w:lineRule="auto"/>
              <w:rPr>
                <w:rFonts w:cs="Arial"/>
                <w:sz w:val="20"/>
              </w:rPr>
            </w:pPr>
          </w:p>
        </w:tc>
        <w:tc>
          <w:tcPr>
            <w:tcW w:w="2049" w:type="dxa"/>
          </w:tcPr>
          <w:p w14:paraId="71AB1128" w14:textId="77777777" w:rsidR="007357A5" w:rsidRPr="000516D1" w:rsidRDefault="007357A5" w:rsidP="00973460">
            <w:pPr>
              <w:spacing w:line="276" w:lineRule="auto"/>
              <w:rPr>
                <w:rFonts w:cs="Arial"/>
                <w:sz w:val="20"/>
              </w:rPr>
            </w:pPr>
          </w:p>
        </w:tc>
        <w:tc>
          <w:tcPr>
            <w:tcW w:w="3099" w:type="dxa"/>
          </w:tcPr>
          <w:p w14:paraId="4ABE1601" w14:textId="77777777" w:rsidR="007357A5" w:rsidRPr="000516D1" w:rsidRDefault="007357A5" w:rsidP="00973460">
            <w:pPr>
              <w:spacing w:line="276" w:lineRule="auto"/>
              <w:rPr>
                <w:rFonts w:cs="Arial"/>
                <w:sz w:val="20"/>
              </w:rPr>
            </w:pPr>
          </w:p>
        </w:tc>
        <w:tc>
          <w:tcPr>
            <w:tcW w:w="1379" w:type="dxa"/>
          </w:tcPr>
          <w:p w14:paraId="795F028C" w14:textId="77777777" w:rsidR="007357A5" w:rsidRPr="000516D1" w:rsidRDefault="007357A5" w:rsidP="00973460">
            <w:pPr>
              <w:spacing w:line="276" w:lineRule="auto"/>
              <w:rPr>
                <w:rFonts w:cs="Arial"/>
                <w:sz w:val="20"/>
              </w:rPr>
            </w:pPr>
          </w:p>
        </w:tc>
        <w:tc>
          <w:tcPr>
            <w:tcW w:w="1379" w:type="dxa"/>
          </w:tcPr>
          <w:p w14:paraId="4CF19B10" w14:textId="77777777" w:rsidR="007357A5" w:rsidRPr="000516D1" w:rsidRDefault="007357A5" w:rsidP="00973460">
            <w:pPr>
              <w:spacing w:line="276" w:lineRule="auto"/>
              <w:rPr>
                <w:rFonts w:cs="Arial"/>
                <w:sz w:val="20"/>
              </w:rPr>
            </w:pPr>
          </w:p>
        </w:tc>
      </w:tr>
      <w:tr w:rsidR="007357A5" w:rsidRPr="000516D1" w14:paraId="27A64224" w14:textId="77777777" w:rsidTr="00973460">
        <w:trPr>
          <w:trHeight w:val="340"/>
        </w:trPr>
        <w:tc>
          <w:tcPr>
            <w:tcW w:w="1336" w:type="dxa"/>
          </w:tcPr>
          <w:p w14:paraId="1FC6FE61" w14:textId="77777777" w:rsidR="007357A5" w:rsidRPr="000516D1" w:rsidRDefault="007357A5" w:rsidP="00973460">
            <w:pPr>
              <w:spacing w:line="276" w:lineRule="auto"/>
              <w:rPr>
                <w:rFonts w:cs="Arial"/>
                <w:sz w:val="20"/>
              </w:rPr>
            </w:pPr>
          </w:p>
        </w:tc>
        <w:tc>
          <w:tcPr>
            <w:tcW w:w="2049" w:type="dxa"/>
          </w:tcPr>
          <w:p w14:paraId="30198EB4" w14:textId="77777777" w:rsidR="007357A5" w:rsidRPr="000516D1" w:rsidRDefault="007357A5" w:rsidP="00973460">
            <w:pPr>
              <w:spacing w:line="276" w:lineRule="auto"/>
              <w:rPr>
                <w:rFonts w:cs="Arial"/>
                <w:sz w:val="20"/>
              </w:rPr>
            </w:pPr>
          </w:p>
        </w:tc>
        <w:tc>
          <w:tcPr>
            <w:tcW w:w="3099" w:type="dxa"/>
          </w:tcPr>
          <w:p w14:paraId="5F846375" w14:textId="77777777" w:rsidR="007357A5" w:rsidRPr="000516D1" w:rsidRDefault="007357A5" w:rsidP="00973460">
            <w:pPr>
              <w:spacing w:line="276" w:lineRule="auto"/>
              <w:rPr>
                <w:rFonts w:cs="Arial"/>
                <w:sz w:val="20"/>
              </w:rPr>
            </w:pPr>
          </w:p>
        </w:tc>
        <w:tc>
          <w:tcPr>
            <w:tcW w:w="1379" w:type="dxa"/>
          </w:tcPr>
          <w:p w14:paraId="74E87810" w14:textId="77777777" w:rsidR="007357A5" w:rsidRPr="000516D1" w:rsidRDefault="007357A5" w:rsidP="00973460">
            <w:pPr>
              <w:spacing w:line="276" w:lineRule="auto"/>
              <w:rPr>
                <w:rFonts w:cs="Arial"/>
                <w:sz w:val="20"/>
              </w:rPr>
            </w:pPr>
          </w:p>
        </w:tc>
        <w:tc>
          <w:tcPr>
            <w:tcW w:w="1379" w:type="dxa"/>
          </w:tcPr>
          <w:p w14:paraId="1552E19F" w14:textId="77777777" w:rsidR="007357A5" w:rsidRPr="000516D1" w:rsidRDefault="007357A5" w:rsidP="00973460">
            <w:pPr>
              <w:spacing w:line="276" w:lineRule="auto"/>
              <w:rPr>
                <w:rFonts w:cs="Arial"/>
                <w:sz w:val="20"/>
              </w:rPr>
            </w:pPr>
          </w:p>
        </w:tc>
      </w:tr>
      <w:tr w:rsidR="007357A5" w:rsidRPr="000516D1" w14:paraId="3BED3DE1" w14:textId="77777777" w:rsidTr="00973460">
        <w:trPr>
          <w:trHeight w:val="340"/>
        </w:trPr>
        <w:tc>
          <w:tcPr>
            <w:tcW w:w="1336" w:type="dxa"/>
          </w:tcPr>
          <w:p w14:paraId="30442D74" w14:textId="77777777" w:rsidR="007357A5" w:rsidRPr="000516D1" w:rsidRDefault="007357A5" w:rsidP="00973460">
            <w:pPr>
              <w:spacing w:line="276" w:lineRule="auto"/>
              <w:rPr>
                <w:rFonts w:cs="Arial"/>
                <w:sz w:val="20"/>
              </w:rPr>
            </w:pPr>
          </w:p>
        </w:tc>
        <w:tc>
          <w:tcPr>
            <w:tcW w:w="2049" w:type="dxa"/>
          </w:tcPr>
          <w:p w14:paraId="429094D4" w14:textId="77777777" w:rsidR="007357A5" w:rsidRPr="000516D1" w:rsidRDefault="007357A5" w:rsidP="00973460">
            <w:pPr>
              <w:spacing w:line="276" w:lineRule="auto"/>
              <w:rPr>
                <w:rFonts w:cs="Arial"/>
                <w:sz w:val="20"/>
              </w:rPr>
            </w:pPr>
          </w:p>
        </w:tc>
        <w:tc>
          <w:tcPr>
            <w:tcW w:w="3099" w:type="dxa"/>
          </w:tcPr>
          <w:p w14:paraId="3FAA731D" w14:textId="77777777" w:rsidR="007357A5" w:rsidRPr="000516D1" w:rsidRDefault="007357A5" w:rsidP="00973460">
            <w:pPr>
              <w:spacing w:line="276" w:lineRule="auto"/>
              <w:rPr>
                <w:rFonts w:cs="Arial"/>
                <w:sz w:val="20"/>
              </w:rPr>
            </w:pPr>
          </w:p>
        </w:tc>
        <w:tc>
          <w:tcPr>
            <w:tcW w:w="1379" w:type="dxa"/>
          </w:tcPr>
          <w:p w14:paraId="090F012C" w14:textId="77777777" w:rsidR="007357A5" w:rsidRPr="000516D1" w:rsidRDefault="007357A5" w:rsidP="00973460">
            <w:pPr>
              <w:spacing w:line="276" w:lineRule="auto"/>
              <w:rPr>
                <w:rFonts w:cs="Arial"/>
                <w:sz w:val="20"/>
              </w:rPr>
            </w:pPr>
          </w:p>
        </w:tc>
        <w:tc>
          <w:tcPr>
            <w:tcW w:w="1379" w:type="dxa"/>
          </w:tcPr>
          <w:p w14:paraId="1FAC9C19" w14:textId="77777777" w:rsidR="007357A5" w:rsidRPr="000516D1" w:rsidRDefault="007357A5" w:rsidP="00973460">
            <w:pPr>
              <w:spacing w:line="276" w:lineRule="auto"/>
              <w:rPr>
                <w:rFonts w:cs="Arial"/>
                <w:sz w:val="20"/>
              </w:rPr>
            </w:pPr>
          </w:p>
        </w:tc>
      </w:tr>
    </w:tbl>
    <w:p w14:paraId="176BAF91" w14:textId="77777777" w:rsidR="007357A5" w:rsidRDefault="007357A5" w:rsidP="007357A5">
      <w:pPr>
        <w:spacing w:line="276" w:lineRule="auto"/>
        <w:rPr>
          <w:rFonts w:cs="Arial"/>
          <w:b/>
          <w:sz w:val="20"/>
        </w:rPr>
      </w:pPr>
    </w:p>
    <w:p w14:paraId="193B0473" w14:textId="77777777" w:rsidR="00906538" w:rsidRDefault="00906538" w:rsidP="007357A5">
      <w:pPr>
        <w:spacing w:line="276" w:lineRule="auto"/>
        <w:rPr>
          <w:rFonts w:cs="Arial"/>
          <w:b/>
          <w:sz w:val="20"/>
        </w:rPr>
      </w:pPr>
    </w:p>
    <w:p w14:paraId="08268127" w14:textId="77777777" w:rsidR="00906538" w:rsidRDefault="00906538" w:rsidP="007357A5">
      <w:pPr>
        <w:spacing w:line="276" w:lineRule="auto"/>
        <w:rPr>
          <w:rFonts w:cs="Arial"/>
          <w:b/>
          <w:sz w:val="20"/>
        </w:rPr>
      </w:pPr>
    </w:p>
    <w:p w14:paraId="483572AF" w14:textId="77777777" w:rsidR="00906538" w:rsidRDefault="00906538" w:rsidP="007357A5">
      <w:pPr>
        <w:spacing w:line="276" w:lineRule="auto"/>
        <w:rPr>
          <w:rFonts w:cs="Arial"/>
          <w:b/>
          <w:sz w:val="20"/>
        </w:rPr>
      </w:pPr>
    </w:p>
    <w:p w14:paraId="457D8249" w14:textId="77777777" w:rsidR="007357A5" w:rsidRDefault="007357A5" w:rsidP="007357A5">
      <w:pPr>
        <w:spacing w:line="276" w:lineRule="auto"/>
        <w:rPr>
          <w:rFonts w:cs="Arial"/>
          <w:b/>
          <w:sz w:val="20"/>
        </w:rPr>
      </w:pPr>
      <w:r w:rsidRPr="000516D1">
        <w:rPr>
          <w:rFonts w:cs="Arial"/>
          <w:b/>
          <w:sz w:val="20"/>
        </w:rPr>
        <w:t xml:space="preserve">1.2 Students based offsite </w:t>
      </w:r>
    </w:p>
    <w:p w14:paraId="7AFBF4C5" w14:textId="77777777" w:rsidR="007357A5" w:rsidRPr="000516D1" w:rsidRDefault="007357A5" w:rsidP="007357A5">
      <w:pPr>
        <w:spacing w:line="276" w:lineRule="auto"/>
        <w:rPr>
          <w:rFonts w:cs="Arial"/>
          <w:b/>
          <w:sz w:val="20"/>
        </w:rPr>
      </w:pPr>
    </w:p>
    <w:tbl>
      <w:tblPr>
        <w:tblStyle w:val="TableGrid"/>
        <w:tblW w:w="0" w:type="auto"/>
        <w:tblLook w:val="04A0" w:firstRow="1" w:lastRow="0" w:firstColumn="1" w:lastColumn="0" w:noHBand="0" w:noVBand="1"/>
      </w:tblPr>
      <w:tblGrid>
        <w:gridCol w:w="1306"/>
        <w:gridCol w:w="2234"/>
        <w:gridCol w:w="2244"/>
        <w:gridCol w:w="3232"/>
      </w:tblGrid>
      <w:tr w:rsidR="007357A5" w:rsidRPr="000516D1" w14:paraId="51E9D20B" w14:textId="77777777" w:rsidTr="00973460">
        <w:trPr>
          <w:trHeight w:val="567"/>
        </w:trPr>
        <w:tc>
          <w:tcPr>
            <w:tcW w:w="1325" w:type="dxa"/>
            <w:shd w:val="clear" w:color="auto" w:fill="F2F2F2" w:themeFill="background1" w:themeFillShade="F2"/>
            <w:vAlign w:val="center"/>
          </w:tcPr>
          <w:p w14:paraId="2EEA29FF" w14:textId="77777777" w:rsidR="007357A5" w:rsidRPr="000516D1" w:rsidRDefault="007357A5" w:rsidP="00973460">
            <w:pPr>
              <w:spacing w:line="276" w:lineRule="auto"/>
              <w:rPr>
                <w:rFonts w:cs="Arial"/>
                <w:i/>
                <w:sz w:val="20"/>
              </w:rPr>
            </w:pPr>
            <w:r w:rsidRPr="000516D1">
              <w:rPr>
                <w:rFonts w:cs="Arial"/>
                <w:b/>
                <w:sz w:val="20"/>
              </w:rPr>
              <w:t xml:space="preserve"> Student ID</w:t>
            </w:r>
          </w:p>
        </w:tc>
        <w:tc>
          <w:tcPr>
            <w:tcW w:w="2297" w:type="dxa"/>
            <w:shd w:val="clear" w:color="auto" w:fill="F2F2F2" w:themeFill="background1" w:themeFillShade="F2"/>
            <w:vAlign w:val="center"/>
          </w:tcPr>
          <w:p w14:paraId="6859DBFF" w14:textId="77777777" w:rsidR="007357A5" w:rsidRPr="000516D1" w:rsidRDefault="007357A5" w:rsidP="00973460">
            <w:pPr>
              <w:spacing w:line="276" w:lineRule="auto"/>
              <w:rPr>
                <w:rFonts w:cs="Arial"/>
                <w:b/>
                <w:sz w:val="20"/>
              </w:rPr>
            </w:pPr>
            <w:r w:rsidRPr="000516D1">
              <w:rPr>
                <w:rFonts w:cs="Arial"/>
                <w:b/>
                <w:sz w:val="20"/>
              </w:rPr>
              <w:t xml:space="preserve">Location of student based offsite </w:t>
            </w:r>
          </w:p>
        </w:tc>
        <w:tc>
          <w:tcPr>
            <w:tcW w:w="2298" w:type="dxa"/>
            <w:shd w:val="clear" w:color="auto" w:fill="F2F2F2" w:themeFill="background1" w:themeFillShade="F2"/>
            <w:vAlign w:val="center"/>
          </w:tcPr>
          <w:p w14:paraId="5A59C6F6" w14:textId="77777777" w:rsidR="007357A5" w:rsidRPr="000516D1" w:rsidRDefault="007357A5" w:rsidP="00973460">
            <w:pPr>
              <w:spacing w:line="276" w:lineRule="auto"/>
              <w:rPr>
                <w:rFonts w:cs="Arial"/>
                <w:b/>
                <w:sz w:val="20"/>
              </w:rPr>
            </w:pPr>
            <w:r w:rsidRPr="000516D1">
              <w:rPr>
                <w:rFonts w:cs="Arial"/>
                <w:b/>
                <w:sz w:val="20"/>
              </w:rPr>
              <w:t>Name of offsite supervisor</w:t>
            </w:r>
          </w:p>
        </w:tc>
        <w:tc>
          <w:tcPr>
            <w:tcW w:w="3322" w:type="dxa"/>
            <w:shd w:val="clear" w:color="auto" w:fill="F2F2F2" w:themeFill="background1" w:themeFillShade="F2"/>
            <w:vAlign w:val="center"/>
          </w:tcPr>
          <w:p w14:paraId="4132B8D6" w14:textId="77777777" w:rsidR="007357A5" w:rsidRPr="000516D1" w:rsidRDefault="007357A5" w:rsidP="00973460">
            <w:pPr>
              <w:spacing w:line="276" w:lineRule="auto"/>
              <w:rPr>
                <w:rFonts w:cs="Arial"/>
                <w:b/>
                <w:sz w:val="20"/>
              </w:rPr>
            </w:pPr>
            <w:r w:rsidRPr="000516D1">
              <w:rPr>
                <w:rFonts w:cs="Arial"/>
                <w:b/>
                <w:sz w:val="20"/>
              </w:rPr>
              <w:t>Brief description of offsite arrangements</w:t>
            </w:r>
          </w:p>
        </w:tc>
      </w:tr>
      <w:tr w:rsidR="007357A5" w:rsidRPr="000516D1" w14:paraId="37C5E2E4" w14:textId="77777777" w:rsidTr="00973460">
        <w:trPr>
          <w:trHeight w:val="340"/>
        </w:trPr>
        <w:tc>
          <w:tcPr>
            <w:tcW w:w="1325" w:type="dxa"/>
          </w:tcPr>
          <w:p w14:paraId="122BC3D8" w14:textId="77777777" w:rsidR="007357A5" w:rsidRPr="000516D1" w:rsidRDefault="007357A5" w:rsidP="00973460">
            <w:pPr>
              <w:spacing w:line="276" w:lineRule="auto"/>
              <w:rPr>
                <w:rFonts w:cs="Arial"/>
                <w:sz w:val="20"/>
              </w:rPr>
            </w:pPr>
          </w:p>
        </w:tc>
        <w:tc>
          <w:tcPr>
            <w:tcW w:w="2297" w:type="dxa"/>
          </w:tcPr>
          <w:p w14:paraId="3404F2C3" w14:textId="77777777" w:rsidR="007357A5" w:rsidRPr="000516D1" w:rsidRDefault="007357A5" w:rsidP="00973460">
            <w:pPr>
              <w:spacing w:line="276" w:lineRule="auto"/>
              <w:rPr>
                <w:rFonts w:cs="Arial"/>
                <w:sz w:val="20"/>
              </w:rPr>
            </w:pPr>
          </w:p>
        </w:tc>
        <w:tc>
          <w:tcPr>
            <w:tcW w:w="2298" w:type="dxa"/>
          </w:tcPr>
          <w:p w14:paraId="3CE1ECA5" w14:textId="77777777" w:rsidR="007357A5" w:rsidRPr="000516D1" w:rsidRDefault="007357A5" w:rsidP="00973460">
            <w:pPr>
              <w:spacing w:line="276" w:lineRule="auto"/>
              <w:rPr>
                <w:rFonts w:cs="Arial"/>
                <w:sz w:val="20"/>
              </w:rPr>
            </w:pPr>
          </w:p>
        </w:tc>
        <w:tc>
          <w:tcPr>
            <w:tcW w:w="3322" w:type="dxa"/>
          </w:tcPr>
          <w:p w14:paraId="42404C8F" w14:textId="77777777" w:rsidR="007357A5" w:rsidRPr="000516D1" w:rsidRDefault="007357A5" w:rsidP="00973460">
            <w:pPr>
              <w:spacing w:line="276" w:lineRule="auto"/>
              <w:rPr>
                <w:rFonts w:cs="Arial"/>
                <w:sz w:val="20"/>
              </w:rPr>
            </w:pPr>
          </w:p>
        </w:tc>
      </w:tr>
      <w:tr w:rsidR="007357A5" w:rsidRPr="000516D1" w14:paraId="0B590C24" w14:textId="77777777" w:rsidTr="00973460">
        <w:trPr>
          <w:trHeight w:val="340"/>
        </w:trPr>
        <w:tc>
          <w:tcPr>
            <w:tcW w:w="1325" w:type="dxa"/>
          </w:tcPr>
          <w:p w14:paraId="3D9E0F9B" w14:textId="77777777" w:rsidR="007357A5" w:rsidRPr="000516D1" w:rsidRDefault="007357A5" w:rsidP="00973460">
            <w:pPr>
              <w:spacing w:line="276" w:lineRule="auto"/>
              <w:rPr>
                <w:rFonts w:cs="Arial"/>
                <w:sz w:val="20"/>
              </w:rPr>
            </w:pPr>
          </w:p>
        </w:tc>
        <w:tc>
          <w:tcPr>
            <w:tcW w:w="2297" w:type="dxa"/>
          </w:tcPr>
          <w:p w14:paraId="73C991C9" w14:textId="77777777" w:rsidR="007357A5" w:rsidRPr="000516D1" w:rsidRDefault="007357A5" w:rsidP="00973460">
            <w:pPr>
              <w:spacing w:line="276" w:lineRule="auto"/>
              <w:rPr>
                <w:rFonts w:cs="Arial"/>
                <w:sz w:val="20"/>
              </w:rPr>
            </w:pPr>
          </w:p>
        </w:tc>
        <w:tc>
          <w:tcPr>
            <w:tcW w:w="2298" w:type="dxa"/>
          </w:tcPr>
          <w:p w14:paraId="16EABC1D" w14:textId="77777777" w:rsidR="007357A5" w:rsidRPr="000516D1" w:rsidRDefault="007357A5" w:rsidP="00973460">
            <w:pPr>
              <w:spacing w:line="276" w:lineRule="auto"/>
              <w:rPr>
                <w:rFonts w:cs="Arial"/>
                <w:sz w:val="20"/>
              </w:rPr>
            </w:pPr>
          </w:p>
        </w:tc>
        <w:tc>
          <w:tcPr>
            <w:tcW w:w="3322" w:type="dxa"/>
          </w:tcPr>
          <w:p w14:paraId="463F742F" w14:textId="77777777" w:rsidR="007357A5" w:rsidRPr="000516D1" w:rsidRDefault="007357A5" w:rsidP="00973460">
            <w:pPr>
              <w:spacing w:line="276" w:lineRule="auto"/>
              <w:rPr>
                <w:rFonts w:cs="Arial"/>
                <w:sz w:val="20"/>
              </w:rPr>
            </w:pPr>
          </w:p>
        </w:tc>
      </w:tr>
      <w:tr w:rsidR="007357A5" w:rsidRPr="000516D1" w14:paraId="638E4AC3" w14:textId="77777777" w:rsidTr="00973460">
        <w:trPr>
          <w:trHeight w:val="340"/>
        </w:trPr>
        <w:tc>
          <w:tcPr>
            <w:tcW w:w="1325" w:type="dxa"/>
          </w:tcPr>
          <w:p w14:paraId="7233651E" w14:textId="77777777" w:rsidR="007357A5" w:rsidRPr="000516D1" w:rsidRDefault="007357A5" w:rsidP="00973460">
            <w:pPr>
              <w:spacing w:line="276" w:lineRule="auto"/>
              <w:rPr>
                <w:rFonts w:cs="Arial"/>
                <w:sz w:val="20"/>
              </w:rPr>
            </w:pPr>
          </w:p>
        </w:tc>
        <w:tc>
          <w:tcPr>
            <w:tcW w:w="2297" w:type="dxa"/>
          </w:tcPr>
          <w:p w14:paraId="38BB17E6" w14:textId="77777777" w:rsidR="007357A5" w:rsidRPr="000516D1" w:rsidRDefault="007357A5" w:rsidP="00973460">
            <w:pPr>
              <w:spacing w:line="276" w:lineRule="auto"/>
              <w:rPr>
                <w:rFonts w:cs="Arial"/>
                <w:sz w:val="20"/>
              </w:rPr>
            </w:pPr>
          </w:p>
        </w:tc>
        <w:tc>
          <w:tcPr>
            <w:tcW w:w="2298" w:type="dxa"/>
          </w:tcPr>
          <w:p w14:paraId="7C90B0E3" w14:textId="77777777" w:rsidR="007357A5" w:rsidRPr="000516D1" w:rsidRDefault="007357A5" w:rsidP="00973460">
            <w:pPr>
              <w:spacing w:line="276" w:lineRule="auto"/>
              <w:rPr>
                <w:rFonts w:cs="Arial"/>
                <w:sz w:val="20"/>
              </w:rPr>
            </w:pPr>
          </w:p>
        </w:tc>
        <w:tc>
          <w:tcPr>
            <w:tcW w:w="3322" w:type="dxa"/>
          </w:tcPr>
          <w:p w14:paraId="55DEE89A" w14:textId="77777777" w:rsidR="007357A5" w:rsidRPr="000516D1" w:rsidRDefault="007357A5" w:rsidP="00973460">
            <w:pPr>
              <w:spacing w:line="276" w:lineRule="auto"/>
              <w:rPr>
                <w:rFonts w:cs="Arial"/>
                <w:sz w:val="20"/>
              </w:rPr>
            </w:pPr>
          </w:p>
        </w:tc>
      </w:tr>
      <w:tr w:rsidR="007357A5" w:rsidRPr="000516D1" w14:paraId="3EFA89E4" w14:textId="77777777" w:rsidTr="00973460">
        <w:trPr>
          <w:trHeight w:val="340"/>
        </w:trPr>
        <w:tc>
          <w:tcPr>
            <w:tcW w:w="1325" w:type="dxa"/>
          </w:tcPr>
          <w:p w14:paraId="64D70D7A" w14:textId="77777777" w:rsidR="007357A5" w:rsidRPr="000516D1" w:rsidRDefault="007357A5" w:rsidP="00973460">
            <w:pPr>
              <w:spacing w:line="276" w:lineRule="auto"/>
              <w:rPr>
                <w:rFonts w:cs="Arial"/>
                <w:sz w:val="20"/>
              </w:rPr>
            </w:pPr>
          </w:p>
        </w:tc>
        <w:tc>
          <w:tcPr>
            <w:tcW w:w="2297" w:type="dxa"/>
          </w:tcPr>
          <w:p w14:paraId="292CFE14" w14:textId="77777777" w:rsidR="007357A5" w:rsidRPr="000516D1" w:rsidRDefault="007357A5" w:rsidP="00973460">
            <w:pPr>
              <w:spacing w:line="276" w:lineRule="auto"/>
              <w:rPr>
                <w:rFonts w:cs="Arial"/>
                <w:sz w:val="20"/>
              </w:rPr>
            </w:pPr>
          </w:p>
        </w:tc>
        <w:tc>
          <w:tcPr>
            <w:tcW w:w="2298" w:type="dxa"/>
          </w:tcPr>
          <w:p w14:paraId="3E1C094D" w14:textId="77777777" w:rsidR="007357A5" w:rsidRPr="000516D1" w:rsidRDefault="007357A5" w:rsidP="00973460">
            <w:pPr>
              <w:spacing w:line="276" w:lineRule="auto"/>
              <w:rPr>
                <w:rFonts w:cs="Arial"/>
                <w:sz w:val="20"/>
              </w:rPr>
            </w:pPr>
          </w:p>
        </w:tc>
        <w:tc>
          <w:tcPr>
            <w:tcW w:w="3322" w:type="dxa"/>
          </w:tcPr>
          <w:p w14:paraId="549DA61D" w14:textId="77777777" w:rsidR="007357A5" w:rsidRPr="000516D1" w:rsidRDefault="007357A5" w:rsidP="00973460">
            <w:pPr>
              <w:spacing w:line="276" w:lineRule="auto"/>
              <w:rPr>
                <w:rFonts w:cs="Arial"/>
                <w:sz w:val="20"/>
              </w:rPr>
            </w:pPr>
          </w:p>
        </w:tc>
      </w:tr>
      <w:tr w:rsidR="007357A5" w:rsidRPr="000516D1" w14:paraId="2D867F00" w14:textId="77777777" w:rsidTr="00973460">
        <w:trPr>
          <w:trHeight w:val="340"/>
        </w:trPr>
        <w:tc>
          <w:tcPr>
            <w:tcW w:w="1325" w:type="dxa"/>
          </w:tcPr>
          <w:p w14:paraId="2C88C420" w14:textId="77777777" w:rsidR="007357A5" w:rsidRPr="000516D1" w:rsidRDefault="007357A5" w:rsidP="00973460">
            <w:pPr>
              <w:spacing w:line="276" w:lineRule="auto"/>
              <w:rPr>
                <w:rFonts w:cs="Arial"/>
                <w:sz w:val="20"/>
              </w:rPr>
            </w:pPr>
          </w:p>
        </w:tc>
        <w:tc>
          <w:tcPr>
            <w:tcW w:w="2297" w:type="dxa"/>
          </w:tcPr>
          <w:p w14:paraId="15D8C05E" w14:textId="77777777" w:rsidR="007357A5" w:rsidRPr="000516D1" w:rsidRDefault="007357A5" w:rsidP="00973460">
            <w:pPr>
              <w:spacing w:line="276" w:lineRule="auto"/>
              <w:rPr>
                <w:rFonts w:cs="Arial"/>
                <w:sz w:val="20"/>
              </w:rPr>
            </w:pPr>
          </w:p>
        </w:tc>
        <w:tc>
          <w:tcPr>
            <w:tcW w:w="2298" w:type="dxa"/>
          </w:tcPr>
          <w:p w14:paraId="3758873A" w14:textId="77777777" w:rsidR="007357A5" w:rsidRPr="000516D1" w:rsidRDefault="007357A5" w:rsidP="00973460">
            <w:pPr>
              <w:spacing w:line="276" w:lineRule="auto"/>
              <w:rPr>
                <w:rFonts w:cs="Arial"/>
                <w:sz w:val="20"/>
              </w:rPr>
            </w:pPr>
          </w:p>
        </w:tc>
        <w:tc>
          <w:tcPr>
            <w:tcW w:w="3322" w:type="dxa"/>
          </w:tcPr>
          <w:p w14:paraId="5A4894EF" w14:textId="77777777" w:rsidR="007357A5" w:rsidRPr="000516D1" w:rsidRDefault="007357A5" w:rsidP="00973460">
            <w:pPr>
              <w:spacing w:line="276" w:lineRule="auto"/>
              <w:rPr>
                <w:rFonts w:cs="Arial"/>
                <w:sz w:val="20"/>
              </w:rPr>
            </w:pPr>
          </w:p>
        </w:tc>
      </w:tr>
      <w:tr w:rsidR="007357A5" w:rsidRPr="000516D1" w14:paraId="44B639FE" w14:textId="77777777" w:rsidTr="00973460">
        <w:trPr>
          <w:trHeight w:val="340"/>
        </w:trPr>
        <w:tc>
          <w:tcPr>
            <w:tcW w:w="1325" w:type="dxa"/>
          </w:tcPr>
          <w:p w14:paraId="1BC2E53D" w14:textId="77777777" w:rsidR="007357A5" w:rsidRPr="000516D1" w:rsidRDefault="007357A5" w:rsidP="00973460">
            <w:pPr>
              <w:spacing w:line="276" w:lineRule="auto"/>
              <w:rPr>
                <w:rFonts w:cs="Arial"/>
                <w:sz w:val="20"/>
              </w:rPr>
            </w:pPr>
          </w:p>
        </w:tc>
        <w:tc>
          <w:tcPr>
            <w:tcW w:w="2297" w:type="dxa"/>
          </w:tcPr>
          <w:p w14:paraId="1EE11E84" w14:textId="77777777" w:rsidR="007357A5" w:rsidRPr="000516D1" w:rsidRDefault="007357A5" w:rsidP="00973460">
            <w:pPr>
              <w:spacing w:line="276" w:lineRule="auto"/>
              <w:rPr>
                <w:rFonts w:cs="Arial"/>
                <w:sz w:val="20"/>
              </w:rPr>
            </w:pPr>
          </w:p>
        </w:tc>
        <w:tc>
          <w:tcPr>
            <w:tcW w:w="2298" w:type="dxa"/>
          </w:tcPr>
          <w:p w14:paraId="3D5C8120" w14:textId="77777777" w:rsidR="007357A5" w:rsidRPr="000516D1" w:rsidRDefault="007357A5" w:rsidP="00973460">
            <w:pPr>
              <w:spacing w:line="276" w:lineRule="auto"/>
              <w:rPr>
                <w:rFonts w:cs="Arial"/>
                <w:sz w:val="20"/>
              </w:rPr>
            </w:pPr>
          </w:p>
        </w:tc>
        <w:tc>
          <w:tcPr>
            <w:tcW w:w="3322" w:type="dxa"/>
          </w:tcPr>
          <w:p w14:paraId="20D273EE" w14:textId="77777777" w:rsidR="007357A5" w:rsidRPr="000516D1" w:rsidRDefault="007357A5" w:rsidP="00973460">
            <w:pPr>
              <w:spacing w:line="276" w:lineRule="auto"/>
              <w:rPr>
                <w:rFonts w:cs="Arial"/>
                <w:sz w:val="20"/>
              </w:rPr>
            </w:pPr>
          </w:p>
        </w:tc>
      </w:tr>
      <w:tr w:rsidR="007357A5" w:rsidRPr="000516D1" w14:paraId="407BD7E7" w14:textId="77777777" w:rsidTr="00973460">
        <w:trPr>
          <w:trHeight w:val="340"/>
        </w:trPr>
        <w:tc>
          <w:tcPr>
            <w:tcW w:w="1325" w:type="dxa"/>
          </w:tcPr>
          <w:p w14:paraId="1DDB9885" w14:textId="77777777" w:rsidR="007357A5" w:rsidRPr="000516D1" w:rsidRDefault="007357A5" w:rsidP="00973460">
            <w:pPr>
              <w:spacing w:line="276" w:lineRule="auto"/>
              <w:rPr>
                <w:rFonts w:cs="Arial"/>
                <w:sz w:val="20"/>
              </w:rPr>
            </w:pPr>
          </w:p>
        </w:tc>
        <w:tc>
          <w:tcPr>
            <w:tcW w:w="2297" w:type="dxa"/>
          </w:tcPr>
          <w:p w14:paraId="0C76F897" w14:textId="77777777" w:rsidR="007357A5" w:rsidRPr="000516D1" w:rsidRDefault="007357A5" w:rsidP="00973460">
            <w:pPr>
              <w:spacing w:line="276" w:lineRule="auto"/>
              <w:rPr>
                <w:rFonts w:cs="Arial"/>
                <w:sz w:val="20"/>
              </w:rPr>
            </w:pPr>
          </w:p>
        </w:tc>
        <w:tc>
          <w:tcPr>
            <w:tcW w:w="2298" w:type="dxa"/>
          </w:tcPr>
          <w:p w14:paraId="4B2B7D44" w14:textId="77777777" w:rsidR="007357A5" w:rsidRPr="000516D1" w:rsidRDefault="007357A5" w:rsidP="00973460">
            <w:pPr>
              <w:spacing w:line="276" w:lineRule="auto"/>
              <w:rPr>
                <w:rFonts w:cs="Arial"/>
                <w:sz w:val="20"/>
              </w:rPr>
            </w:pPr>
          </w:p>
        </w:tc>
        <w:tc>
          <w:tcPr>
            <w:tcW w:w="3322" w:type="dxa"/>
          </w:tcPr>
          <w:p w14:paraId="5E716D52" w14:textId="77777777" w:rsidR="007357A5" w:rsidRPr="000516D1" w:rsidRDefault="007357A5" w:rsidP="00973460">
            <w:pPr>
              <w:spacing w:line="276" w:lineRule="auto"/>
              <w:rPr>
                <w:rFonts w:cs="Arial"/>
                <w:sz w:val="20"/>
              </w:rPr>
            </w:pPr>
          </w:p>
        </w:tc>
      </w:tr>
      <w:tr w:rsidR="007357A5" w:rsidRPr="000516D1" w14:paraId="7644F412" w14:textId="77777777" w:rsidTr="00973460">
        <w:trPr>
          <w:trHeight w:val="340"/>
        </w:trPr>
        <w:tc>
          <w:tcPr>
            <w:tcW w:w="1325" w:type="dxa"/>
          </w:tcPr>
          <w:p w14:paraId="6A168F15" w14:textId="77777777" w:rsidR="007357A5" w:rsidRPr="000516D1" w:rsidRDefault="007357A5" w:rsidP="00973460">
            <w:pPr>
              <w:spacing w:line="276" w:lineRule="auto"/>
              <w:rPr>
                <w:rFonts w:cs="Arial"/>
                <w:sz w:val="20"/>
              </w:rPr>
            </w:pPr>
          </w:p>
        </w:tc>
        <w:tc>
          <w:tcPr>
            <w:tcW w:w="2297" w:type="dxa"/>
          </w:tcPr>
          <w:p w14:paraId="7E7C147B" w14:textId="77777777" w:rsidR="007357A5" w:rsidRPr="000516D1" w:rsidRDefault="007357A5" w:rsidP="00973460">
            <w:pPr>
              <w:spacing w:line="276" w:lineRule="auto"/>
              <w:rPr>
                <w:rFonts w:cs="Arial"/>
                <w:sz w:val="20"/>
              </w:rPr>
            </w:pPr>
          </w:p>
        </w:tc>
        <w:tc>
          <w:tcPr>
            <w:tcW w:w="2298" w:type="dxa"/>
          </w:tcPr>
          <w:p w14:paraId="792ABC8C" w14:textId="77777777" w:rsidR="007357A5" w:rsidRPr="000516D1" w:rsidRDefault="007357A5" w:rsidP="00973460">
            <w:pPr>
              <w:spacing w:line="276" w:lineRule="auto"/>
              <w:rPr>
                <w:rFonts w:cs="Arial"/>
                <w:sz w:val="20"/>
              </w:rPr>
            </w:pPr>
          </w:p>
        </w:tc>
        <w:tc>
          <w:tcPr>
            <w:tcW w:w="3322" w:type="dxa"/>
          </w:tcPr>
          <w:p w14:paraId="77904F73" w14:textId="77777777" w:rsidR="007357A5" w:rsidRPr="000516D1" w:rsidRDefault="007357A5" w:rsidP="00973460">
            <w:pPr>
              <w:spacing w:line="276" w:lineRule="auto"/>
              <w:rPr>
                <w:rFonts w:cs="Arial"/>
                <w:sz w:val="20"/>
              </w:rPr>
            </w:pPr>
          </w:p>
        </w:tc>
      </w:tr>
      <w:tr w:rsidR="007357A5" w:rsidRPr="000516D1" w14:paraId="695E7495" w14:textId="77777777" w:rsidTr="00973460">
        <w:trPr>
          <w:trHeight w:val="340"/>
        </w:trPr>
        <w:tc>
          <w:tcPr>
            <w:tcW w:w="1325" w:type="dxa"/>
          </w:tcPr>
          <w:p w14:paraId="4E545C23" w14:textId="77777777" w:rsidR="007357A5" w:rsidRPr="000516D1" w:rsidRDefault="007357A5" w:rsidP="00973460">
            <w:pPr>
              <w:spacing w:line="276" w:lineRule="auto"/>
              <w:rPr>
                <w:rFonts w:cs="Arial"/>
                <w:sz w:val="20"/>
              </w:rPr>
            </w:pPr>
          </w:p>
        </w:tc>
        <w:tc>
          <w:tcPr>
            <w:tcW w:w="2297" w:type="dxa"/>
          </w:tcPr>
          <w:p w14:paraId="155F7F76" w14:textId="77777777" w:rsidR="007357A5" w:rsidRPr="000516D1" w:rsidRDefault="007357A5" w:rsidP="00973460">
            <w:pPr>
              <w:spacing w:line="276" w:lineRule="auto"/>
              <w:rPr>
                <w:rFonts w:cs="Arial"/>
                <w:sz w:val="20"/>
              </w:rPr>
            </w:pPr>
          </w:p>
        </w:tc>
        <w:tc>
          <w:tcPr>
            <w:tcW w:w="2298" w:type="dxa"/>
          </w:tcPr>
          <w:p w14:paraId="0BA9960E" w14:textId="77777777" w:rsidR="007357A5" w:rsidRPr="000516D1" w:rsidRDefault="007357A5" w:rsidP="00973460">
            <w:pPr>
              <w:spacing w:line="276" w:lineRule="auto"/>
              <w:rPr>
                <w:rFonts w:cs="Arial"/>
                <w:sz w:val="20"/>
              </w:rPr>
            </w:pPr>
          </w:p>
        </w:tc>
        <w:tc>
          <w:tcPr>
            <w:tcW w:w="3322" w:type="dxa"/>
          </w:tcPr>
          <w:p w14:paraId="03EE55CE" w14:textId="77777777" w:rsidR="007357A5" w:rsidRPr="000516D1" w:rsidRDefault="007357A5" w:rsidP="00973460">
            <w:pPr>
              <w:spacing w:line="276" w:lineRule="auto"/>
              <w:rPr>
                <w:rFonts w:cs="Arial"/>
                <w:sz w:val="20"/>
              </w:rPr>
            </w:pPr>
          </w:p>
        </w:tc>
      </w:tr>
      <w:tr w:rsidR="007357A5" w:rsidRPr="000516D1" w14:paraId="45A5E77A" w14:textId="77777777" w:rsidTr="00973460">
        <w:trPr>
          <w:trHeight w:val="340"/>
        </w:trPr>
        <w:tc>
          <w:tcPr>
            <w:tcW w:w="1325" w:type="dxa"/>
          </w:tcPr>
          <w:p w14:paraId="67AB7389" w14:textId="77777777" w:rsidR="007357A5" w:rsidRPr="000516D1" w:rsidRDefault="007357A5" w:rsidP="00973460">
            <w:pPr>
              <w:spacing w:line="276" w:lineRule="auto"/>
              <w:rPr>
                <w:rFonts w:cs="Arial"/>
                <w:sz w:val="20"/>
              </w:rPr>
            </w:pPr>
          </w:p>
        </w:tc>
        <w:tc>
          <w:tcPr>
            <w:tcW w:w="2297" w:type="dxa"/>
          </w:tcPr>
          <w:p w14:paraId="377C2ED4" w14:textId="77777777" w:rsidR="007357A5" w:rsidRPr="000516D1" w:rsidRDefault="007357A5" w:rsidP="00973460">
            <w:pPr>
              <w:spacing w:line="276" w:lineRule="auto"/>
              <w:rPr>
                <w:rFonts w:cs="Arial"/>
                <w:sz w:val="20"/>
              </w:rPr>
            </w:pPr>
          </w:p>
        </w:tc>
        <w:tc>
          <w:tcPr>
            <w:tcW w:w="2298" w:type="dxa"/>
          </w:tcPr>
          <w:p w14:paraId="321D4F9C" w14:textId="77777777" w:rsidR="007357A5" w:rsidRPr="000516D1" w:rsidRDefault="007357A5" w:rsidP="00973460">
            <w:pPr>
              <w:spacing w:line="276" w:lineRule="auto"/>
              <w:rPr>
                <w:rFonts w:cs="Arial"/>
                <w:sz w:val="20"/>
              </w:rPr>
            </w:pPr>
          </w:p>
        </w:tc>
        <w:tc>
          <w:tcPr>
            <w:tcW w:w="3322" w:type="dxa"/>
          </w:tcPr>
          <w:p w14:paraId="2983F049" w14:textId="77777777" w:rsidR="007357A5" w:rsidRPr="000516D1" w:rsidRDefault="007357A5" w:rsidP="00973460">
            <w:pPr>
              <w:spacing w:line="276" w:lineRule="auto"/>
              <w:rPr>
                <w:rFonts w:cs="Arial"/>
                <w:sz w:val="20"/>
              </w:rPr>
            </w:pPr>
          </w:p>
        </w:tc>
      </w:tr>
      <w:tr w:rsidR="007357A5" w:rsidRPr="000516D1" w14:paraId="7DBE6FC0" w14:textId="77777777" w:rsidTr="00973460">
        <w:trPr>
          <w:trHeight w:val="340"/>
        </w:trPr>
        <w:tc>
          <w:tcPr>
            <w:tcW w:w="1325" w:type="dxa"/>
          </w:tcPr>
          <w:p w14:paraId="08AE0DB0" w14:textId="77777777" w:rsidR="007357A5" w:rsidRPr="000516D1" w:rsidRDefault="007357A5" w:rsidP="00973460">
            <w:pPr>
              <w:spacing w:line="276" w:lineRule="auto"/>
              <w:rPr>
                <w:rFonts w:cs="Arial"/>
                <w:sz w:val="20"/>
              </w:rPr>
            </w:pPr>
          </w:p>
        </w:tc>
        <w:tc>
          <w:tcPr>
            <w:tcW w:w="2297" w:type="dxa"/>
          </w:tcPr>
          <w:p w14:paraId="184FCEAA" w14:textId="77777777" w:rsidR="007357A5" w:rsidRPr="000516D1" w:rsidRDefault="007357A5" w:rsidP="00973460">
            <w:pPr>
              <w:spacing w:line="276" w:lineRule="auto"/>
              <w:rPr>
                <w:rFonts w:cs="Arial"/>
                <w:sz w:val="20"/>
              </w:rPr>
            </w:pPr>
          </w:p>
        </w:tc>
        <w:tc>
          <w:tcPr>
            <w:tcW w:w="2298" w:type="dxa"/>
          </w:tcPr>
          <w:p w14:paraId="48B80C4D" w14:textId="77777777" w:rsidR="007357A5" w:rsidRPr="000516D1" w:rsidRDefault="007357A5" w:rsidP="00973460">
            <w:pPr>
              <w:spacing w:line="276" w:lineRule="auto"/>
              <w:rPr>
                <w:rFonts w:cs="Arial"/>
                <w:sz w:val="20"/>
              </w:rPr>
            </w:pPr>
          </w:p>
        </w:tc>
        <w:tc>
          <w:tcPr>
            <w:tcW w:w="3322" w:type="dxa"/>
          </w:tcPr>
          <w:p w14:paraId="57BCB6D2" w14:textId="77777777" w:rsidR="007357A5" w:rsidRPr="000516D1" w:rsidRDefault="007357A5" w:rsidP="00973460">
            <w:pPr>
              <w:spacing w:line="276" w:lineRule="auto"/>
              <w:rPr>
                <w:rFonts w:cs="Arial"/>
                <w:sz w:val="20"/>
              </w:rPr>
            </w:pPr>
          </w:p>
        </w:tc>
      </w:tr>
      <w:tr w:rsidR="007357A5" w:rsidRPr="000516D1" w14:paraId="51BD014D" w14:textId="77777777" w:rsidTr="00973460">
        <w:trPr>
          <w:trHeight w:val="340"/>
        </w:trPr>
        <w:tc>
          <w:tcPr>
            <w:tcW w:w="1325" w:type="dxa"/>
          </w:tcPr>
          <w:p w14:paraId="0DD2144F" w14:textId="77777777" w:rsidR="007357A5" w:rsidRPr="000516D1" w:rsidRDefault="007357A5" w:rsidP="00973460">
            <w:pPr>
              <w:spacing w:line="276" w:lineRule="auto"/>
              <w:rPr>
                <w:rFonts w:cs="Arial"/>
                <w:sz w:val="20"/>
              </w:rPr>
            </w:pPr>
          </w:p>
        </w:tc>
        <w:tc>
          <w:tcPr>
            <w:tcW w:w="2297" w:type="dxa"/>
          </w:tcPr>
          <w:p w14:paraId="4F61E268" w14:textId="77777777" w:rsidR="007357A5" w:rsidRPr="000516D1" w:rsidRDefault="007357A5" w:rsidP="00973460">
            <w:pPr>
              <w:spacing w:line="276" w:lineRule="auto"/>
              <w:rPr>
                <w:rFonts w:cs="Arial"/>
                <w:sz w:val="20"/>
              </w:rPr>
            </w:pPr>
          </w:p>
        </w:tc>
        <w:tc>
          <w:tcPr>
            <w:tcW w:w="2298" w:type="dxa"/>
          </w:tcPr>
          <w:p w14:paraId="79378319" w14:textId="77777777" w:rsidR="007357A5" w:rsidRPr="000516D1" w:rsidRDefault="007357A5" w:rsidP="00973460">
            <w:pPr>
              <w:spacing w:line="276" w:lineRule="auto"/>
              <w:rPr>
                <w:rFonts w:cs="Arial"/>
                <w:sz w:val="20"/>
              </w:rPr>
            </w:pPr>
          </w:p>
        </w:tc>
        <w:tc>
          <w:tcPr>
            <w:tcW w:w="3322" w:type="dxa"/>
          </w:tcPr>
          <w:p w14:paraId="61AD55AF" w14:textId="77777777" w:rsidR="007357A5" w:rsidRPr="000516D1" w:rsidRDefault="007357A5" w:rsidP="00973460">
            <w:pPr>
              <w:spacing w:line="276" w:lineRule="auto"/>
              <w:rPr>
                <w:rFonts w:cs="Arial"/>
                <w:sz w:val="20"/>
              </w:rPr>
            </w:pPr>
          </w:p>
        </w:tc>
      </w:tr>
      <w:tr w:rsidR="007357A5" w:rsidRPr="000516D1" w14:paraId="7B89070B" w14:textId="77777777" w:rsidTr="00973460">
        <w:trPr>
          <w:trHeight w:val="340"/>
        </w:trPr>
        <w:tc>
          <w:tcPr>
            <w:tcW w:w="1325" w:type="dxa"/>
          </w:tcPr>
          <w:p w14:paraId="5AE7C1EF" w14:textId="77777777" w:rsidR="007357A5" w:rsidRPr="000516D1" w:rsidRDefault="007357A5" w:rsidP="00973460">
            <w:pPr>
              <w:spacing w:line="276" w:lineRule="auto"/>
              <w:rPr>
                <w:rFonts w:cs="Arial"/>
                <w:sz w:val="20"/>
              </w:rPr>
            </w:pPr>
          </w:p>
        </w:tc>
        <w:tc>
          <w:tcPr>
            <w:tcW w:w="2297" w:type="dxa"/>
          </w:tcPr>
          <w:p w14:paraId="0807DB4C" w14:textId="77777777" w:rsidR="007357A5" w:rsidRPr="000516D1" w:rsidRDefault="007357A5" w:rsidP="00973460">
            <w:pPr>
              <w:spacing w:line="276" w:lineRule="auto"/>
              <w:rPr>
                <w:rFonts w:cs="Arial"/>
                <w:sz w:val="20"/>
              </w:rPr>
            </w:pPr>
          </w:p>
        </w:tc>
        <w:tc>
          <w:tcPr>
            <w:tcW w:w="2298" w:type="dxa"/>
          </w:tcPr>
          <w:p w14:paraId="3074B48C" w14:textId="77777777" w:rsidR="007357A5" w:rsidRPr="000516D1" w:rsidRDefault="007357A5" w:rsidP="00973460">
            <w:pPr>
              <w:spacing w:line="276" w:lineRule="auto"/>
              <w:rPr>
                <w:rFonts w:cs="Arial"/>
                <w:sz w:val="20"/>
              </w:rPr>
            </w:pPr>
          </w:p>
        </w:tc>
        <w:tc>
          <w:tcPr>
            <w:tcW w:w="3322" w:type="dxa"/>
          </w:tcPr>
          <w:p w14:paraId="083F32B5" w14:textId="77777777" w:rsidR="007357A5" w:rsidRPr="000516D1" w:rsidRDefault="007357A5" w:rsidP="00973460">
            <w:pPr>
              <w:spacing w:line="276" w:lineRule="auto"/>
              <w:rPr>
                <w:rFonts w:cs="Arial"/>
                <w:sz w:val="20"/>
              </w:rPr>
            </w:pPr>
          </w:p>
        </w:tc>
      </w:tr>
      <w:tr w:rsidR="007357A5" w:rsidRPr="000516D1" w14:paraId="7DE045A5" w14:textId="77777777" w:rsidTr="00973460">
        <w:trPr>
          <w:trHeight w:val="340"/>
        </w:trPr>
        <w:tc>
          <w:tcPr>
            <w:tcW w:w="1325" w:type="dxa"/>
          </w:tcPr>
          <w:p w14:paraId="52E0212A" w14:textId="77777777" w:rsidR="007357A5" w:rsidRPr="000516D1" w:rsidRDefault="007357A5" w:rsidP="00973460">
            <w:pPr>
              <w:spacing w:line="276" w:lineRule="auto"/>
              <w:rPr>
                <w:rFonts w:cs="Arial"/>
                <w:sz w:val="20"/>
              </w:rPr>
            </w:pPr>
          </w:p>
        </w:tc>
        <w:tc>
          <w:tcPr>
            <w:tcW w:w="2297" w:type="dxa"/>
          </w:tcPr>
          <w:p w14:paraId="7B651EF2" w14:textId="77777777" w:rsidR="007357A5" w:rsidRPr="000516D1" w:rsidRDefault="007357A5" w:rsidP="00973460">
            <w:pPr>
              <w:spacing w:line="276" w:lineRule="auto"/>
              <w:rPr>
                <w:rFonts w:cs="Arial"/>
                <w:sz w:val="20"/>
              </w:rPr>
            </w:pPr>
          </w:p>
        </w:tc>
        <w:tc>
          <w:tcPr>
            <w:tcW w:w="2298" w:type="dxa"/>
          </w:tcPr>
          <w:p w14:paraId="7161302F" w14:textId="77777777" w:rsidR="007357A5" w:rsidRPr="000516D1" w:rsidRDefault="007357A5" w:rsidP="00973460">
            <w:pPr>
              <w:spacing w:line="276" w:lineRule="auto"/>
              <w:rPr>
                <w:rFonts w:cs="Arial"/>
                <w:sz w:val="20"/>
              </w:rPr>
            </w:pPr>
          </w:p>
        </w:tc>
        <w:tc>
          <w:tcPr>
            <w:tcW w:w="3322" w:type="dxa"/>
          </w:tcPr>
          <w:p w14:paraId="38826818" w14:textId="77777777" w:rsidR="007357A5" w:rsidRPr="000516D1" w:rsidRDefault="007357A5" w:rsidP="00973460">
            <w:pPr>
              <w:spacing w:line="276" w:lineRule="auto"/>
              <w:rPr>
                <w:rFonts w:cs="Arial"/>
                <w:sz w:val="20"/>
              </w:rPr>
            </w:pPr>
          </w:p>
        </w:tc>
      </w:tr>
      <w:tr w:rsidR="007357A5" w:rsidRPr="000516D1" w14:paraId="0EE23DB2" w14:textId="77777777" w:rsidTr="00973460">
        <w:trPr>
          <w:trHeight w:val="340"/>
        </w:trPr>
        <w:tc>
          <w:tcPr>
            <w:tcW w:w="1325" w:type="dxa"/>
          </w:tcPr>
          <w:p w14:paraId="1FDCBE7C" w14:textId="77777777" w:rsidR="007357A5" w:rsidRPr="000516D1" w:rsidRDefault="007357A5" w:rsidP="00973460">
            <w:pPr>
              <w:spacing w:line="276" w:lineRule="auto"/>
              <w:rPr>
                <w:rFonts w:cs="Arial"/>
                <w:sz w:val="20"/>
              </w:rPr>
            </w:pPr>
          </w:p>
        </w:tc>
        <w:tc>
          <w:tcPr>
            <w:tcW w:w="2297" w:type="dxa"/>
          </w:tcPr>
          <w:p w14:paraId="7284521E" w14:textId="77777777" w:rsidR="007357A5" w:rsidRPr="000516D1" w:rsidRDefault="007357A5" w:rsidP="00973460">
            <w:pPr>
              <w:spacing w:line="276" w:lineRule="auto"/>
              <w:rPr>
                <w:rFonts w:cs="Arial"/>
                <w:sz w:val="20"/>
              </w:rPr>
            </w:pPr>
          </w:p>
        </w:tc>
        <w:tc>
          <w:tcPr>
            <w:tcW w:w="2298" w:type="dxa"/>
          </w:tcPr>
          <w:p w14:paraId="594F3625" w14:textId="77777777" w:rsidR="007357A5" w:rsidRPr="000516D1" w:rsidRDefault="007357A5" w:rsidP="00973460">
            <w:pPr>
              <w:spacing w:line="276" w:lineRule="auto"/>
              <w:rPr>
                <w:rFonts w:cs="Arial"/>
                <w:sz w:val="20"/>
              </w:rPr>
            </w:pPr>
          </w:p>
        </w:tc>
        <w:tc>
          <w:tcPr>
            <w:tcW w:w="3322" w:type="dxa"/>
          </w:tcPr>
          <w:p w14:paraId="4EDCFCFC" w14:textId="77777777" w:rsidR="007357A5" w:rsidRPr="000516D1" w:rsidRDefault="007357A5" w:rsidP="00973460">
            <w:pPr>
              <w:spacing w:line="276" w:lineRule="auto"/>
              <w:rPr>
                <w:rFonts w:cs="Arial"/>
                <w:sz w:val="20"/>
              </w:rPr>
            </w:pPr>
          </w:p>
        </w:tc>
      </w:tr>
      <w:tr w:rsidR="007357A5" w:rsidRPr="000516D1" w14:paraId="23ABCD4E" w14:textId="77777777" w:rsidTr="00973460">
        <w:trPr>
          <w:trHeight w:val="340"/>
        </w:trPr>
        <w:tc>
          <w:tcPr>
            <w:tcW w:w="1325" w:type="dxa"/>
          </w:tcPr>
          <w:p w14:paraId="18658998" w14:textId="77777777" w:rsidR="007357A5" w:rsidRPr="000516D1" w:rsidRDefault="007357A5" w:rsidP="00973460">
            <w:pPr>
              <w:spacing w:line="276" w:lineRule="auto"/>
              <w:rPr>
                <w:rFonts w:cs="Arial"/>
                <w:sz w:val="20"/>
              </w:rPr>
            </w:pPr>
          </w:p>
        </w:tc>
        <w:tc>
          <w:tcPr>
            <w:tcW w:w="2297" w:type="dxa"/>
          </w:tcPr>
          <w:p w14:paraId="0A5C3AFA" w14:textId="77777777" w:rsidR="007357A5" w:rsidRPr="000516D1" w:rsidRDefault="007357A5" w:rsidP="00973460">
            <w:pPr>
              <w:spacing w:line="276" w:lineRule="auto"/>
              <w:rPr>
                <w:rFonts w:cs="Arial"/>
                <w:sz w:val="20"/>
              </w:rPr>
            </w:pPr>
          </w:p>
        </w:tc>
        <w:tc>
          <w:tcPr>
            <w:tcW w:w="2298" w:type="dxa"/>
          </w:tcPr>
          <w:p w14:paraId="0F4F497D" w14:textId="77777777" w:rsidR="007357A5" w:rsidRPr="000516D1" w:rsidRDefault="007357A5" w:rsidP="00973460">
            <w:pPr>
              <w:spacing w:line="276" w:lineRule="auto"/>
              <w:rPr>
                <w:rFonts w:cs="Arial"/>
                <w:sz w:val="20"/>
              </w:rPr>
            </w:pPr>
          </w:p>
        </w:tc>
        <w:tc>
          <w:tcPr>
            <w:tcW w:w="3322" w:type="dxa"/>
          </w:tcPr>
          <w:p w14:paraId="6FC2EA84" w14:textId="77777777" w:rsidR="007357A5" w:rsidRPr="000516D1" w:rsidRDefault="007357A5" w:rsidP="00973460">
            <w:pPr>
              <w:spacing w:line="276" w:lineRule="auto"/>
              <w:rPr>
                <w:rFonts w:cs="Arial"/>
                <w:sz w:val="20"/>
              </w:rPr>
            </w:pPr>
          </w:p>
        </w:tc>
      </w:tr>
      <w:tr w:rsidR="007357A5" w:rsidRPr="000516D1" w14:paraId="02734D7B" w14:textId="77777777" w:rsidTr="00973460">
        <w:trPr>
          <w:trHeight w:val="340"/>
        </w:trPr>
        <w:tc>
          <w:tcPr>
            <w:tcW w:w="1325" w:type="dxa"/>
          </w:tcPr>
          <w:p w14:paraId="10EFECD9" w14:textId="77777777" w:rsidR="007357A5" w:rsidRPr="000516D1" w:rsidRDefault="007357A5" w:rsidP="00973460">
            <w:pPr>
              <w:spacing w:line="276" w:lineRule="auto"/>
              <w:rPr>
                <w:rFonts w:cs="Arial"/>
                <w:sz w:val="20"/>
              </w:rPr>
            </w:pPr>
          </w:p>
        </w:tc>
        <w:tc>
          <w:tcPr>
            <w:tcW w:w="2297" w:type="dxa"/>
          </w:tcPr>
          <w:p w14:paraId="5F5E0D8F" w14:textId="77777777" w:rsidR="007357A5" w:rsidRPr="000516D1" w:rsidRDefault="007357A5" w:rsidP="00973460">
            <w:pPr>
              <w:spacing w:line="276" w:lineRule="auto"/>
              <w:rPr>
                <w:rFonts w:cs="Arial"/>
                <w:sz w:val="20"/>
              </w:rPr>
            </w:pPr>
          </w:p>
        </w:tc>
        <w:tc>
          <w:tcPr>
            <w:tcW w:w="2298" w:type="dxa"/>
          </w:tcPr>
          <w:p w14:paraId="363B00CA" w14:textId="77777777" w:rsidR="007357A5" w:rsidRPr="000516D1" w:rsidRDefault="007357A5" w:rsidP="00973460">
            <w:pPr>
              <w:spacing w:line="276" w:lineRule="auto"/>
              <w:rPr>
                <w:rFonts w:cs="Arial"/>
                <w:sz w:val="20"/>
              </w:rPr>
            </w:pPr>
          </w:p>
        </w:tc>
        <w:tc>
          <w:tcPr>
            <w:tcW w:w="3322" w:type="dxa"/>
          </w:tcPr>
          <w:p w14:paraId="109A170F" w14:textId="77777777" w:rsidR="007357A5" w:rsidRPr="000516D1" w:rsidRDefault="007357A5" w:rsidP="00973460">
            <w:pPr>
              <w:spacing w:line="276" w:lineRule="auto"/>
              <w:rPr>
                <w:rFonts w:cs="Arial"/>
                <w:sz w:val="20"/>
              </w:rPr>
            </w:pPr>
          </w:p>
        </w:tc>
      </w:tr>
      <w:tr w:rsidR="007357A5" w:rsidRPr="000516D1" w14:paraId="7F769068" w14:textId="77777777" w:rsidTr="00973460">
        <w:trPr>
          <w:trHeight w:val="340"/>
        </w:trPr>
        <w:tc>
          <w:tcPr>
            <w:tcW w:w="1325" w:type="dxa"/>
          </w:tcPr>
          <w:p w14:paraId="1C700F8C" w14:textId="77777777" w:rsidR="007357A5" w:rsidRPr="000516D1" w:rsidRDefault="007357A5" w:rsidP="00973460">
            <w:pPr>
              <w:spacing w:line="276" w:lineRule="auto"/>
              <w:rPr>
                <w:rFonts w:cs="Arial"/>
                <w:sz w:val="20"/>
              </w:rPr>
            </w:pPr>
          </w:p>
        </w:tc>
        <w:tc>
          <w:tcPr>
            <w:tcW w:w="2297" w:type="dxa"/>
          </w:tcPr>
          <w:p w14:paraId="1211399E" w14:textId="77777777" w:rsidR="007357A5" w:rsidRPr="000516D1" w:rsidRDefault="007357A5" w:rsidP="00973460">
            <w:pPr>
              <w:spacing w:line="276" w:lineRule="auto"/>
              <w:rPr>
                <w:rFonts w:cs="Arial"/>
                <w:sz w:val="20"/>
              </w:rPr>
            </w:pPr>
          </w:p>
        </w:tc>
        <w:tc>
          <w:tcPr>
            <w:tcW w:w="2298" w:type="dxa"/>
          </w:tcPr>
          <w:p w14:paraId="39DC1F04" w14:textId="77777777" w:rsidR="007357A5" w:rsidRPr="000516D1" w:rsidRDefault="007357A5" w:rsidP="00973460">
            <w:pPr>
              <w:spacing w:line="276" w:lineRule="auto"/>
              <w:rPr>
                <w:rFonts w:cs="Arial"/>
                <w:sz w:val="20"/>
              </w:rPr>
            </w:pPr>
          </w:p>
        </w:tc>
        <w:tc>
          <w:tcPr>
            <w:tcW w:w="3322" w:type="dxa"/>
          </w:tcPr>
          <w:p w14:paraId="4C9EB445" w14:textId="77777777" w:rsidR="007357A5" w:rsidRPr="000516D1" w:rsidRDefault="007357A5" w:rsidP="00973460">
            <w:pPr>
              <w:spacing w:line="276" w:lineRule="auto"/>
              <w:rPr>
                <w:rFonts w:cs="Arial"/>
                <w:sz w:val="20"/>
              </w:rPr>
            </w:pPr>
          </w:p>
        </w:tc>
      </w:tr>
      <w:tr w:rsidR="007357A5" w:rsidRPr="000516D1" w14:paraId="23419A1B" w14:textId="77777777" w:rsidTr="00973460">
        <w:trPr>
          <w:trHeight w:val="340"/>
        </w:trPr>
        <w:tc>
          <w:tcPr>
            <w:tcW w:w="1325" w:type="dxa"/>
          </w:tcPr>
          <w:p w14:paraId="028EE1B7" w14:textId="77777777" w:rsidR="007357A5" w:rsidRPr="000516D1" w:rsidRDefault="007357A5" w:rsidP="00973460">
            <w:pPr>
              <w:spacing w:line="276" w:lineRule="auto"/>
              <w:rPr>
                <w:rFonts w:cs="Arial"/>
                <w:sz w:val="20"/>
              </w:rPr>
            </w:pPr>
          </w:p>
        </w:tc>
        <w:tc>
          <w:tcPr>
            <w:tcW w:w="2297" w:type="dxa"/>
          </w:tcPr>
          <w:p w14:paraId="3E75EDBE" w14:textId="77777777" w:rsidR="007357A5" w:rsidRPr="000516D1" w:rsidRDefault="007357A5" w:rsidP="00973460">
            <w:pPr>
              <w:spacing w:line="276" w:lineRule="auto"/>
              <w:rPr>
                <w:rFonts w:cs="Arial"/>
                <w:sz w:val="20"/>
              </w:rPr>
            </w:pPr>
          </w:p>
        </w:tc>
        <w:tc>
          <w:tcPr>
            <w:tcW w:w="2298" w:type="dxa"/>
          </w:tcPr>
          <w:p w14:paraId="4D2E57B5" w14:textId="77777777" w:rsidR="007357A5" w:rsidRPr="000516D1" w:rsidRDefault="007357A5" w:rsidP="00973460">
            <w:pPr>
              <w:spacing w:line="276" w:lineRule="auto"/>
              <w:rPr>
                <w:rFonts w:cs="Arial"/>
                <w:sz w:val="20"/>
              </w:rPr>
            </w:pPr>
          </w:p>
        </w:tc>
        <w:tc>
          <w:tcPr>
            <w:tcW w:w="3322" w:type="dxa"/>
          </w:tcPr>
          <w:p w14:paraId="05E7A8C1" w14:textId="77777777" w:rsidR="007357A5" w:rsidRPr="000516D1" w:rsidRDefault="007357A5" w:rsidP="00973460">
            <w:pPr>
              <w:spacing w:line="276" w:lineRule="auto"/>
              <w:rPr>
                <w:rFonts w:cs="Arial"/>
                <w:sz w:val="20"/>
              </w:rPr>
            </w:pPr>
          </w:p>
        </w:tc>
      </w:tr>
      <w:tr w:rsidR="007357A5" w:rsidRPr="000516D1" w14:paraId="0FF1F4A4" w14:textId="77777777" w:rsidTr="00973460">
        <w:trPr>
          <w:trHeight w:val="340"/>
        </w:trPr>
        <w:tc>
          <w:tcPr>
            <w:tcW w:w="1325" w:type="dxa"/>
          </w:tcPr>
          <w:p w14:paraId="26C1B4CF" w14:textId="77777777" w:rsidR="007357A5" w:rsidRPr="000516D1" w:rsidRDefault="007357A5" w:rsidP="00973460">
            <w:pPr>
              <w:spacing w:line="276" w:lineRule="auto"/>
              <w:rPr>
                <w:rFonts w:cs="Arial"/>
                <w:sz w:val="20"/>
              </w:rPr>
            </w:pPr>
          </w:p>
        </w:tc>
        <w:tc>
          <w:tcPr>
            <w:tcW w:w="2297" w:type="dxa"/>
          </w:tcPr>
          <w:p w14:paraId="7042291C" w14:textId="77777777" w:rsidR="007357A5" w:rsidRPr="000516D1" w:rsidRDefault="007357A5" w:rsidP="00973460">
            <w:pPr>
              <w:spacing w:line="276" w:lineRule="auto"/>
              <w:rPr>
                <w:rFonts w:cs="Arial"/>
                <w:sz w:val="20"/>
              </w:rPr>
            </w:pPr>
          </w:p>
        </w:tc>
        <w:tc>
          <w:tcPr>
            <w:tcW w:w="2298" w:type="dxa"/>
          </w:tcPr>
          <w:p w14:paraId="3530150D" w14:textId="77777777" w:rsidR="007357A5" w:rsidRPr="000516D1" w:rsidRDefault="007357A5" w:rsidP="00973460">
            <w:pPr>
              <w:spacing w:line="276" w:lineRule="auto"/>
              <w:rPr>
                <w:rFonts w:cs="Arial"/>
                <w:sz w:val="20"/>
              </w:rPr>
            </w:pPr>
          </w:p>
        </w:tc>
        <w:tc>
          <w:tcPr>
            <w:tcW w:w="3322" w:type="dxa"/>
          </w:tcPr>
          <w:p w14:paraId="10A4738F" w14:textId="77777777" w:rsidR="007357A5" w:rsidRPr="000516D1" w:rsidRDefault="007357A5" w:rsidP="00973460">
            <w:pPr>
              <w:spacing w:line="276" w:lineRule="auto"/>
              <w:rPr>
                <w:rFonts w:cs="Arial"/>
                <w:sz w:val="20"/>
              </w:rPr>
            </w:pPr>
          </w:p>
        </w:tc>
      </w:tr>
      <w:tr w:rsidR="007357A5" w:rsidRPr="000516D1" w14:paraId="0732C7D1" w14:textId="77777777" w:rsidTr="00973460">
        <w:trPr>
          <w:trHeight w:val="340"/>
        </w:trPr>
        <w:tc>
          <w:tcPr>
            <w:tcW w:w="1325" w:type="dxa"/>
          </w:tcPr>
          <w:p w14:paraId="5042FA30" w14:textId="77777777" w:rsidR="007357A5" w:rsidRPr="000516D1" w:rsidRDefault="007357A5" w:rsidP="00973460">
            <w:pPr>
              <w:spacing w:line="276" w:lineRule="auto"/>
              <w:rPr>
                <w:rFonts w:cs="Arial"/>
                <w:sz w:val="20"/>
              </w:rPr>
            </w:pPr>
          </w:p>
        </w:tc>
        <w:tc>
          <w:tcPr>
            <w:tcW w:w="2297" w:type="dxa"/>
          </w:tcPr>
          <w:p w14:paraId="3484EFA3" w14:textId="77777777" w:rsidR="007357A5" w:rsidRPr="000516D1" w:rsidRDefault="007357A5" w:rsidP="00973460">
            <w:pPr>
              <w:spacing w:line="276" w:lineRule="auto"/>
              <w:rPr>
                <w:rFonts w:cs="Arial"/>
                <w:sz w:val="20"/>
              </w:rPr>
            </w:pPr>
          </w:p>
        </w:tc>
        <w:tc>
          <w:tcPr>
            <w:tcW w:w="2298" w:type="dxa"/>
          </w:tcPr>
          <w:p w14:paraId="6AE9FEC7" w14:textId="77777777" w:rsidR="007357A5" w:rsidRPr="000516D1" w:rsidRDefault="007357A5" w:rsidP="00973460">
            <w:pPr>
              <w:spacing w:line="276" w:lineRule="auto"/>
              <w:rPr>
                <w:rFonts w:cs="Arial"/>
                <w:sz w:val="20"/>
              </w:rPr>
            </w:pPr>
          </w:p>
        </w:tc>
        <w:tc>
          <w:tcPr>
            <w:tcW w:w="3322" w:type="dxa"/>
          </w:tcPr>
          <w:p w14:paraId="2DE00BD5" w14:textId="77777777" w:rsidR="007357A5" w:rsidRPr="000516D1" w:rsidRDefault="007357A5" w:rsidP="00973460">
            <w:pPr>
              <w:spacing w:line="276" w:lineRule="auto"/>
              <w:rPr>
                <w:rFonts w:cs="Arial"/>
                <w:sz w:val="20"/>
              </w:rPr>
            </w:pPr>
          </w:p>
        </w:tc>
      </w:tr>
      <w:tr w:rsidR="007357A5" w:rsidRPr="000516D1" w14:paraId="78B1485B" w14:textId="77777777" w:rsidTr="00973460">
        <w:trPr>
          <w:trHeight w:val="340"/>
        </w:trPr>
        <w:tc>
          <w:tcPr>
            <w:tcW w:w="1325" w:type="dxa"/>
          </w:tcPr>
          <w:p w14:paraId="422863CF" w14:textId="77777777" w:rsidR="007357A5" w:rsidRPr="000516D1" w:rsidRDefault="007357A5" w:rsidP="00973460">
            <w:pPr>
              <w:spacing w:line="276" w:lineRule="auto"/>
              <w:rPr>
                <w:rFonts w:cs="Arial"/>
                <w:sz w:val="20"/>
              </w:rPr>
            </w:pPr>
          </w:p>
        </w:tc>
        <w:tc>
          <w:tcPr>
            <w:tcW w:w="2297" w:type="dxa"/>
          </w:tcPr>
          <w:p w14:paraId="2289CF99" w14:textId="77777777" w:rsidR="007357A5" w:rsidRPr="000516D1" w:rsidRDefault="007357A5" w:rsidP="00973460">
            <w:pPr>
              <w:spacing w:line="276" w:lineRule="auto"/>
              <w:rPr>
                <w:rFonts w:cs="Arial"/>
                <w:sz w:val="20"/>
              </w:rPr>
            </w:pPr>
          </w:p>
        </w:tc>
        <w:tc>
          <w:tcPr>
            <w:tcW w:w="2298" w:type="dxa"/>
          </w:tcPr>
          <w:p w14:paraId="1BEDDA6E" w14:textId="77777777" w:rsidR="007357A5" w:rsidRPr="000516D1" w:rsidRDefault="007357A5" w:rsidP="00973460">
            <w:pPr>
              <w:spacing w:line="276" w:lineRule="auto"/>
              <w:rPr>
                <w:rFonts w:cs="Arial"/>
                <w:sz w:val="20"/>
              </w:rPr>
            </w:pPr>
          </w:p>
        </w:tc>
        <w:tc>
          <w:tcPr>
            <w:tcW w:w="3322" w:type="dxa"/>
          </w:tcPr>
          <w:p w14:paraId="0EE16A22" w14:textId="77777777" w:rsidR="007357A5" w:rsidRPr="000516D1" w:rsidRDefault="007357A5" w:rsidP="00973460">
            <w:pPr>
              <w:spacing w:line="276" w:lineRule="auto"/>
              <w:rPr>
                <w:rFonts w:cs="Arial"/>
                <w:sz w:val="20"/>
              </w:rPr>
            </w:pPr>
          </w:p>
        </w:tc>
      </w:tr>
      <w:tr w:rsidR="007357A5" w:rsidRPr="000516D1" w14:paraId="66E3EE4D" w14:textId="77777777" w:rsidTr="00973460">
        <w:trPr>
          <w:trHeight w:val="340"/>
        </w:trPr>
        <w:tc>
          <w:tcPr>
            <w:tcW w:w="1325" w:type="dxa"/>
          </w:tcPr>
          <w:p w14:paraId="4431B921" w14:textId="77777777" w:rsidR="007357A5" w:rsidRPr="000516D1" w:rsidRDefault="007357A5" w:rsidP="00973460">
            <w:pPr>
              <w:spacing w:line="276" w:lineRule="auto"/>
              <w:rPr>
                <w:rFonts w:cs="Arial"/>
                <w:sz w:val="20"/>
              </w:rPr>
            </w:pPr>
          </w:p>
        </w:tc>
        <w:tc>
          <w:tcPr>
            <w:tcW w:w="2297" w:type="dxa"/>
          </w:tcPr>
          <w:p w14:paraId="4297FA62" w14:textId="77777777" w:rsidR="007357A5" w:rsidRPr="000516D1" w:rsidRDefault="007357A5" w:rsidP="00973460">
            <w:pPr>
              <w:spacing w:line="276" w:lineRule="auto"/>
              <w:rPr>
                <w:rFonts w:cs="Arial"/>
                <w:sz w:val="20"/>
              </w:rPr>
            </w:pPr>
          </w:p>
        </w:tc>
        <w:tc>
          <w:tcPr>
            <w:tcW w:w="2298" w:type="dxa"/>
          </w:tcPr>
          <w:p w14:paraId="5B6D61CF" w14:textId="77777777" w:rsidR="007357A5" w:rsidRPr="000516D1" w:rsidRDefault="007357A5" w:rsidP="00973460">
            <w:pPr>
              <w:spacing w:line="276" w:lineRule="auto"/>
              <w:rPr>
                <w:rFonts w:cs="Arial"/>
                <w:sz w:val="20"/>
              </w:rPr>
            </w:pPr>
          </w:p>
        </w:tc>
        <w:tc>
          <w:tcPr>
            <w:tcW w:w="3322" w:type="dxa"/>
          </w:tcPr>
          <w:p w14:paraId="0E4E24BC" w14:textId="77777777" w:rsidR="007357A5" w:rsidRPr="000516D1" w:rsidRDefault="007357A5" w:rsidP="00973460">
            <w:pPr>
              <w:spacing w:line="276" w:lineRule="auto"/>
              <w:rPr>
                <w:rFonts w:cs="Arial"/>
                <w:sz w:val="20"/>
              </w:rPr>
            </w:pPr>
          </w:p>
        </w:tc>
      </w:tr>
      <w:tr w:rsidR="007357A5" w:rsidRPr="000516D1" w14:paraId="56D4F723" w14:textId="77777777" w:rsidTr="00973460">
        <w:trPr>
          <w:trHeight w:val="340"/>
        </w:trPr>
        <w:tc>
          <w:tcPr>
            <w:tcW w:w="1325" w:type="dxa"/>
          </w:tcPr>
          <w:p w14:paraId="5139EE0B" w14:textId="77777777" w:rsidR="007357A5" w:rsidRPr="000516D1" w:rsidRDefault="007357A5" w:rsidP="00973460">
            <w:pPr>
              <w:spacing w:line="276" w:lineRule="auto"/>
              <w:rPr>
                <w:rFonts w:cs="Arial"/>
                <w:sz w:val="20"/>
              </w:rPr>
            </w:pPr>
          </w:p>
        </w:tc>
        <w:tc>
          <w:tcPr>
            <w:tcW w:w="2297" w:type="dxa"/>
          </w:tcPr>
          <w:p w14:paraId="366DEF51" w14:textId="77777777" w:rsidR="007357A5" w:rsidRPr="000516D1" w:rsidRDefault="007357A5" w:rsidP="00973460">
            <w:pPr>
              <w:spacing w:line="276" w:lineRule="auto"/>
              <w:rPr>
                <w:rFonts w:cs="Arial"/>
                <w:sz w:val="20"/>
              </w:rPr>
            </w:pPr>
          </w:p>
        </w:tc>
        <w:tc>
          <w:tcPr>
            <w:tcW w:w="2298" w:type="dxa"/>
          </w:tcPr>
          <w:p w14:paraId="3282CFAB" w14:textId="77777777" w:rsidR="007357A5" w:rsidRPr="000516D1" w:rsidRDefault="007357A5" w:rsidP="00973460">
            <w:pPr>
              <w:spacing w:line="276" w:lineRule="auto"/>
              <w:rPr>
                <w:rFonts w:cs="Arial"/>
                <w:sz w:val="20"/>
              </w:rPr>
            </w:pPr>
          </w:p>
        </w:tc>
        <w:tc>
          <w:tcPr>
            <w:tcW w:w="3322" w:type="dxa"/>
          </w:tcPr>
          <w:p w14:paraId="5F659368" w14:textId="77777777" w:rsidR="007357A5" w:rsidRPr="000516D1" w:rsidRDefault="007357A5" w:rsidP="00973460">
            <w:pPr>
              <w:spacing w:line="276" w:lineRule="auto"/>
              <w:rPr>
                <w:rFonts w:cs="Arial"/>
                <w:sz w:val="20"/>
              </w:rPr>
            </w:pPr>
          </w:p>
        </w:tc>
      </w:tr>
    </w:tbl>
    <w:p w14:paraId="4319EB4E" w14:textId="77777777" w:rsidR="007357A5" w:rsidRDefault="007357A5" w:rsidP="007357A5">
      <w:pPr>
        <w:spacing w:line="276" w:lineRule="auto"/>
        <w:rPr>
          <w:rFonts w:cs="Arial"/>
          <w:sz w:val="20"/>
        </w:rPr>
      </w:pPr>
    </w:p>
    <w:p w14:paraId="5464F743" w14:textId="77777777" w:rsidR="007357A5" w:rsidRPr="000516D1" w:rsidRDefault="007357A5" w:rsidP="007357A5">
      <w:pPr>
        <w:spacing w:line="276" w:lineRule="auto"/>
        <w:rPr>
          <w:rFonts w:cs="Arial"/>
          <w:sz w:val="20"/>
        </w:rPr>
      </w:pPr>
    </w:p>
    <w:sectPr w:rsidR="007357A5" w:rsidRPr="000516D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9F77F" w14:textId="77777777" w:rsidR="007C4FAA" w:rsidRDefault="007C4FAA" w:rsidP="007C4FAA">
      <w:r>
        <w:separator/>
      </w:r>
    </w:p>
  </w:endnote>
  <w:endnote w:type="continuationSeparator" w:id="0">
    <w:p w14:paraId="380BB130" w14:textId="77777777" w:rsidR="007C4FAA" w:rsidRDefault="007C4FAA" w:rsidP="007C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051524"/>
      <w:docPartObj>
        <w:docPartGallery w:val="Page Numbers (Bottom of Page)"/>
        <w:docPartUnique/>
      </w:docPartObj>
    </w:sdtPr>
    <w:sdtEndPr/>
    <w:sdtContent>
      <w:sdt>
        <w:sdtPr>
          <w:id w:val="988054582"/>
          <w:docPartObj>
            <w:docPartGallery w:val="Page Numbers (Top of Page)"/>
            <w:docPartUnique/>
          </w:docPartObj>
        </w:sdtPr>
        <w:sdtEndPr/>
        <w:sdtContent>
          <w:p w14:paraId="1AEB23D7" w14:textId="77777777" w:rsidR="003F7E4C" w:rsidRDefault="007C4FAA">
            <w:pPr>
              <w:pStyle w:val="Footer"/>
              <w:jc w:val="center"/>
            </w:pPr>
            <w:r w:rsidRPr="00D26EA6">
              <w:rPr>
                <w:rFonts w:ascii="Arial" w:hAnsi="Arial" w:cs="Arial"/>
                <w:sz w:val="20"/>
                <w:szCs w:val="20"/>
              </w:rPr>
              <w:t xml:space="preserve">Page </w:t>
            </w:r>
            <w:r w:rsidRPr="00D26EA6">
              <w:rPr>
                <w:rFonts w:ascii="Arial" w:hAnsi="Arial" w:cs="Arial"/>
                <w:b/>
                <w:bCs/>
                <w:sz w:val="20"/>
                <w:szCs w:val="20"/>
              </w:rPr>
              <w:fldChar w:fldCharType="begin"/>
            </w:r>
            <w:r w:rsidRPr="00D26EA6">
              <w:rPr>
                <w:rFonts w:ascii="Arial" w:hAnsi="Arial" w:cs="Arial"/>
                <w:b/>
                <w:bCs/>
                <w:sz w:val="20"/>
                <w:szCs w:val="20"/>
              </w:rPr>
              <w:instrText xml:space="preserve"> PAGE </w:instrText>
            </w:r>
            <w:r w:rsidRPr="00D26EA6">
              <w:rPr>
                <w:rFonts w:ascii="Arial" w:hAnsi="Arial" w:cs="Arial"/>
                <w:b/>
                <w:bCs/>
                <w:sz w:val="20"/>
                <w:szCs w:val="20"/>
              </w:rPr>
              <w:fldChar w:fldCharType="separate"/>
            </w:r>
            <w:r w:rsidR="0017126F">
              <w:rPr>
                <w:rFonts w:ascii="Arial" w:hAnsi="Arial" w:cs="Arial"/>
                <w:b/>
                <w:bCs/>
                <w:noProof/>
                <w:sz w:val="20"/>
                <w:szCs w:val="20"/>
              </w:rPr>
              <w:t>1</w:t>
            </w:r>
            <w:r w:rsidRPr="00D26EA6">
              <w:rPr>
                <w:rFonts w:ascii="Arial" w:hAnsi="Arial" w:cs="Arial"/>
                <w:b/>
                <w:bCs/>
                <w:sz w:val="20"/>
                <w:szCs w:val="20"/>
              </w:rPr>
              <w:fldChar w:fldCharType="end"/>
            </w:r>
            <w:r w:rsidRPr="00D26EA6">
              <w:rPr>
                <w:rFonts w:ascii="Arial" w:hAnsi="Arial" w:cs="Arial"/>
                <w:sz w:val="20"/>
                <w:szCs w:val="20"/>
              </w:rPr>
              <w:t xml:space="preserve"> of </w:t>
            </w:r>
            <w:r w:rsidRPr="00D26EA6">
              <w:rPr>
                <w:rFonts w:ascii="Arial" w:hAnsi="Arial" w:cs="Arial"/>
                <w:b/>
                <w:bCs/>
                <w:sz w:val="20"/>
                <w:szCs w:val="20"/>
              </w:rPr>
              <w:fldChar w:fldCharType="begin"/>
            </w:r>
            <w:r w:rsidRPr="00D26EA6">
              <w:rPr>
                <w:rFonts w:ascii="Arial" w:hAnsi="Arial" w:cs="Arial"/>
                <w:b/>
                <w:bCs/>
                <w:sz w:val="20"/>
                <w:szCs w:val="20"/>
              </w:rPr>
              <w:instrText xml:space="preserve"> NUMPAGES  </w:instrText>
            </w:r>
            <w:r w:rsidRPr="00D26EA6">
              <w:rPr>
                <w:rFonts w:ascii="Arial" w:hAnsi="Arial" w:cs="Arial"/>
                <w:b/>
                <w:bCs/>
                <w:sz w:val="20"/>
                <w:szCs w:val="20"/>
              </w:rPr>
              <w:fldChar w:fldCharType="separate"/>
            </w:r>
            <w:r w:rsidR="0017126F">
              <w:rPr>
                <w:rFonts w:ascii="Arial" w:hAnsi="Arial" w:cs="Arial"/>
                <w:b/>
                <w:bCs/>
                <w:noProof/>
                <w:sz w:val="20"/>
                <w:szCs w:val="20"/>
              </w:rPr>
              <w:t>2</w:t>
            </w:r>
            <w:r w:rsidRPr="00D26EA6">
              <w:rPr>
                <w:rFonts w:ascii="Arial" w:hAnsi="Arial" w:cs="Arial"/>
                <w:b/>
                <w:bCs/>
                <w:sz w:val="20"/>
                <w:szCs w:val="20"/>
              </w:rPr>
              <w:fldChar w:fldCharType="end"/>
            </w:r>
          </w:p>
        </w:sdtContent>
      </w:sdt>
    </w:sdtContent>
  </w:sdt>
  <w:p w14:paraId="49CAB889" w14:textId="79364D53" w:rsidR="0041644C" w:rsidRPr="00343244" w:rsidRDefault="0041644C" w:rsidP="0041644C">
    <w:pPr>
      <w:pStyle w:val="Footer"/>
      <w:jc w:val="center"/>
      <w:rPr>
        <w:rFonts w:ascii="Arial" w:hAnsi="Arial" w:cs="Arial"/>
        <w:sz w:val="18"/>
        <w:szCs w:val="18"/>
      </w:rPr>
    </w:pPr>
    <w:bookmarkStart w:id="0" w:name="_Hlk110419740"/>
    <w:bookmarkStart w:id="1" w:name="_Hlk110419741"/>
    <w:r w:rsidRPr="00343244">
      <w:rPr>
        <w:rFonts w:ascii="Arial" w:hAnsi="Arial" w:cs="Arial"/>
        <w:sz w:val="18"/>
        <w:szCs w:val="18"/>
      </w:rPr>
      <w:t>Reviewed by AQSD 0</w:t>
    </w:r>
    <w:r w:rsidR="003F7E4C">
      <w:rPr>
        <w:rFonts w:ascii="Arial" w:hAnsi="Arial" w:cs="Arial"/>
        <w:sz w:val="18"/>
        <w:szCs w:val="18"/>
      </w:rPr>
      <w:t>9</w:t>
    </w:r>
    <w:r w:rsidRPr="00343244">
      <w:rPr>
        <w:rFonts w:ascii="Arial" w:hAnsi="Arial" w:cs="Arial"/>
        <w:sz w:val="18"/>
        <w:szCs w:val="18"/>
      </w:rPr>
      <w:t>/0</w:t>
    </w:r>
    <w:r w:rsidR="00A73CBA">
      <w:rPr>
        <w:rFonts w:ascii="Arial" w:hAnsi="Arial" w:cs="Arial"/>
        <w:sz w:val="18"/>
        <w:szCs w:val="18"/>
      </w:rPr>
      <w:t>7</w:t>
    </w:r>
    <w:r w:rsidRPr="00343244">
      <w:rPr>
        <w:rFonts w:ascii="Arial" w:hAnsi="Arial" w:cs="Arial"/>
        <w:sz w:val="18"/>
        <w:szCs w:val="18"/>
      </w:rPr>
      <w:t>/202</w:t>
    </w:r>
    <w:r w:rsidR="003F7E4C">
      <w:rPr>
        <w:rFonts w:ascii="Arial" w:hAnsi="Arial" w:cs="Arial"/>
        <w:sz w:val="18"/>
        <w:szCs w:val="18"/>
      </w:rPr>
      <w:t>4</w:t>
    </w:r>
    <w:r w:rsidRPr="00343244">
      <w:rPr>
        <w:rFonts w:ascii="Arial" w:hAnsi="Arial" w:cs="Arial"/>
        <w:sz w:val="18"/>
        <w:szCs w:val="18"/>
      </w:rPr>
      <w:t>, applicable to academic year 202</w:t>
    </w:r>
    <w:r w:rsidR="003F7E4C">
      <w:rPr>
        <w:rFonts w:ascii="Arial" w:hAnsi="Arial" w:cs="Arial"/>
        <w:sz w:val="18"/>
        <w:szCs w:val="18"/>
      </w:rPr>
      <w:t>4</w:t>
    </w:r>
    <w:r w:rsidRPr="00343244">
      <w:rPr>
        <w:rFonts w:ascii="Arial" w:hAnsi="Arial" w:cs="Arial"/>
        <w:sz w:val="18"/>
        <w:szCs w:val="18"/>
      </w:rPr>
      <w:t>/2</w:t>
    </w:r>
    <w:r w:rsidR="003F7E4C">
      <w:rPr>
        <w:rFonts w:ascii="Arial" w:hAnsi="Arial" w:cs="Arial"/>
        <w:sz w:val="18"/>
        <w:szCs w:val="18"/>
      </w:rPr>
      <w:t>5</w:t>
    </w:r>
    <w:bookmarkEnd w:id="0"/>
    <w:bookmarkEnd w:id="1"/>
  </w:p>
  <w:p w14:paraId="011639EA" w14:textId="77777777" w:rsidR="003F7E4C" w:rsidRDefault="003F7E4C" w:rsidP="0041644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5F0CE" w14:textId="77777777" w:rsidR="007C4FAA" w:rsidRDefault="007C4FAA" w:rsidP="007C4FAA">
      <w:r>
        <w:separator/>
      </w:r>
    </w:p>
  </w:footnote>
  <w:footnote w:type="continuationSeparator" w:id="0">
    <w:p w14:paraId="4AC07AD4" w14:textId="77777777" w:rsidR="007C4FAA" w:rsidRDefault="007C4FAA" w:rsidP="007C4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7A5"/>
    <w:rsid w:val="0017126F"/>
    <w:rsid w:val="001A040B"/>
    <w:rsid w:val="001A3829"/>
    <w:rsid w:val="003163CD"/>
    <w:rsid w:val="003F7E4C"/>
    <w:rsid w:val="0041644C"/>
    <w:rsid w:val="004827AB"/>
    <w:rsid w:val="004874F5"/>
    <w:rsid w:val="004A1E63"/>
    <w:rsid w:val="004D6900"/>
    <w:rsid w:val="00515849"/>
    <w:rsid w:val="007357A5"/>
    <w:rsid w:val="00740DE7"/>
    <w:rsid w:val="007C4FAA"/>
    <w:rsid w:val="00906538"/>
    <w:rsid w:val="00A73CBA"/>
    <w:rsid w:val="00C02947"/>
    <w:rsid w:val="00CA7E14"/>
    <w:rsid w:val="00D24685"/>
    <w:rsid w:val="00D84DA2"/>
    <w:rsid w:val="00DA74B8"/>
    <w:rsid w:val="00E87EFD"/>
    <w:rsid w:val="00EB5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6244BF"/>
  <w15:docId w15:val="{41FF4ECC-8AD8-4D43-BB7E-445BDB6C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7A5"/>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57A5"/>
    <w:pPr>
      <w:tabs>
        <w:tab w:val="center" w:pos="4153"/>
        <w:tab w:val="right" w:pos="8306"/>
      </w:tabs>
    </w:pPr>
    <w:rPr>
      <w:rFonts w:ascii="Times New Roman" w:hAnsi="Times New Roman"/>
      <w:szCs w:val="24"/>
      <w:lang w:eastAsia="en-GB"/>
    </w:rPr>
  </w:style>
  <w:style w:type="character" w:customStyle="1" w:styleId="HeaderChar">
    <w:name w:val="Header Char"/>
    <w:basedOn w:val="DefaultParagraphFont"/>
    <w:link w:val="Header"/>
    <w:uiPriority w:val="99"/>
    <w:rsid w:val="007357A5"/>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7357A5"/>
    <w:pPr>
      <w:tabs>
        <w:tab w:val="center" w:pos="4153"/>
        <w:tab w:val="right" w:pos="8306"/>
      </w:tabs>
    </w:pPr>
    <w:rPr>
      <w:rFonts w:ascii="Times New Roman" w:hAnsi="Times New Roman"/>
      <w:szCs w:val="24"/>
      <w:lang w:eastAsia="en-GB"/>
    </w:rPr>
  </w:style>
  <w:style w:type="character" w:customStyle="1" w:styleId="FooterChar">
    <w:name w:val="Footer Char"/>
    <w:basedOn w:val="DefaultParagraphFont"/>
    <w:link w:val="Footer"/>
    <w:uiPriority w:val="99"/>
    <w:rsid w:val="007357A5"/>
    <w:rPr>
      <w:rFonts w:ascii="Times New Roman" w:eastAsia="Times New Roman" w:hAnsi="Times New Roman" w:cs="Times New Roman"/>
      <w:sz w:val="24"/>
      <w:szCs w:val="24"/>
      <w:lang w:eastAsia="en-GB"/>
    </w:rPr>
  </w:style>
  <w:style w:type="table" w:styleId="TableGrid">
    <w:name w:val="Table Grid"/>
    <w:basedOn w:val="TableNormal"/>
    <w:uiPriority w:val="59"/>
    <w:rsid w:val="007357A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6538"/>
    <w:rPr>
      <w:color w:val="0000FF" w:themeColor="hyperlink"/>
      <w:u w:val="single"/>
    </w:rPr>
  </w:style>
  <w:style w:type="paragraph" w:styleId="BalloonText">
    <w:name w:val="Balloon Text"/>
    <w:basedOn w:val="Normal"/>
    <w:link w:val="BalloonTextChar"/>
    <w:uiPriority w:val="99"/>
    <w:semiHidden/>
    <w:unhideWhenUsed/>
    <w:rsid w:val="00DA74B8"/>
    <w:rPr>
      <w:rFonts w:ascii="Tahoma" w:hAnsi="Tahoma" w:cs="Tahoma"/>
      <w:sz w:val="16"/>
      <w:szCs w:val="16"/>
    </w:rPr>
  </w:style>
  <w:style w:type="character" w:customStyle="1" w:styleId="BalloonTextChar">
    <w:name w:val="Balloon Text Char"/>
    <w:basedOn w:val="DefaultParagraphFont"/>
    <w:link w:val="BalloonText"/>
    <w:uiPriority w:val="99"/>
    <w:semiHidden/>
    <w:rsid w:val="00DA74B8"/>
    <w:rPr>
      <w:rFonts w:ascii="Tahoma" w:eastAsia="Times New Roman" w:hAnsi="Tahoma" w:cs="Tahoma"/>
      <w:sz w:val="16"/>
      <w:szCs w:val="16"/>
    </w:rPr>
  </w:style>
  <w:style w:type="paragraph" w:styleId="Revision">
    <w:name w:val="Revision"/>
    <w:hidden/>
    <w:uiPriority w:val="99"/>
    <w:semiHidden/>
    <w:rsid w:val="003F7E4C"/>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liverpool.ac.uk/aqsd/collaborative-prov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Crowley, Sara</dc:creator>
  <cp:lastModifiedBy>Dixon, Elizabeth</cp:lastModifiedBy>
  <cp:revision>2</cp:revision>
  <dcterms:created xsi:type="dcterms:W3CDTF">2024-08-19T10:31:00Z</dcterms:created>
  <dcterms:modified xsi:type="dcterms:W3CDTF">2024-08-19T10:31:00Z</dcterms:modified>
</cp:coreProperties>
</file>