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69781" w14:textId="77777777" w:rsidR="002C3778" w:rsidRDefault="0081546F" w:rsidP="002C3778">
      <w:pPr>
        <w:pStyle w:val="ListParagrap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Cs w:val="2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B49A0C3" wp14:editId="52A952D3">
            <wp:simplePos x="0" y="0"/>
            <wp:positionH relativeFrom="column">
              <wp:posOffset>2002155</wp:posOffset>
            </wp:positionH>
            <wp:positionV relativeFrom="paragraph">
              <wp:posOffset>-312420</wp:posOffset>
            </wp:positionV>
            <wp:extent cx="2298700" cy="533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F15EB" w14:textId="77777777" w:rsidR="002C3778" w:rsidRDefault="002C3778" w:rsidP="002C3778">
      <w:pPr>
        <w:pStyle w:val="ListParagraph"/>
        <w:rPr>
          <w:rFonts w:cs="Arial"/>
          <w:sz w:val="22"/>
          <w:szCs w:val="22"/>
        </w:rPr>
      </w:pPr>
    </w:p>
    <w:p w14:paraId="62989AFB" w14:textId="77777777" w:rsidR="002C3778" w:rsidRDefault="002C3778" w:rsidP="002C3778">
      <w:pPr>
        <w:pStyle w:val="ListParagraph"/>
        <w:rPr>
          <w:rFonts w:cs="Arial"/>
          <w:sz w:val="22"/>
          <w:szCs w:val="22"/>
        </w:rPr>
      </w:pPr>
    </w:p>
    <w:p w14:paraId="137E7B62" w14:textId="77777777" w:rsidR="002C3778" w:rsidRDefault="002C3778" w:rsidP="002C3778">
      <w:pPr>
        <w:pStyle w:val="ListParagraph"/>
        <w:rPr>
          <w:rFonts w:cs="Arial"/>
          <w:sz w:val="22"/>
          <w:szCs w:val="22"/>
        </w:rPr>
      </w:pPr>
    </w:p>
    <w:p w14:paraId="76501D2A" w14:textId="77777777" w:rsidR="00454C6C" w:rsidRDefault="00C37D38" w:rsidP="00F35D57">
      <w:pPr>
        <w:pStyle w:val="ListParagraph"/>
        <w:jc w:val="center"/>
        <w:rPr>
          <w:rFonts w:cs="Arial"/>
          <w:b/>
          <w:szCs w:val="22"/>
        </w:rPr>
      </w:pPr>
      <w:r w:rsidRPr="00454C6C">
        <w:rPr>
          <w:rFonts w:cs="Arial"/>
          <w:b/>
          <w:szCs w:val="22"/>
        </w:rPr>
        <w:t xml:space="preserve">Criteria for Category 1 </w:t>
      </w:r>
      <w:r w:rsidR="00C0397D" w:rsidRPr="00454C6C">
        <w:rPr>
          <w:rFonts w:cs="Arial"/>
          <w:b/>
          <w:szCs w:val="22"/>
        </w:rPr>
        <w:t xml:space="preserve">Institutions </w:t>
      </w:r>
      <w:r w:rsidR="004E33B9" w:rsidRPr="00454C6C">
        <w:rPr>
          <w:rFonts w:cs="Arial"/>
          <w:b/>
          <w:szCs w:val="22"/>
        </w:rPr>
        <w:t xml:space="preserve">for XJTLU’s </w:t>
      </w:r>
      <w:r w:rsidR="00C0397D" w:rsidRPr="00454C6C">
        <w:rPr>
          <w:rFonts w:cs="Arial"/>
          <w:b/>
          <w:szCs w:val="22"/>
        </w:rPr>
        <w:t xml:space="preserve">Proposed </w:t>
      </w:r>
      <w:r w:rsidRPr="00454C6C">
        <w:rPr>
          <w:rFonts w:cs="Arial"/>
          <w:b/>
          <w:szCs w:val="22"/>
        </w:rPr>
        <w:t xml:space="preserve">Student </w:t>
      </w:r>
    </w:p>
    <w:p w14:paraId="7A7BC7CB" w14:textId="77777777" w:rsidR="0081546F" w:rsidRPr="00454C6C" w:rsidRDefault="00C37D38" w:rsidP="00F35D57">
      <w:pPr>
        <w:pStyle w:val="ListParagraph"/>
        <w:jc w:val="center"/>
        <w:rPr>
          <w:rFonts w:cs="Arial"/>
          <w:b/>
          <w:szCs w:val="22"/>
        </w:rPr>
      </w:pPr>
      <w:r w:rsidRPr="00454C6C">
        <w:rPr>
          <w:rFonts w:cs="Arial"/>
          <w:b/>
          <w:szCs w:val="22"/>
        </w:rPr>
        <w:t>Exchange</w:t>
      </w:r>
      <w:r w:rsidR="00C0397D" w:rsidRPr="00454C6C">
        <w:rPr>
          <w:rFonts w:cs="Arial"/>
          <w:b/>
          <w:szCs w:val="22"/>
        </w:rPr>
        <w:t xml:space="preserve"> </w:t>
      </w:r>
      <w:r w:rsidR="004E33B9" w:rsidRPr="00454C6C">
        <w:rPr>
          <w:rFonts w:cs="Arial"/>
          <w:b/>
          <w:szCs w:val="22"/>
        </w:rPr>
        <w:t>Partners</w:t>
      </w:r>
    </w:p>
    <w:p w14:paraId="79ACBA8B" w14:textId="77777777" w:rsidR="0081546F" w:rsidRDefault="0081546F" w:rsidP="002C3778">
      <w:pPr>
        <w:pStyle w:val="ListParagraph"/>
        <w:rPr>
          <w:rFonts w:cs="Arial"/>
          <w:sz w:val="22"/>
          <w:szCs w:val="22"/>
        </w:rPr>
      </w:pPr>
    </w:p>
    <w:p w14:paraId="727D53D0" w14:textId="77777777" w:rsidR="00DF52DF" w:rsidRDefault="00DF52DF" w:rsidP="002C3778">
      <w:pPr>
        <w:pStyle w:val="ListParagraph"/>
        <w:rPr>
          <w:rFonts w:cs="Arial"/>
          <w:sz w:val="22"/>
          <w:szCs w:val="22"/>
        </w:rPr>
      </w:pPr>
    </w:p>
    <w:p w14:paraId="4D05535D" w14:textId="5A2DD302" w:rsidR="00D6394F" w:rsidRDefault="00D6394F" w:rsidP="002C3778">
      <w:pPr>
        <w:pStyle w:val="ListParagrap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a student exchange partner proposed by XJTLU meets </w:t>
      </w:r>
      <w:r w:rsidR="009520C2">
        <w:rPr>
          <w:rFonts w:cs="Arial"/>
          <w:sz w:val="22"/>
          <w:szCs w:val="22"/>
        </w:rPr>
        <w:t xml:space="preserve">all </w:t>
      </w:r>
      <w:r w:rsidR="00CE2182">
        <w:rPr>
          <w:rFonts w:cs="Arial"/>
          <w:sz w:val="22"/>
          <w:szCs w:val="22"/>
        </w:rPr>
        <w:t xml:space="preserve">parts </w:t>
      </w:r>
      <w:r w:rsidR="00D63BE5">
        <w:rPr>
          <w:rFonts w:cs="Arial"/>
          <w:sz w:val="22"/>
          <w:szCs w:val="22"/>
        </w:rPr>
        <w:t xml:space="preserve">of the </w:t>
      </w:r>
      <w:r>
        <w:rPr>
          <w:rFonts w:cs="Arial"/>
          <w:sz w:val="22"/>
          <w:szCs w:val="22"/>
        </w:rPr>
        <w:t xml:space="preserve">following </w:t>
      </w:r>
      <w:r w:rsidR="002C3778" w:rsidRPr="009A4D19">
        <w:rPr>
          <w:rFonts w:cs="Arial"/>
          <w:sz w:val="22"/>
          <w:szCs w:val="22"/>
        </w:rPr>
        <w:t>criteria</w:t>
      </w:r>
      <w:r>
        <w:rPr>
          <w:rFonts w:cs="Arial"/>
          <w:sz w:val="22"/>
          <w:szCs w:val="22"/>
        </w:rPr>
        <w:t xml:space="preserve">, </w:t>
      </w:r>
      <w:r w:rsidR="00A9784E">
        <w:rPr>
          <w:rFonts w:cs="Arial"/>
          <w:sz w:val="22"/>
          <w:szCs w:val="22"/>
        </w:rPr>
        <w:t xml:space="preserve">the partner </w:t>
      </w:r>
      <w:r>
        <w:rPr>
          <w:rFonts w:cs="Arial"/>
          <w:sz w:val="22"/>
          <w:szCs w:val="22"/>
        </w:rPr>
        <w:t xml:space="preserve">will </w:t>
      </w:r>
      <w:r w:rsidR="00AA3A06">
        <w:rPr>
          <w:rFonts w:cs="Arial"/>
          <w:sz w:val="22"/>
          <w:szCs w:val="22"/>
        </w:rPr>
        <w:t xml:space="preserve">usually </w:t>
      </w:r>
      <w:r>
        <w:rPr>
          <w:rFonts w:cs="Arial"/>
          <w:sz w:val="22"/>
          <w:szCs w:val="22"/>
        </w:rPr>
        <w:t xml:space="preserve">be deemed a Category 1 institution and will not require </w:t>
      </w:r>
      <w:r w:rsidR="002C3778" w:rsidRPr="009A4D19">
        <w:rPr>
          <w:rFonts w:cs="Arial"/>
          <w:sz w:val="22"/>
          <w:szCs w:val="22"/>
        </w:rPr>
        <w:t>a</w:t>
      </w:r>
      <w:r w:rsidR="00A9784E">
        <w:rPr>
          <w:rFonts w:cs="Arial"/>
          <w:sz w:val="22"/>
          <w:szCs w:val="22"/>
        </w:rPr>
        <w:t>n institutional</w:t>
      </w:r>
      <w:r w:rsidR="002C3778" w:rsidRPr="009A4D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site visit.</w:t>
      </w:r>
    </w:p>
    <w:p w14:paraId="605BF9EA" w14:textId="77777777" w:rsidR="00D6394F" w:rsidRDefault="00D6394F" w:rsidP="002C3778">
      <w:pPr>
        <w:pStyle w:val="ListParagraph"/>
        <w:rPr>
          <w:rFonts w:cs="Arial"/>
          <w:sz w:val="22"/>
          <w:szCs w:val="22"/>
        </w:rPr>
      </w:pPr>
    </w:p>
    <w:p w14:paraId="438F6BC3" w14:textId="77777777" w:rsidR="002C3778" w:rsidRPr="009A4D19" w:rsidRDefault="00D6394F" w:rsidP="002C3778">
      <w:pPr>
        <w:pStyle w:val="ListParagrap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The proposed institution:</w:t>
      </w:r>
    </w:p>
    <w:p w14:paraId="7025E4F0" w14:textId="77777777" w:rsidR="002C3778" w:rsidRDefault="002C3778" w:rsidP="002C3778">
      <w:pPr>
        <w:pStyle w:val="ListParagraph"/>
        <w:rPr>
          <w:rFonts w:cs="Arial"/>
          <w:color w:val="FF0000"/>
          <w:sz w:val="22"/>
          <w:szCs w:val="22"/>
        </w:rPr>
      </w:pPr>
    </w:p>
    <w:p w14:paraId="78CCC7DD" w14:textId="77777777" w:rsidR="00D6394F" w:rsidRPr="00D6394F" w:rsidRDefault="00D6394F" w:rsidP="002C3778">
      <w:pPr>
        <w:pStyle w:val="ListParagraph"/>
        <w:numPr>
          <w:ilvl w:val="0"/>
          <w:numId w:val="1"/>
        </w:numPr>
        <w:ind w:left="1843" w:hanging="425"/>
        <w:rPr>
          <w:rFonts w:eastAsia="Calibri" w:cs="Arial"/>
          <w:b/>
          <w:sz w:val="22"/>
          <w:szCs w:val="22"/>
          <w:lang w:eastAsia="zh-CN"/>
        </w:rPr>
      </w:pPr>
      <w:r w:rsidRPr="00D6394F">
        <w:rPr>
          <w:rFonts w:eastAsia="Calibri" w:cs="Arial"/>
          <w:b/>
          <w:sz w:val="22"/>
          <w:szCs w:val="22"/>
          <w:lang w:eastAsia="zh-CN"/>
        </w:rPr>
        <w:t>Established</w:t>
      </w:r>
    </w:p>
    <w:p w14:paraId="631C7314" w14:textId="77777777" w:rsidR="002C3778" w:rsidRDefault="003B39D4" w:rsidP="00D6394F">
      <w:pPr>
        <w:pStyle w:val="ListParagraph"/>
        <w:ind w:left="1843"/>
        <w:rPr>
          <w:rFonts w:eastAsia="Calibri" w:cs="Arial"/>
          <w:sz w:val="22"/>
          <w:szCs w:val="22"/>
          <w:lang w:eastAsia="zh-CN"/>
        </w:rPr>
      </w:pPr>
      <w:r>
        <w:rPr>
          <w:rFonts w:eastAsia="Calibri" w:cs="Arial"/>
          <w:sz w:val="22"/>
          <w:szCs w:val="22"/>
          <w:lang w:eastAsia="zh-CN"/>
        </w:rPr>
        <w:t>Is</w:t>
      </w:r>
      <w:r w:rsidR="002C3778" w:rsidRPr="00525E07">
        <w:rPr>
          <w:rFonts w:eastAsia="Calibri" w:cs="Arial"/>
          <w:sz w:val="22"/>
          <w:szCs w:val="22"/>
          <w:lang w:eastAsia="zh-CN"/>
        </w:rPr>
        <w:t xml:space="preserve"> an established institution in terms of duration of existence, scale of operation and financial sustainability;</w:t>
      </w:r>
    </w:p>
    <w:p w14:paraId="5577A19A" w14:textId="77777777" w:rsidR="00D6394F" w:rsidRPr="00525E07" w:rsidRDefault="00D6394F" w:rsidP="00D6394F">
      <w:pPr>
        <w:pStyle w:val="ListParagraph"/>
        <w:ind w:left="1843"/>
        <w:rPr>
          <w:rFonts w:eastAsia="Calibri" w:cs="Arial"/>
          <w:sz w:val="22"/>
          <w:szCs w:val="22"/>
          <w:lang w:eastAsia="zh-CN"/>
        </w:rPr>
      </w:pPr>
    </w:p>
    <w:p w14:paraId="697F7AE4" w14:textId="77777777" w:rsidR="00D6394F" w:rsidRPr="00D6394F" w:rsidRDefault="00D6394F" w:rsidP="00D6394F">
      <w:pPr>
        <w:pStyle w:val="ListParagraph"/>
        <w:numPr>
          <w:ilvl w:val="0"/>
          <w:numId w:val="1"/>
        </w:numPr>
        <w:ind w:left="1843" w:hanging="425"/>
        <w:rPr>
          <w:rFonts w:eastAsia="Calibri" w:cs="Arial"/>
          <w:b/>
          <w:sz w:val="22"/>
          <w:szCs w:val="22"/>
          <w:lang w:eastAsia="zh-CN"/>
        </w:rPr>
      </w:pPr>
      <w:r w:rsidRPr="00D6394F">
        <w:rPr>
          <w:rFonts w:eastAsia="Calibri" w:cs="Arial"/>
          <w:b/>
          <w:sz w:val="22"/>
          <w:szCs w:val="22"/>
          <w:lang w:eastAsia="zh-CN"/>
        </w:rPr>
        <w:t>Location</w:t>
      </w:r>
      <w:r w:rsidR="00D10BCE">
        <w:rPr>
          <w:rFonts w:eastAsia="Calibri" w:cs="Arial"/>
          <w:b/>
          <w:sz w:val="22"/>
          <w:szCs w:val="22"/>
          <w:lang w:eastAsia="zh-CN"/>
        </w:rPr>
        <w:t>/safety</w:t>
      </w:r>
    </w:p>
    <w:p w14:paraId="5A9A76E3" w14:textId="29563E32" w:rsidR="00D6394F" w:rsidRPr="00D6394F" w:rsidRDefault="003B39D4" w:rsidP="00D6394F">
      <w:pPr>
        <w:pStyle w:val="ListParagraph"/>
        <w:ind w:left="1843"/>
        <w:rPr>
          <w:rFonts w:eastAsia="Calibri" w:cs="Arial"/>
          <w:sz w:val="22"/>
          <w:szCs w:val="22"/>
          <w:lang w:eastAsia="zh-CN"/>
        </w:rPr>
      </w:pPr>
      <w:r>
        <w:rPr>
          <w:rFonts w:eastAsia="Calibri" w:cs="Arial"/>
          <w:sz w:val="22"/>
          <w:szCs w:val="22"/>
          <w:lang w:eastAsia="zh-CN"/>
        </w:rPr>
        <w:t>Is</w:t>
      </w:r>
      <w:r w:rsidR="002C3778">
        <w:rPr>
          <w:rFonts w:eastAsia="Calibri" w:cs="Arial"/>
          <w:sz w:val="22"/>
          <w:szCs w:val="22"/>
          <w:lang w:eastAsia="zh-CN"/>
        </w:rPr>
        <w:t xml:space="preserve"> located in countries/</w:t>
      </w:r>
      <w:r w:rsidR="002C3778" w:rsidRPr="00525E07">
        <w:rPr>
          <w:rFonts w:eastAsia="Calibri" w:cs="Arial"/>
          <w:sz w:val="22"/>
          <w:szCs w:val="22"/>
          <w:lang w:eastAsia="zh-CN"/>
        </w:rPr>
        <w:t>regions with</w:t>
      </w:r>
      <w:r w:rsidR="002C3778">
        <w:rPr>
          <w:rFonts w:eastAsia="Calibri" w:cs="Arial"/>
          <w:sz w:val="22"/>
          <w:szCs w:val="22"/>
          <w:lang w:eastAsia="zh-CN"/>
        </w:rPr>
        <w:t xml:space="preserve"> a stable system of government and</w:t>
      </w:r>
      <w:r w:rsidR="002C3778" w:rsidRPr="00525E07">
        <w:rPr>
          <w:rFonts w:eastAsia="Calibri" w:cs="Arial"/>
          <w:sz w:val="22"/>
          <w:szCs w:val="22"/>
          <w:lang w:eastAsia="zh-CN"/>
        </w:rPr>
        <w:t xml:space="preserve"> which the </w:t>
      </w:r>
      <w:hyperlink r:id="rId9" w:history="1">
        <w:r w:rsidR="00D47993" w:rsidRPr="00D47993">
          <w:rPr>
            <w:rStyle w:val="Hyperlink"/>
            <w:rFonts w:eastAsia="Calibri" w:cs="Arial"/>
            <w:sz w:val="22"/>
            <w:szCs w:val="22"/>
            <w:lang w:eastAsia="zh-CN"/>
          </w:rPr>
          <w:t xml:space="preserve">Foreign, Commonwealth &amp; Development Office </w:t>
        </w:r>
        <w:r w:rsidR="002C3778" w:rsidRPr="00D47993">
          <w:rPr>
            <w:rStyle w:val="Hyperlink"/>
            <w:rFonts w:eastAsia="Calibri" w:cs="Arial"/>
            <w:sz w:val="22"/>
            <w:szCs w:val="22"/>
            <w:lang w:eastAsia="zh-CN"/>
          </w:rPr>
          <w:t>FC</w:t>
        </w:r>
        <w:r w:rsidR="00D47993" w:rsidRPr="00D47993">
          <w:rPr>
            <w:rStyle w:val="Hyperlink"/>
            <w:rFonts w:eastAsia="Calibri" w:cs="Arial"/>
            <w:sz w:val="22"/>
            <w:szCs w:val="22"/>
            <w:lang w:eastAsia="zh-CN"/>
          </w:rPr>
          <w:t>D</w:t>
        </w:r>
        <w:r w:rsidR="002C3778" w:rsidRPr="00D47993">
          <w:rPr>
            <w:rStyle w:val="Hyperlink"/>
            <w:rFonts w:eastAsia="Calibri" w:cs="Arial"/>
            <w:sz w:val="22"/>
            <w:szCs w:val="22"/>
            <w:lang w:eastAsia="zh-CN"/>
          </w:rPr>
          <w:t>O</w:t>
        </w:r>
      </w:hyperlink>
      <w:r w:rsidR="002C3778" w:rsidRPr="00525E07">
        <w:rPr>
          <w:rFonts w:eastAsia="Calibri" w:cs="Arial"/>
          <w:sz w:val="22"/>
          <w:szCs w:val="22"/>
          <w:lang w:eastAsia="zh-CN"/>
        </w:rPr>
        <w:t xml:space="preserve"> deems as safe to visit;</w:t>
      </w:r>
    </w:p>
    <w:p w14:paraId="72CFB82E" w14:textId="77777777" w:rsidR="00D6394F" w:rsidRDefault="00D6394F" w:rsidP="00D6394F">
      <w:pPr>
        <w:pStyle w:val="ListParagraph"/>
        <w:ind w:left="1843"/>
        <w:rPr>
          <w:rFonts w:eastAsia="Calibri" w:cs="Arial"/>
          <w:b/>
          <w:sz w:val="22"/>
          <w:szCs w:val="22"/>
          <w:lang w:eastAsia="zh-CN"/>
        </w:rPr>
      </w:pPr>
    </w:p>
    <w:p w14:paraId="25D9B51F" w14:textId="77777777" w:rsidR="00D6394F" w:rsidRPr="00D6394F" w:rsidRDefault="00D6394F" w:rsidP="002C3778">
      <w:pPr>
        <w:pStyle w:val="ListParagraph"/>
        <w:numPr>
          <w:ilvl w:val="0"/>
          <w:numId w:val="1"/>
        </w:numPr>
        <w:ind w:left="1843" w:hanging="425"/>
        <w:rPr>
          <w:rFonts w:eastAsia="Calibri" w:cs="Arial"/>
          <w:b/>
          <w:sz w:val="22"/>
          <w:szCs w:val="22"/>
          <w:lang w:eastAsia="zh-CN"/>
        </w:rPr>
      </w:pPr>
      <w:r w:rsidRPr="00D6394F">
        <w:rPr>
          <w:rFonts w:eastAsia="Calibri" w:cs="Arial"/>
          <w:b/>
          <w:sz w:val="22"/>
          <w:szCs w:val="22"/>
          <w:lang w:eastAsia="zh-CN"/>
        </w:rPr>
        <w:t>Ranking</w:t>
      </w:r>
    </w:p>
    <w:p w14:paraId="4B0F8E72" w14:textId="23B6CD26" w:rsidR="00AA3A06" w:rsidRPr="006726EC" w:rsidRDefault="00AA3A06" w:rsidP="006726EC">
      <w:pPr>
        <w:pStyle w:val="ListParagraph"/>
        <w:ind w:left="1843"/>
        <w:rPr>
          <w:rFonts w:eastAsia="Calibri" w:cs="Arial"/>
          <w:sz w:val="22"/>
          <w:szCs w:val="22"/>
          <w:lang w:eastAsia="zh-CN"/>
        </w:rPr>
      </w:pPr>
      <w:r w:rsidRPr="006726EC">
        <w:rPr>
          <w:rFonts w:eastAsia="Calibri" w:cs="Arial"/>
          <w:sz w:val="22"/>
          <w:szCs w:val="22"/>
          <w:lang w:eastAsia="zh-CN"/>
        </w:rPr>
        <w:t>Is ranked within the top 500 universities in the world by an established international ranking system</w:t>
      </w:r>
      <w:r w:rsidR="00743B04" w:rsidRPr="006726EC">
        <w:rPr>
          <w:rFonts w:eastAsia="Calibri" w:cs="Arial"/>
          <w:sz w:val="22"/>
          <w:szCs w:val="22"/>
          <w:lang w:eastAsia="zh-CN"/>
        </w:rPr>
        <w:t>*</w:t>
      </w:r>
      <w:r w:rsidRPr="006726EC">
        <w:rPr>
          <w:rFonts w:eastAsia="Calibri" w:cs="Arial"/>
          <w:sz w:val="22"/>
          <w:szCs w:val="22"/>
          <w:lang w:eastAsia="zh-CN"/>
        </w:rPr>
        <w:t xml:space="preserve"> and/or within the top 10% in established national rankings; and/or has accreditation by a major professional body; and/or has an established and successful exchange partnership with UoL **</w:t>
      </w:r>
    </w:p>
    <w:p w14:paraId="52784365" w14:textId="77777777" w:rsidR="00743B04" w:rsidRPr="00743B04" w:rsidRDefault="00743B04" w:rsidP="00743B04">
      <w:pPr>
        <w:spacing w:after="0"/>
        <w:ind w:left="1800"/>
        <w:rPr>
          <w:rFonts w:ascii="Arial" w:eastAsia="Calibri" w:hAnsi="Arial" w:cs="Arial"/>
          <w:lang w:eastAsia="zh-CN"/>
        </w:rPr>
      </w:pPr>
    </w:p>
    <w:p w14:paraId="732890F8" w14:textId="77777777" w:rsidR="00D6394F" w:rsidRPr="00D6394F" w:rsidRDefault="00D6394F" w:rsidP="002C3778">
      <w:pPr>
        <w:pStyle w:val="ListParagraph"/>
        <w:numPr>
          <w:ilvl w:val="0"/>
          <w:numId w:val="1"/>
        </w:numPr>
        <w:ind w:left="1843" w:hanging="425"/>
        <w:rPr>
          <w:rFonts w:eastAsia="Calibri" w:cs="Arial"/>
          <w:b/>
          <w:sz w:val="22"/>
          <w:szCs w:val="22"/>
          <w:lang w:eastAsia="zh-CN"/>
        </w:rPr>
      </w:pPr>
      <w:r w:rsidRPr="00D6394F">
        <w:rPr>
          <w:rFonts w:eastAsia="Calibri" w:cs="Arial"/>
          <w:b/>
          <w:sz w:val="22"/>
          <w:szCs w:val="22"/>
          <w:lang w:eastAsia="zh-CN"/>
        </w:rPr>
        <w:t>Accessible information</w:t>
      </w:r>
    </w:p>
    <w:p w14:paraId="764E8190" w14:textId="77777777" w:rsidR="002C3778" w:rsidRDefault="00DA6545" w:rsidP="00D6394F">
      <w:pPr>
        <w:pStyle w:val="ListParagraph"/>
        <w:ind w:left="1843"/>
        <w:rPr>
          <w:rFonts w:eastAsia="Calibri" w:cs="Arial"/>
          <w:sz w:val="22"/>
          <w:szCs w:val="22"/>
          <w:lang w:eastAsia="zh-CN"/>
        </w:rPr>
      </w:pPr>
      <w:r>
        <w:rPr>
          <w:rFonts w:eastAsia="Calibri" w:cs="Arial"/>
          <w:sz w:val="22"/>
          <w:szCs w:val="22"/>
          <w:lang w:eastAsia="zh-CN"/>
        </w:rPr>
        <w:t>Provide</w:t>
      </w:r>
      <w:r w:rsidR="003B39D4">
        <w:rPr>
          <w:rFonts w:eastAsia="Calibri" w:cs="Arial"/>
          <w:sz w:val="22"/>
          <w:szCs w:val="22"/>
          <w:lang w:eastAsia="zh-CN"/>
        </w:rPr>
        <w:t>s</w:t>
      </w:r>
      <w:r w:rsidR="002C3778" w:rsidRPr="00525E07">
        <w:rPr>
          <w:rFonts w:eastAsia="Calibri" w:cs="Arial"/>
          <w:sz w:val="22"/>
          <w:szCs w:val="22"/>
          <w:lang w:eastAsia="zh-CN"/>
        </w:rPr>
        <w:t xml:space="preserve"> easily accessible information through the internet and via a named contact at the institution.</w:t>
      </w:r>
    </w:p>
    <w:p w14:paraId="3CCD5ABD" w14:textId="77777777" w:rsidR="005D516C" w:rsidRDefault="005D516C" w:rsidP="00D6394F">
      <w:pPr>
        <w:pStyle w:val="ListParagraph"/>
        <w:ind w:left="1843"/>
        <w:rPr>
          <w:rFonts w:eastAsia="Calibri" w:cs="Arial"/>
          <w:sz w:val="22"/>
          <w:szCs w:val="22"/>
          <w:lang w:eastAsia="zh-CN"/>
        </w:rPr>
      </w:pPr>
    </w:p>
    <w:p w14:paraId="2D1ECE04" w14:textId="77777777" w:rsidR="00D65EEF" w:rsidRDefault="00083ABA" w:rsidP="001C2B0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proposed partner</w:t>
      </w:r>
      <w:r w:rsidR="00D65EEF" w:rsidRPr="00D65EEF">
        <w:rPr>
          <w:rFonts w:ascii="Arial" w:hAnsi="Arial" w:cs="Arial"/>
        </w:rPr>
        <w:t xml:space="preserve"> that do</w:t>
      </w:r>
      <w:r>
        <w:rPr>
          <w:rFonts w:ascii="Arial" w:hAnsi="Arial" w:cs="Arial"/>
        </w:rPr>
        <w:t>es</w:t>
      </w:r>
      <w:r w:rsidR="00D65EEF" w:rsidRPr="00D65EEF">
        <w:rPr>
          <w:rFonts w:ascii="Arial" w:hAnsi="Arial" w:cs="Arial"/>
        </w:rPr>
        <w:t xml:space="preserve"> not satisfy </w:t>
      </w:r>
      <w:r w:rsidR="000D0749">
        <w:rPr>
          <w:rFonts w:ascii="Arial" w:hAnsi="Arial" w:cs="Arial"/>
        </w:rPr>
        <w:t>one or more</w:t>
      </w:r>
      <w:r w:rsidR="000D0749" w:rsidRPr="00D65EEF">
        <w:rPr>
          <w:rFonts w:ascii="Arial" w:hAnsi="Arial" w:cs="Arial"/>
        </w:rPr>
        <w:t xml:space="preserve"> </w:t>
      </w:r>
      <w:r w:rsidR="00D65EEF" w:rsidRPr="00D65EEF">
        <w:rPr>
          <w:rFonts w:ascii="Arial" w:hAnsi="Arial" w:cs="Arial"/>
        </w:rPr>
        <w:t xml:space="preserve">of the </w:t>
      </w:r>
      <w:r w:rsidR="00B31335" w:rsidRPr="00D65EEF">
        <w:rPr>
          <w:rFonts w:ascii="Arial" w:hAnsi="Arial" w:cs="Arial"/>
        </w:rPr>
        <w:t xml:space="preserve">above </w:t>
      </w:r>
      <w:r w:rsidR="00D65EEF" w:rsidRPr="00D65EEF">
        <w:rPr>
          <w:rFonts w:ascii="Arial" w:hAnsi="Arial" w:cs="Arial"/>
        </w:rPr>
        <w:t xml:space="preserve">requirements will be deemed a Category 2 institution and </w:t>
      </w:r>
      <w:r w:rsidR="00BF0631">
        <w:rPr>
          <w:rFonts w:ascii="Arial" w:hAnsi="Arial" w:cs="Arial"/>
        </w:rPr>
        <w:t xml:space="preserve">will require </w:t>
      </w:r>
      <w:r w:rsidR="00D65EEF" w:rsidRPr="00D65EEF">
        <w:rPr>
          <w:rFonts w:ascii="Arial" w:hAnsi="Arial" w:cs="Arial"/>
        </w:rPr>
        <w:t xml:space="preserve">a site visit </w:t>
      </w:r>
      <w:r w:rsidR="001F7061" w:rsidRPr="00D65EEF">
        <w:rPr>
          <w:rFonts w:ascii="Arial" w:hAnsi="Arial" w:cs="Arial"/>
        </w:rPr>
        <w:t xml:space="preserve">by the University of Liverpool </w:t>
      </w:r>
      <w:r w:rsidR="004868C8" w:rsidRPr="00D65EEF">
        <w:rPr>
          <w:rFonts w:ascii="Arial" w:hAnsi="Arial" w:cs="Arial"/>
        </w:rPr>
        <w:t>to assess the quality of the partner</w:t>
      </w:r>
      <w:r w:rsidR="00D65EEF" w:rsidRPr="00D65EEF">
        <w:rPr>
          <w:rFonts w:ascii="Arial" w:hAnsi="Arial" w:cs="Arial"/>
        </w:rPr>
        <w:t>.</w:t>
      </w:r>
      <w:r w:rsidR="004868C8">
        <w:rPr>
          <w:rFonts w:ascii="Arial" w:hAnsi="Arial" w:cs="Arial"/>
        </w:rPr>
        <w:t xml:space="preserve"> </w:t>
      </w:r>
    </w:p>
    <w:p w14:paraId="11D242A0" w14:textId="77777777" w:rsidR="001C2B05" w:rsidRDefault="001C2B05" w:rsidP="001C2B05">
      <w:pPr>
        <w:spacing w:after="0" w:line="240" w:lineRule="auto"/>
        <w:ind w:left="720"/>
        <w:rPr>
          <w:rFonts w:ascii="Arial" w:hAnsi="Arial" w:cs="Arial"/>
        </w:rPr>
      </w:pPr>
    </w:p>
    <w:p w14:paraId="4A52BF6D" w14:textId="77777777" w:rsidR="001C2B05" w:rsidRDefault="001C2B05" w:rsidP="001C2B05">
      <w:pPr>
        <w:spacing w:after="0" w:line="240" w:lineRule="auto"/>
        <w:ind w:left="720"/>
        <w:rPr>
          <w:rFonts w:ascii="Arial" w:hAnsi="Arial" w:cs="Arial"/>
        </w:rPr>
      </w:pPr>
    </w:p>
    <w:p w14:paraId="6386A77D" w14:textId="77777777" w:rsidR="00415E10" w:rsidRPr="00921406" w:rsidRDefault="00415E10" w:rsidP="00415E10">
      <w:pPr>
        <w:spacing w:line="240" w:lineRule="auto"/>
        <w:ind w:left="720"/>
        <w:rPr>
          <w:rFonts w:ascii="Arial" w:hAnsi="Arial" w:cs="Arial"/>
          <w:i/>
          <w:sz w:val="20"/>
        </w:rPr>
      </w:pPr>
      <w:r w:rsidRPr="00921406">
        <w:rPr>
          <w:rFonts w:ascii="Arial" w:hAnsi="Arial" w:cs="Arial"/>
          <w:sz w:val="20"/>
        </w:rPr>
        <w:t>*</w:t>
      </w:r>
      <w:r w:rsidRPr="00921406">
        <w:rPr>
          <w:rFonts w:ascii="Arial" w:eastAsia="Times New Roman" w:hAnsi="Arial" w:cs="Arial"/>
          <w:i/>
          <w:sz w:val="18"/>
        </w:rPr>
        <w:t xml:space="preserve"> </w:t>
      </w:r>
      <w:r w:rsidRPr="00921406">
        <w:rPr>
          <w:rFonts w:ascii="Arial" w:hAnsi="Arial" w:cs="Arial"/>
          <w:i/>
          <w:sz w:val="20"/>
        </w:rPr>
        <w:t>At the time of writing, this would include Times Higher Education World University Rankings, QS World University Rankings, or Academic Ranking of World Universities</w:t>
      </w:r>
    </w:p>
    <w:p w14:paraId="3FD46005" w14:textId="218C9966" w:rsidR="00EF0719" w:rsidRPr="00EF0719" w:rsidRDefault="00EF0719" w:rsidP="00EF071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EF0719">
        <w:rPr>
          <w:rFonts w:ascii="Calibri" w:hAnsi="Calibri" w:cs="Times New Roman"/>
        </w:rPr>
        <w:t xml:space="preserve"> </w:t>
      </w:r>
      <w:r w:rsidRPr="00EF0719">
        <w:rPr>
          <w:rFonts w:ascii="Arial" w:hAnsi="Arial" w:cs="Arial"/>
          <w:i/>
          <w:sz w:val="20"/>
        </w:rPr>
        <w:t xml:space="preserve">As evidenced by feedback from UoL </w:t>
      </w:r>
      <w:r w:rsidR="006726EC">
        <w:rPr>
          <w:rFonts w:ascii="Arial" w:hAnsi="Arial" w:cs="Arial"/>
          <w:i/>
          <w:sz w:val="20"/>
        </w:rPr>
        <w:t>Global Opportunities</w:t>
      </w:r>
      <w:r w:rsidRPr="00EF0719">
        <w:rPr>
          <w:rFonts w:ascii="Arial" w:hAnsi="Arial" w:cs="Arial"/>
          <w:i/>
          <w:sz w:val="20"/>
        </w:rPr>
        <w:t xml:space="preserve"> Team, academic departments and students</w:t>
      </w:r>
      <w:r w:rsidRPr="00EF0719">
        <w:rPr>
          <w:rFonts w:ascii="Arial" w:hAnsi="Arial" w:cs="Arial"/>
          <w:sz w:val="20"/>
        </w:rPr>
        <w:t xml:space="preserve">  </w:t>
      </w:r>
    </w:p>
    <w:p w14:paraId="51747216" w14:textId="77777777" w:rsidR="00415E10" w:rsidRPr="00D65EEF" w:rsidRDefault="00415E10" w:rsidP="00415E10">
      <w:pPr>
        <w:spacing w:line="240" w:lineRule="auto"/>
        <w:ind w:left="720"/>
        <w:rPr>
          <w:rFonts w:ascii="Arial" w:hAnsi="Arial" w:cs="Arial"/>
        </w:rPr>
      </w:pPr>
    </w:p>
    <w:sectPr w:rsidR="00415E10" w:rsidRPr="00D65EEF" w:rsidSect="004A22DA">
      <w:headerReference w:type="default" r:id="rId10"/>
      <w:footerReference w:type="default" r:id="rId11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6CFBA" w14:textId="77777777" w:rsidR="0016620B" w:rsidRDefault="0016620B" w:rsidP="0016620B">
      <w:pPr>
        <w:spacing w:after="0" w:line="240" w:lineRule="auto"/>
      </w:pPr>
      <w:r>
        <w:separator/>
      </w:r>
    </w:p>
  </w:endnote>
  <w:endnote w:type="continuationSeparator" w:id="0">
    <w:p w14:paraId="4B17BE20" w14:textId="77777777" w:rsidR="0016620B" w:rsidRDefault="0016620B" w:rsidP="0016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268940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2BACB4" w14:textId="089F880B" w:rsidR="00BC1E12" w:rsidRPr="006726EC" w:rsidRDefault="006726E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6EC">
              <w:rPr>
                <w:rFonts w:ascii="Arial" w:hAnsi="Arial" w:cs="Arial"/>
                <w:sz w:val="18"/>
                <w:szCs w:val="18"/>
              </w:rPr>
              <w:t xml:space="preserve">Reviewed by AQSD, </w:t>
            </w:r>
            <w:r w:rsidR="00D47993">
              <w:rPr>
                <w:rFonts w:ascii="Arial" w:hAnsi="Arial" w:cs="Arial"/>
                <w:sz w:val="18"/>
                <w:szCs w:val="18"/>
              </w:rPr>
              <w:t>August</w:t>
            </w:r>
            <w:r w:rsidR="00D47993" w:rsidRPr="00672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6EC">
              <w:rPr>
                <w:rFonts w:ascii="Arial" w:hAnsi="Arial" w:cs="Arial"/>
                <w:sz w:val="18"/>
                <w:szCs w:val="18"/>
              </w:rPr>
              <w:t>202</w:t>
            </w:r>
            <w:r w:rsidR="00D47993">
              <w:rPr>
                <w:rFonts w:ascii="Arial" w:hAnsi="Arial" w:cs="Arial"/>
                <w:sz w:val="18"/>
                <w:szCs w:val="18"/>
              </w:rPr>
              <w:t>3</w:t>
            </w:r>
            <w:r w:rsidRPr="006726EC">
              <w:rPr>
                <w:rFonts w:ascii="Arial" w:hAnsi="Arial" w:cs="Arial"/>
                <w:sz w:val="18"/>
                <w:szCs w:val="18"/>
              </w:rPr>
              <w:tab/>
            </w:r>
            <w:r w:rsidRPr="006726EC">
              <w:rPr>
                <w:rFonts w:ascii="Arial" w:hAnsi="Arial" w:cs="Arial"/>
                <w:sz w:val="18"/>
                <w:szCs w:val="18"/>
              </w:rPr>
              <w:tab/>
            </w:r>
            <w:r w:rsidR="00BC1E12" w:rsidRPr="006726E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00ACC" w:rsidRPr="006726E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BC1E12" w:rsidRPr="006726E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00ACC" w:rsidRPr="006726E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BC1E12" w:rsidRPr="006726E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5D7F" w14:textId="77777777" w:rsidR="0016620B" w:rsidRDefault="0016620B" w:rsidP="0016620B">
      <w:pPr>
        <w:spacing w:after="0" w:line="240" w:lineRule="auto"/>
      </w:pPr>
      <w:r>
        <w:separator/>
      </w:r>
    </w:p>
  </w:footnote>
  <w:footnote w:type="continuationSeparator" w:id="0">
    <w:p w14:paraId="31618B33" w14:textId="77777777" w:rsidR="0016620B" w:rsidRDefault="0016620B" w:rsidP="0016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363C" w14:textId="77777777" w:rsidR="006A776B" w:rsidRPr="006A776B" w:rsidRDefault="006A776B">
    <w:pPr>
      <w:pStyle w:val="Header"/>
      <w:rPr>
        <w:rFonts w:ascii="Arial" w:hAnsi="Arial" w:cs="Arial"/>
      </w:rPr>
    </w:pPr>
    <w:r w:rsidRPr="006A776B">
      <w:rPr>
        <w:rFonts w:ascii="Arial" w:hAnsi="Arial" w:cs="Arial"/>
      </w:rP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D591A"/>
    <w:multiLevelType w:val="hybridMultilevel"/>
    <w:tmpl w:val="88A2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78"/>
    <w:rsid w:val="00001AD3"/>
    <w:rsid w:val="00076157"/>
    <w:rsid w:val="00083ABA"/>
    <w:rsid w:val="000D0749"/>
    <w:rsid w:val="000E3B45"/>
    <w:rsid w:val="001073A6"/>
    <w:rsid w:val="00113270"/>
    <w:rsid w:val="001305ED"/>
    <w:rsid w:val="0016620B"/>
    <w:rsid w:val="00174F55"/>
    <w:rsid w:val="00196A23"/>
    <w:rsid w:val="001B1AF5"/>
    <w:rsid w:val="001C2B05"/>
    <w:rsid w:val="001F7061"/>
    <w:rsid w:val="00222FB9"/>
    <w:rsid w:val="00293670"/>
    <w:rsid w:val="00293DB4"/>
    <w:rsid w:val="002C3778"/>
    <w:rsid w:val="00313BA2"/>
    <w:rsid w:val="003B1936"/>
    <w:rsid w:val="003B39D4"/>
    <w:rsid w:val="004007F0"/>
    <w:rsid w:val="00415E10"/>
    <w:rsid w:val="004259E3"/>
    <w:rsid w:val="004308D2"/>
    <w:rsid w:val="00450675"/>
    <w:rsid w:val="00454C6C"/>
    <w:rsid w:val="004868C8"/>
    <w:rsid w:val="004902B1"/>
    <w:rsid w:val="00492A01"/>
    <w:rsid w:val="004A22DA"/>
    <w:rsid w:val="004C3AF0"/>
    <w:rsid w:val="004E33B9"/>
    <w:rsid w:val="00527812"/>
    <w:rsid w:val="005B7F58"/>
    <w:rsid w:val="005C19CD"/>
    <w:rsid w:val="005D516C"/>
    <w:rsid w:val="005F5322"/>
    <w:rsid w:val="00610700"/>
    <w:rsid w:val="00666FDA"/>
    <w:rsid w:val="006726EC"/>
    <w:rsid w:val="00681C84"/>
    <w:rsid w:val="006A776B"/>
    <w:rsid w:val="00743B04"/>
    <w:rsid w:val="007B2935"/>
    <w:rsid w:val="007B4229"/>
    <w:rsid w:val="00800ACC"/>
    <w:rsid w:val="00814C7C"/>
    <w:rsid w:val="0081546F"/>
    <w:rsid w:val="00854365"/>
    <w:rsid w:val="00867917"/>
    <w:rsid w:val="00894D78"/>
    <w:rsid w:val="008D462E"/>
    <w:rsid w:val="00921406"/>
    <w:rsid w:val="009520C2"/>
    <w:rsid w:val="0096782B"/>
    <w:rsid w:val="009A6F76"/>
    <w:rsid w:val="00A157D5"/>
    <w:rsid w:val="00A16D5E"/>
    <w:rsid w:val="00A718B8"/>
    <w:rsid w:val="00A9784E"/>
    <w:rsid w:val="00AA3A06"/>
    <w:rsid w:val="00B3004A"/>
    <w:rsid w:val="00B31335"/>
    <w:rsid w:val="00B67807"/>
    <w:rsid w:val="00B710CC"/>
    <w:rsid w:val="00B73F83"/>
    <w:rsid w:val="00BA2510"/>
    <w:rsid w:val="00BC1E12"/>
    <w:rsid w:val="00BF0631"/>
    <w:rsid w:val="00C037E6"/>
    <w:rsid w:val="00C0397D"/>
    <w:rsid w:val="00C153D5"/>
    <w:rsid w:val="00C37D38"/>
    <w:rsid w:val="00C826A9"/>
    <w:rsid w:val="00C86652"/>
    <w:rsid w:val="00CE2182"/>
    <w:rsid w:val="00CE3EFB"/>
    <w:rsid w:val="00D0227F"/>
    <w:rsid w:val="00D10BCE"/>
    <w:rsid w:val="00D46160"/>
    <w:rsid w:val="00D47993"/>
    <w:rsid w:val="00D6394F"/>
    <w:rsid w:val="00D63BE5"/>
    <w:rsid w:val="00D65EEF"/>
    <w:rsid w:val="00DA6545"/>
    <w:rsid w:val="00DB76E8"/>
    <w:rsid w:val="00DD5325"/>
    <w:rsid w:val="00DF52DF"/>
    <w:rsid w:val="00E45FD8"/>
    <w:rsid w:val="00EA7B77"/>
    <w:rsid w:val="00EC5B90"/>
    <w:rsid w:val="00EF0719"/>
    <w:rsid w:val="00EF74BD"/>
    <w:rsid w:val="00F35D57"/>
    <w:rsid w:val="00F42C44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F0954"/>
  <w15:docId w15:val="{3A520C08-4B44-4A1F-BD49-5E14E5D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377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0B"/>
  </w:style>
  <w:style w:type="paragraph" w:styleId="Footer">
    <w:name w:val="footer"/>
    <w:basedOn w:val="Normal"/>
    <w:link w:val="FooterChar"/>
    <w:uiPriority w:val="99"/>
    <w:unhideWhenUsed/>
    <w:rsid w:val="00166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0B"/>
  </w:style>
  <w:style w:type="paragraph" w:styleId="BalloonText">
    <w:name w:val="Balloon Text"/>
    <w:basedOn w:val="Normal"/>
    <w:link w:val="BalloonTextChar"/>
    <w:uiPriority w:val="99"/>
    <w:semiHidden/>
    <w:unhideWhenUsed/>
    <w:rsid w:val="009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7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foreign-commonwealth-development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144A-5B58-4E50-B155-14241B8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Sonia</dc:creator>
  <cp:lastModifiedBy>Smithson, Alan</cp:lastModifiedBy>
  <cp:revision>2</cp:revision>
  <cp:lastPrinted>2018-10-18T09:17:00Z</cp:lastPrinted>
  <dcterms:created xsi:type="dcterms:W3CDTF">2023-08-21T05:40:00Z</dcterms:created>
  <dcterms:modified xsi:type="dcterms:W3CDTF">2023-08-21T05:40:00Z</dcterms:modified>
</cp:coreProperties>
</file>