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0F493" w14:textId="77777777" w:rsidR="008E51A7" w:rsidRDefault="008E51A7" w:rsidP="008E51A7">
      <w:r>
        <w:rPr>
          <w:rFonts w:ascii="Verdana" w:hAnsi="Verdana"/>
          <w:iCs/>
          <w:noProof/>
          <w:lang w:eastAsia="en-GB"/>
        </w:rPr>
        <w:drawing>
          <wp:inline distT="0" distB="0" distL="0" distR="0" wp14:anchorId="3EF0CA2B" wp14:editId="3688B3D4">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3283B0B3" w14:textId="77777777" w:rsidR="008E51A7" w:rsidRDefault="008E51A7" w:rsidP="008E51A7"/>
    <w:p w14:paraId="011EA244" w14:textId="77777777" w:rsidR="008E51A7" w:rsidRPr="00063063" w:rsidRDefault="008E51A7" w:rsidP="008E51A7">
      <w:pPr>
        <w:jc w:val="center"/>
        <w:rPr>
          <w:rFonts w:ascii="Aptos" w:hAnsi="Aptos" w:cs="Arial"/>
          <w:b/>
          <w:sz w:val="24"/>
          <w:szCs w:val="24"/>
        </w:rPr>
      </w:pPr>
      <w:r w:rsidRPr="00063063">
        <w:rPr>
          <w:rFonts w:ascii="Aptos" w:hAnsi="Aptos" w:cs="Arial"/>
          <w:b/>
          <w:sz w:val="24"/>
          <w:szCs w:val="24"/>
        </w:rPr>
        <w:t>SCHOOL OF THE ARTS</w:t>
      </w:r>
    </w:p>
    <w:p w14:paraId="0F43B903" w14:textId="77777777" w:rsidR="008E51A7" w:rsidRPr="00063063" w:rsidRDefault="006D2B49" w:rsidP="008E51A7">
      <w:pPr>
        <w:autoSpaceDE w:val="0"/>
        <w:autoSpaceDN w:val="0"/>
        <w:adjustRightInd w:val="0"/>
        <w:spacing w:after="0" w:line="240" w:lineRule="auto"/>
        <w:jc w:val="center"/>
        <w:rPr>
          <w:rFonts w:ascii="Aptos" w:eastAsia="Calibri" w:hAnsi="Aptos" w:cs="Arial"/>
          <w:b/>
          <w:color w:val="000000"/>
          <w:sz w:val="24"/>
          <w:szCs w:val="24"/>
        </w:rPr>
      </w:pPr>
      <w:r w:rsidRPr="00063063">
        <w:rPr>
          <w:rFonts w:ascii="Aptos" w:eastAsia="Calibri" w:hAnsi="Aptos" w:cs="Arial"/>
          <w:b/>
          <w:color w:val="000000"/>
          <w:sz w:val="24"/>
          <w:szCs w:val="24"/>
        </w:rPr>
        <w:t>MUSIC</w:t>
      </w:r>
      <w:r w:rsidR="00E0098A" w:rsidRPr="00063063">
        <w:rPr>
          <w:rFonts w:ascii="Aptos" w:eastAsia="Calibri" w:hAnsi="Aptos" w:cs="Arial"/>
          <w:b/>
          <w:color w:val="000000"/>
          <w:sz w:val="24"/>
          <w:szCs w:val="24"/>
        </w:rPr>
        <w:t xml:space="preserve"> </w:t>
      </w:r>
      <w:r w:rsidR="00E96549" w:rsidRPr="00063063">
        <w:rPr>
          <w:rFonts w:ascii="Aptos" w:eastAsia="Calibri" w:hAnsi="Aptos" w:cs="Arial"/>
          <w:b/>
          <w:color w:val="000000"/>
          <w:sz w:val="24"/>
          <w:szCs w:val="24"/>
        </w:rPr>
        <w:t>&amp; TECHNOLOGY 10</w:t>
      </w:r>
      <w:r w:rsidR="00B145C0" w:rsidRPr="00063063">
        <w:rPr>
          <w:rFonts w:ascii="Aptos" w:eastAsia="Calibri" w:hAnsi="Aptos" w:cs="Arial"/>
          <w:b/>
          <w:color w:val="000000"/>
          <w:sz w:val="24"/>
          <w:szCs w:val="24"/>
        </w:rPr>
        <w:t>0</w:t>
      </w:r>
      <w:r w:rsidRPr="00063063">
        <w:rPr>
          <w:rFonts w:ascii="Aptos" w:eastAsia="Calibri" w:hAnsi="Aptos" w:cs="Arial"/>
          <w:b/>
          <w:color w:val="000000"/>
          <w:sz w:val="24"/>
          <w:szCs w:val="24"/>
        </w:rPr>
        <w:t>%</w:t>
      </w:r>
    </w:p>
    <w:p w14:paraId="341D654F" w14:textId="77777777" w:rsidR="008E51A7" w:rsidRPr="00063063" w:rsidRDefault="008E51A7" w:rsidP="008E51A7">
      <w:pPr>
        <w:autoSpaceDE w:val="0"/>
        <w:autoSpaceDN w:val="0"/>
        <w:adjustRightInd w:val="0"/>
        <w:spacing w:after="0" w:line="240" w:lineRule="auto"/>
        <w:jc w:val="center"/>
        <w:rPr>
          <w:rFonts w:ascii="Aptos" w:eastAsia="Calibri" w:hAnsi="Aptos" w:cs="Arial"/>
          <w:b/>
          <w:color w:val="000000"/>
          <w:sz w:val="24"/>
          <w:szCs w:val="24"/>
        </w:rPr>
      </w:pPr>
      <w:r w:rsidRPr="00063063">
        <w:rPr>
          <w:rFonts w:ascii="Aptos" w:eastAsia="Calibri" w:hAnsi="Aptos" w:cs="Arial"/>
          <w:b/>
          <w:color w:val="000000"/>
          <w:sz w:val="24"/>
          <w:szCs w:val="24"/>
        </w:rPr>
        <w:t xml:space="preserve">Registration  </w:t>
      </w:r>
    </w:p>
    <w:p w14:paraId="66C45609" w14:textId="77777777" w:rsidR="008E51A7" w:rsidRPr="00063063" w:rsidRDefault="008E51A7" w:rsidP="008E51A7">
      <w:pPr>
        <w:autoSpaceDE w:val="0"/>
        <w:autoSpaceDN w:val="0"/>
        <w:adjustRightInd w:val="0"/>
        <w:spacing w:after="0" w:line="240" w:lineRule="auto"/>
        <w:jc w:val="center"/>
        <w:rPr>
          <w:rFonts w:ascii="Aptos" w:eastAsia="Calibri" w:hAnsi="Aptos" w:cs="Arial"/>
          <w:b/>
          <w:color w:val="000000"/>
          <w:sz w:val="24"/>
          <w:szCs w:val="24"/>
        </w:rPr>
      </w:pPr>
    </w:p>
    <w:p w14:paraId="152580A9" w14:textId="44AD5434" w:rsidR="008E51A7" w:rsidRPr="00063063" w:rsidRDefault="008E51A7" w:rsidP="008E51A7">
      <w:pPr>
        <w:autoSpaceDE w:val="0"/>
        <w:autoSpaceDN w:val="0"/>
        <w:adjustRightInd w:val="0"/>
        <w:spacing w:after="0" w:line="240" w:lineRule="auto"/>
        <w:jc w:val="center"/>
        <w:rPr>
          <w:rFonts w:ascii="Aptos" w:eastAsia="Calibri" w:hAnsi="Aptos" w:cs="Arial"/>
          <w:b/>
          <w:color w:val="000000"/>
          <w:sz w:val="28"/>
          <w:szCs w:val="28"/>
        </w:rPr>
      </w:pPr>
      <w:r w:rsidRPr="00063063">
        <w:rPr>
          <w:rFonts w:ascii="Aptos" w:eastAsia="Calibri" w:hAnsi="Aptos" w:cs="Arial"/>
          <w:b/>
          <w:color w:val="000000"/>
          <w:sz w:val="24"/>
          <w:szCs w:val="24"/>
        </w:rPr>
        <w:t>202</w:t>
      </w:r>
      <w:r w:rsidR="00063063" w:rsidRPr="00063063">
        <w:rPr>
          <w:rFonts w:ascii="Aptos" w:eastAsia="Calibri" w:hAnsi="Aptos" w:cs="Arial"/>
          <w:b/>
          <w:color w:val="000000"/>
          <w:sz w:val="24"/>
          <w:szCs w:val="24"/>
        </w:rPr>
        <w:t>4</w:t>
      </w:r>
      <w:r w:rsidRPr="00063063">
        <w:rPr>
          <w:rFonts w:ascii="Aptos" w:eastAsia="Calibri" w:hAnsi="Aptos" w:cs="Arial"/>
          <w:b/>
          <w:color w:val="000000"/>
          <w:sz w:val="24"/>
          <w:szCs w:val="24"/>
        </w:rPr>
        <w:t>-2</w:t>
      </w:r>
      <w:r w:rsidR="00063063" w:rsidRPr="00063063">
        <w:rPr>
          <w:rFonts w:ascii="Aptos" w:eastAsia="Calibri" w:hAnsi="Aptos" w:cs="Arial"/>
          <w:b/>
          <w:color w:val="000000"/>
          <w:sz w:val="24"/>
          <w:szCs w:val="24"/>
        </w:rPr>
        <w:t>5</w:t>
      </w:r>
    </w:p>
    <w:p w14:paraId="5AC5860B" w14:textId="77777777" w:rsidR="008E51A7" w:rsidRPr="00063063" w:rsidRDefault="008E51A7" w:rsidP="008E51A7">
      <w:pPr>
        <w:autoSpaceDE w:val="0"/>
        <w:autoSpaceDN w:val="0"/>
        <w:adjustRightInd w:val="0"/>
        <w:spacing w:after="0" w:line="240" w:lineRule="auto"/>
        <w:jc w:val="center"/>
        <w:rPr>
          <w:rFonts w:ascii="Aptos" w:eastAsia="Calibri" w:hAnsi="Aptos" w:cs="Arial"/>
          <w:b/>
          <w:color w:val="000000"/>
          <w:sz w:val="28"/>
          <w:szCs w:val="28"/>
        </w:rPr>
      </w:pPr>
    </w:p>
    <w:p w14:paraId="66B44C1B" w14:textId="77777777" w:rsidR="008E51A7" w:rsidRPr="00063063" w:rsidRDefault="008E51A7" w:rsidP="008E51A7">
      <w:pPr>
        <w:autoSpaceDE w:val="0"/>
        <w:autoSpaceDN w:val="0"/>
        <w:adjustRightInd w:val="0"/>
        <w:spacing w:after="0" w:line="240" w:lineRule="auto"/>
        <w:jc w:val="center"/>
        <w:rPr>
          <w:rFonts w:ascii="Aptos" w:eastAsia="Calibri" w:hAnsi="Aptos" w:cs="Arial"/>
          <w:b/>
          <w:color w:val="000000"/>
        </w:rPr>
      </w:pPr>
    </w:p>
    <w:p w14:paraId="2DD8882B" w14:textId="77777777" w:rsidR="008E51A7" w:rsidRPr="00063063" w:rsidRDefault="008E51A7" w:rsidP="008E51A7">
      <w:pPr>
        <w:numPr>
          <w:ilvl w:val="0"/>
          <w:numId w:val="1"/>
        </w:numPr>
        <w:autoSpaceDE w:val="0"/>
        <w:autoSpaceDN w:val="0"/>
        <w:spacing w:after="0" w:line="240" w:lineRule="auto"/>
        <w:ind w:left="426"/>
        <w:contextualSpacing/>
        <w:jc w:val="both"/>
        <w:rPr>
          <w:rFonts w:ascii="Aptos" w:eastAsia="Times New Roman" w:hAnsi="Aptos" w:cs="Arial"/>
        </w:rPr>
      </w:pPr>
      <w:r w:rsidRPr="00063063">
        <w:rPr>
          <w:rFonts w:ascii="Aptos" w:eastAsia="Times New Roman" w:hAnsi="Aptos" w:cs="Arial"/>
        </w:rPr>
        <w:t xml:space="preserve">You can only register for modules which are part of your programme and it is your responsibility to check that you have fulfilled any pre-requisite requirements. </w:t>
      </w:r>
    </w:p>
    <w:p w14:paraId="66ECA3B9" w14:textId="77777777" w:rsidR="008E51A7" w:rsidRPr="00063063" w:rsidRDefault="008E51A7" w:rsidP="008E51A7">
      <w:pPr>
        <w:autoSpaceDE w:val="0"/>
        <w:autoSpaceDN w:val="0"/>
        <w:spacing w:after="0" w:line="240" w:lineRule="auto"/>
        <w:ind w:left="426"/>
        <w:contextualSpacing/>
        <w:jc w:val="both"/>
        <w:rPr>
          <w:rFonts w:ascii="Aptos" w:eastAsia="Times New Roman" w:hAnsi="Aptos" w:cs="Arial"/>
        </w:rPr>
      </w:pPr>
    </w:p>
    <w:p w14:paraId="1F51E2B3" w14:textId="77777777" w:rsidR="008E51A7" w:rsidRPr="00063063" w:rsidRDefault="008E51A7" w:rsidP="008E51A7">
      <w:pPr>
        <w:numPr>
          <w:ilvl w:val="0"/>
          <w:numId w:val="1"/>
        </w:numPr>
        <w:autoSpaceDE w:val="0"/>
        <w:autoSpaceDN w:val="0"/>
        <w:spacing w:after="0" w:line="240" w:lineRule="auto"/>
        <w:ind w:left="426"/>
        <w:contextualSpacing/>
        <w:jc w:val="both"/>
        <w:rPr>
          <w:rFonts w:ascii="Aptos" w:eastAsia="Times New Roman" w:hAnsi="Aptos" w:cs="Arial"/>
        </w:rPr>
      </w:pPr>
      <w:r w:rsidRPr="00063063">
        <w:rPr>
          <w:rFonts w:ascii="Aptos" w:eastAsia="Times New Roman" w:hAnsi="Aptos" w:cs="Arial"/>
        </w:rPr>
        <w:t xml:space="preserve">Module specifications can be found on the </w:t>
      </w:r>
      <w:r w:rsidR="00B275FE" w:rsidRPr="00063063">
        <w:rPr>
          <w:rFonts w:ascii="Aptos" w:eastAsia="Times New Roman" w:hAnsi="Aptos" w:cs="Arial"/>
        </w:rPr>
        <w:t>Music</w:t>
      </w:r>
      <w:r w:rsidR="00B275FE" w:rsidRPr="00063063">
        <w:rPr>
          <w:rFonts w:ascii="Aptos" w:eastAsia="Times New Roman" w:hAnsi="Aptos" w:cs="Arial"/>
          <w:b/>
        </w:rPr>
        <w:t xml:space="preserve"> </w:t>
      </w:r>
      <w:r w:rsidRPr="00063063">
        <w:rPr>
          <w:rFonts w:ascii="Aptos" w:eastAsia="Times New Roman" w:hAnsi="Aptos" w:cs="Arial"/>
        </w:rPr>
        <w:t>webpage</w:t>
      </w:r>
      <w:r w:rsidRPr="00063063">
        <w:rPr>
          <w:rFonts w:ascii="Aptos" w:eastAsia="Times New Roman" w:hAnsi="Aptos" w:cs="Arial"/>
          <w:color w:val="FF0000"/>
        </w:rPr>
        <w:t xml:space="preserve"> </w:t>
      </w:r>
      <w:hyperlink r:id="rId6" w:history="1">
        <w:r w:rsidR="00B275FE" w:rsidRPr="00063063">
          <w:rPr>
            <w:rStyle w:val="Hyperlink"/>
            <w:rFonts w:ascii="Aptos" w:hAnsi="Aptos" w:cs="Arial"/>
          </w:rPr>
          <w:t>Music - School of The Arts Intranet (Student) - University of Liverpool</w:t>
        </w:r>
      </w:hyperlink>
    </w:p>
    <w:p w14:paraId="2372B57C" w14:textId="77777777" w:rsidR="008E51A7" w:rsidRPr="00063063" w:rsidRDefault="008E51A7" w:rsidP="008E51A7">
      <w:pPr>
        <w:pStyle w:val="ListParagraph"/>
        <w:rPr>
          <w:rFonts w:ascii="Aptos" w:eastAsia="Times New Roman" w:hAnsi="Aptos" w:cs="Arial"/>
        </w:rPr>
      </w:pPr>
    </w:p>
    <w:p w14:paraId="02A92254" w14:textId="77777777" w:rsidR="008E51A7" w:rsidRPr="00063063" w:rsidRDefault="008E51A7" w:rsidP="008E51A7">
      <w:pPr>
        <w:numPr>
          <w:ilvl w:val="0"/>
          <w:numId w:val="1"/>
        </w:numPr>
        <w:autoSpaceDE w:val="0"/>
        <w:autoSpaceDN w:val="0"/>
        <w:spacing w:after="0" w:line="240" w:lineRule="auto"/>
        <w:ind w:left="426"/>
        <w:contextualSpacing/>
        <w:jc w:val="both"/>
        <w:rPr>
          <w:rFonts w:ascii="Aptos" w:eastAsia="Times New Roman" w:hAnsi="Aptos" w:cs="Arial"/>
        </w:rPr>
      </w:pPr>
      <w:r w:rsidRPr="00063063">
        <w:rPr>
          <w:rFonts w:ascii="Aptos" w:eastAsia="Times New Roman" w:hAnsi="Aptos" w:cs="Arial"/>
        </w:rPr>
        <w:t>If you have any queries, or problems with registration, please contact the SOTA Student Support Centre, 19 Abercromby Square (</w:t>
      </w:r>
      <w:hyperlink r:id="rId7" w:history="1">
        <w:r w:rsidRPr="00063063">
          <w:rPr>
            <w:rFonts w:ascii="Aptos" w:eastAsia="Times New Roman" w:hAnsi="Aptos" w:cs="Arial"/>
            <w:color w:val="0000FF"/>
            <w:u w:val="single"/>
          </w:rPr>
          <w:t>sscarts@liverpool.ac.uk</w:t>
        </w:r>
      </w:hyperlink>
      <w:r w:rsidRPr="00063063">
        <w:rPr>
          <w:rFonts w:ascii="Aptos" w:eastAsia="Times New Roman" w:hAnsi="Aptos" w:cs="Arial"/>
        </w:rPr>
        <w:t>).</w:t>
      </w:r>
    </w:p>
    <w:p w14:paraId="2D96A08C" w14:textId="77777777" w:rsidR="00063063" w:rsidRPr="00063063" w:rsidRDefault="00063063">
      <w:pPr>
        <w:rPr>
          <w:rFonts w:ascii="Aptos" w:hAnsi="Aptos"/>
        </w:rPr>
      </w:pPr>
    </w:p>
    <w:tbl>
      <w:tblPr>
        <w:tblStyle w:val="TableGrid"/>
        <w:tblW w:w="0" w:type="auto"/>
        <w:tblLook w:val="04A0" w:firstRow="1" w:lastRow="0" w:firstColumn="1" w:lastColumn="0" w:noHBand="0" w:noVBand="1"/>
      </w:tblPr>
      <w:tblGrid>
        <w:gridCol w:w="1398"/>
        <w:gridCol w:w="2629"/>
        <w:gridCol w:w="1125"/>
        <w:gridCol w:w="1014"/>
        <w:gridCol w:w="1294"/>
        <w:gridCol w:w="1556"/>
      </w:tblGrid>
      <w:tr w:rsidR="00063063" w:rsidRPr="00063063" w14:paraId="3CDD0238" w14:textId="77777777" w:rsidTr="00063063">
        <w:trPr>
          <w:tblHeader/>
        </w:trPr>
        <w:tc>
          <w:tcPr>
            <w:tcW w:w="9016" w:type="dxa"/>
            <w:gridSpan w:val="6"/>
            <w:shd w:val="clear" w:color="auto" w:fill="B4C6E7" w:themeFill="accent1" w:themeFillTint="66"/>
          </w:tcPr>
          <w:p w14:paraId="1E2642CA" w14:textId="77777777" w:rsidR="00063063" w:rsidRPr="00063063" w:rsidRDefault="00063063" w:rsidP="001E0D65">
            <w:pPr>
              <w:rPr>
                <w:rFonts w:ascii="Aptos" w:hAnsi="Aptos"/>
                <w:b/>
                <w:sz w:val="28"/>
                <w:szCs w:val="28"/>
              </w:rPr>
            </w:pPr>
            <w:r w:rsidRPr="00063063">
              <w:rPr>
                <w:rFonts w:ascii="Aptos" w:hAnsi="Aptos"/>
                <w:b/>
                <w:sz w:val="28"/>
                <w:szCs w:val="28"/>
              </w:rPr>
              <w:t>Structure</w:t>
            </w:r>
          </w:p>
        </w:tc>
      </w:tr>
      <w:tr w:rsidR="00063063" w:rsidRPr="00063063" w14:paraId="0B227333" w14:textId="77777777" w:rsidTr="00063063">
        <w:tc>
          <w:tcPr>
            <w:tcW w:w="9016" w:type="dxa"/>
            <w:gridSpan w:val="6"/>
          </w:tcPr>
          <w:p w14:paraId="05AAF916" w14:textId="77777777" w:rsidR="00063063" w:rsidRPr="00063063" w:rsidRDefault="00063063" w:rsidP="001E0D65">
            <w:pPr>
              <w:ind w:left="0" w:firstLine="0"/>
              <w:rPr>
                <w:rFonts w:ascii="Aptos" w:hAnsi="Aptos"/>
                <w:b/>
              </w:rPr>
            </w:pPr>
            <w:r w:rsidRPr="00063063">
              <w:rPr>
                <w:rFonts w:ascii="Aptos" w:hAnsi="Aptos"/>
                <w:b/>
              </w:rPr>
              <w:t xml:space="preserve"> Year 1</w:t>
            </w:r>
          </w:p>
        </w:tc>
      </w:tr>
      <w:tr w:rsidR="00063063" w:rsidRPr="00063063" w14:paraId="6EB98EF3" w14:textId="77777777" w:rsidTr="00063063">
        <w:tc>
          <w:tcPr>
            <w:tcW w:w="9016" w:type="dxa"/>
            <w:gridSpan w:val="6"/>
          </w:tcPr>
          <w:p w14:paraId="544C579B" w14:textId="77777777" w:rsidR="00063063" w:rsidRPr="00063063" w:rsidRDefault="00063063" w:rsidP="001E0D65">
            <w:pPr>
              <w:ind w:left="0" w:firstLine="0"/>
              <w:rPr>
                <w:rFonts w:ascii="Aptos" w:hAnsi="Aptos"/>
              </w:rPr>
            </w:pPr>
            <w:r w:rsidRPr="00063063">
              <w:rPr>
                <w:rFonts w:ascii="Aptos" w:hAnsi="Aptos"/>
              </w:rPr>
              <w:t xml:space="preserve"> Students </w:t>
            </w:r>
            <w:proofErr w:type="gramStart"/>
            <w:r w:rsidRPr="00063063">
              <w:rPr>
                <w:rFonts w:ascii="Aptos" w:hAnsi="Aptos"/>
              </w:rPr>
              <w:t>are able to</w:t>
            </w:r>
            <w:proofErr w:type="gramEnd"/>
            <w:r w:rsidRPr="00063063">
              <w:rPr>
                <w:rFonts w:ascii="Aptos" w:hAnsi="Aptos"/>
              </w:rPr>
              <w:t xml:space="preserve"> choose either MUSI104: Popular Performance 1 or MUSI102: Classical Performance 1 but they are not permitted to take both together.</w:t>
            </w:r>
            <w:r w:rsidRPr="00063063">
              <w:rPr>
                <w:rFonts w:ascii="Aptos" w:hAnsi="Aptos"/>
              </w:rPr>
              <w:br/>
            </w:r>
            <w:r w:rsidRPr="00063063">
              <w:rPr>
                <w:rFonts w:ascii="Aptos" w:hAnsi="Aptos"/>
              </w:rPr>
              <w:br/>
              <w:t>Normally students are required to take MUSI109, unless they have successfully completed similar modules at A-Level.</w:t>
            </w:r>
          </w:p>
          <w:p w14:paraId="466E00B1" w14:textId="77777777" w:rsidR="00063063" w:rsidRPr="00063063" w:rsidRDefault="00063063" w:rsidP="001E0D65">
            <w:pPr>
              <w:ind w:left="0" w:firstLine="0"/>
              <w:rPr>
                <w:rFonts w:ascii="Aptos" w:hAnsi="Aptos"/>
              </w:rPr>
            </w:pPr>
          </w:p>
          <w:p w14:paraId="43AA1377" w14:textId="0C284FB1" w:rsidR="00063063" w:rsidRPr="00063063" w:rsidRDefault="00063063" w:rsidP="001E0D65">
            <w:pPr>
              <w:ind w:left="0" w:firstLine="0"/>
              <w:rPr>
                <w:rFonts w:ascii="Aptos" w:hAnsi="Aptos"/>
                <w:b/>
              </w:rPr>
            </w:pPr>
            <w:r w:rsidRPr="00063063">
              <w:rPr>
                <w:rFonts w:ascii="Aptos" w:hAnsi="Aptos"/>
              </w:rPr>
              <w:t xml:space="preserve">Students are required to take 120 credits in Year 1, and usually this will be evenly split into 60 credits per semester. If students opt to take either MUSI104 or MUSI102, these are whole session modules so will count as 7.5 credits in each semester. This means that students will have a slight credit imbalance (i.e. take 67.5 credits in Semester 1 and 52.5 credits in Semester 2, or vice versa). </w:t>
            </w:r>
          </w:p>
        </w:tc>
      </w:tr>
      <w:tr w:rsidR="00063063" w:rsidRPr="00063063" w14:paraId="4C92568F" w14:textId="77777777" w:rsidTr="00063063">
        <w:tc>
          <w:tcPr>
            <w:tcW w:w="9016" w:type="dxa"/>
            <w:gridSpan w:val="6"/>
          </w:tcPr>
          <w:p w14:paraId="5FADEE7F" w14:textId="77777777" w:rsidR="00063063" w:rsidRPr="00063063" w:rsidRDefault="00063063" w:rsidP="001E0D65">
            <w:pPr>
              <w:ind w:left="0" w:firstLine="0"/>
              <w:rPr>
                <w:rFonts w:ascii="Aptos" w:hAnsi="Aptos"/>
                <w:b/>
              </w:rPr>
            </w:pPr>
          </w:p>
          <w:p w14:paraId="2EA35F78" w14:textId="77777777" w:rsidR="00063063" w:rsidRPr="00063063" w:rsidRDefault="00063063" w:rsidP="001E0D65">
            <w:pPr>
              <w:ind w:left="0" w:firstLine="0"/>
              <w:rPr>
                <w:rFonts w:ascii="Aptos" w:hAnsi="Aptos"/>
                <w:b/>
              </w:rPr>
            </w:pPr>
            <w:r w:rsidRPr="00063063">
              <w:rPr>
                <w:rFonts w:ascii="Aptos" w:hAnsi="Aptos"/>
                <w:b/>
              </w:rPr>
              <w:t xml:space="preserve"> Year 1 Semester 1</w:t>
            </w:r>
          </w:p>
        </w:tc>
      </w:tr>
      <w:tr w:rsidR="00063063" w:rsidRPr="00063063" w14:paraId="6E58C48C" w14:textId="77777777" w:rsidTr="00063063">
        <w:tc>
          <w:tcPr>
            <w:tcW w:w="1398" w:type="dxa"/>
            <w:shd w:val="clear" w:color="auto" w:fill="D9E2F3" w:themeFill="accent1" w:themeFillTint="33"/>
          </w:tcPr>
          <w:p w14:paraId="6EA1D6F6" w14:textId="77777777" w:rsidR="00063063" w:rsidRPr="00063063" w:rsidRDefault="00063063" w:rsidP="001E0D65">
            <w:pPr>
              <w:ind w:left="0" w:firstLine="0"/>
              <w:rPr>
                <w:rFonts w:ascii="Aptos" w:hAnsi="Aptos"/>
              </w:rPr>
            </w:pPr>
            <w:r w:rsidRPr="00063063">
              <w:rPr>
                <w:rFonts w:ascii="Aptos" w:hAnsi="Aptos"/>
                <w:b/>
              </w:rPr>
              <w:t>Code</w:t>
            </w:r>
          </w:p>
        </w:tc>
        <w:tc>
          <w:tcPr>
            <w:tcW w:w="2629" w:type="dxa"/>
            <w:shd w:val="clear" w:color="auto" w:fill="D9E2F3" w:themeFill="accent1" w:themeFillTint="33"/>
          </w:tcPr>
          <w:p w14:paraId="51C0A05D" w14:textId="77777777" w:rsidR="00063063" w:rsidRPr="00063063" w:rsidRDefault="00063063" w:rsidP="001E0D65">
            <w:pPr>
              <w:widowControl w:val="0"/>
              <w:autoSpaceDE w:val="0"/>
              <w:autoSpaceDN w:val="0"/>
              <w:adjustRightInd w:val="0"/>
              <w:spacing w:line="274" w:lineRule="auto"/>
              <w:ind w:left="0" w:firstLine="0"/>
              <w:rPr>
                <w:rFonts w:ascii="Aptos" w:hAnsi="Aptos"/>
                <w:b/>
              </w:rPr>
            </w:pPr>
            <w:r w:rsidRPr="00063063">
              <w:rPr>
                <w:rFonts w:ascii="Aptos" w:hAnsi="Aptos"/>
                <w:b/>
              </w:rPr>
              <w:t>Module</w:t>
            </w:r>
          </w:p>
        </w:tc>
        <w:tc>
          <w:tcPr>
            <w:tcW w:w="1125" w:type="dxa"/>
            <w:shd w:val="clear" w:color="auto" w:fill="D9E2F3" w:themeFill="accent1" w:themeFillTint="33"/>
          </w:tcPr>
          <w:p w14:paraId="65D4F982" w14:textId="77777777" w:rsidR="00063063" w:rsidRPr="00063063" w:rsidRDefault="00063063" w:rsidP="001E0D65">
            <w:pPr>
              <w:widowControl w:val="0"/>
              <w:autoSpaceDE w:val="0"/>
              <w:autoSpaceDN w:val="0"/>
              <w:adjustRightInd w:val="0"/>
              <w:spacing w:line="274" w:lineRule="auto"/>
              <w:ind w:left="0" w:firstLine="0"/>
              <w:rPr>
                <w:rFonts w:ascii="Aptos" w:hAnsi="Aptos"/>
                <w:b/>
              </w:rPr>
            </w:pPr>
            <w:r w:rsidRPr="00063063">
              <w:rPr>
                <w:rFonts w:ascii="Aptos" w:hAnsi="Aptos"/>
                <w:b/>
              </w:rPr>
              <w:t>Credit</w:t>
            </w:r>
          </w:p>
        </w:tc>
        <w:tc>
          <w:tcPr>
            <w:tcW w:w="1014" w:type="dxa"/>
            <w:shd w:val="clear" w:color="auto" w:fill="D9E2F3" w:themeFill="accent1" w:themeFillTint="33"/>
          </w:tcPr>
          <w:p w14:paraId="3674D561" w14:textId="77777777" w:rsidR="00063063" w:rsidRPr="00063063" w:rsidRDefault="00063063" w:rsidP="001E0D65">
            <w:pPr>
              <w:widowControl w:val="0"/>
              <w:autoSpaceDE w:val="0"/>
              <w:autoSpaceDN w:val="0"/>
              <w:adjustRightInd w:val="0"/>
              <w:spacing w:line="274" w:lineRule="auto"/>
              <w:ind w:left="0" w:firstLine="0"/>
              <w:rPr>
                <w:rFonts w:ascii="Aptos" w:hAnsi="Aptos"/>
                <w:b/>
              </w:rPr>
            </w:pPr>
            <w:r w:rsidRPr="00063063">
              <w:rPr>
                <w:rFonts w:ascii="Aptos" w:hAnsi="Aptos"/>
                <w:b/>
              </w:rPr>
              <w:t>Level</w:t>
            </w:r>
          </w:p>
        </w:tc>
        <w:tc>
          <w:tcPr>
            <w:tcW w:w="1294" w:type="dxa"/>
            <w:shd w:val="clear" w:color="auto" w:fill="D9E2F3" w:themeFill="accent1" w:themeFillTint="33"/>
          </w:tcPr>
          <w:p w14:paraId="3B2ACC52" w14:textId="77777777" w:rsidR="00063063" w:rsidRPr="00063063" w:rsidRDefault="00063063" w:rsidP="001E0D65">
            <w:pPr>
              <w:widowControl w:val="0"/>
              <w:autoSpaceDE w:val="0"/>
              <w:autoSpaceDN w:val="0"/>
              <w:adjustRightInd w:val="0"/>
              <w:spacing w:line="274" w:lineRule="auto"/>
              <w:ind w:left="0" w:firstLine="0"/>
              <w:rPr>
                <w:rFonts w:ascii="Aptos" w:hAnsi="Aptos"/>
                <w:b/>
              </w:rPr>
            </w:pPr>
            <w:r w:rsidRPr="00063063">
              <w:rPr>
                <w:rFonts w:ascii="Aptos" w:hAnsi="Aptos"/>
                <w:b/>
              </w:rPr>
              <w:t>Type</w:t>
            </w:r>
          </w:p>
        </w:tc>
        <w:tc>
          <w:tcPr>
            <w:tcW w:w="1556" w:type="dxa"/>
            <w:shd w:val="clear" w:color="auto" w:fill="D9E2F3" w:themeFill="accent1" w:themeFillTint="33"/>
          </w:tcPr>
          <w:p w14:paraId="73ED36B5" w14:textId="77777777" w:rsidR="00063063" w:rsidRPr="00063063" w:rsidRDefault="00063063" w:rsidP="001E0D65">
            <w:pPr>
              <w:widowControl w:val="0"/>
              <w:autoSpaceDE w:val="0"/>
              <w:autoSpaceDN w:val="0"/>
              <w:adjustRightInd w:val="0"/>
              <w:spacing w:line="274" w:lineRule="auto"/>
              <w:ind w:left="0" w:firstLine="0"/>
              <w:rPr>
                <w:rFonts w:ascii="Aptos" w:hAnsi="Aptos"/>
                <w:b/>
              </w:rPr>
            </w:pPr>
            <w:r w:rsidRPr="00063063">
              <w:rPr>
                <w:rFonts w:ascii="Aptos" w:hAnsi="Aptos"/>
                <w:b/>
              </w:rPr>
              <w:t>Pathway(s)</w:t>
            </w:r>
          </w:p>
        </w:tc>
      </w:tr>
      <w:tr w:rsidR="00063063" w:rsidRPr="00063063" w14:paraId="007B3BB1" w14:textId="77777777" w:rsidTr="00063063">
        <w:tc>
          <w:tcPr>
            <w:tcW w:w="1398" w:type="dxa"/>
          </w:tcPr>
          <w:p w14:paraId="5E79265E" w14:textId="77777777" w:rsidR="00063063" w:rsidRPr="00063063" w:rsidRDefault="00063063" w:rsidP="001E0D65">
            <w:pPr>
              <w:ind w:left="0" w:firstLine="0"/>
              <w:rPr>
                <w:rFonts w:ascii="Aptos" w:hAnsi="Aptos"/>
              </w:rPr>
            </w:pPr>
            <w:r w:rsidRPr="00063063">
              <w:rPr>
                <w:rFonts w:ascii="Aptos" w:hAnsi="Aptos"/>
              </w:rPr>
              <w:t>MUSI109</w:t>
            </w:r>
          </w:p>
        </w:tc>
        <w:tc>
          <w:tcPr>
            <w:tcW w:w="2629" w:type="dxa"/>
          </w:tcPr>
          <w:p w14:paraId="68C1D98F" w14:textId="77777777" w:rsidR="00063063" w:rsidRPr="00063063" w:rsidRDefault="00063063" w:rsidP="001E0D65">
            <w:pPr>
              <w:ind w:left="0" w:firstLine="0"/>
              <w:rPr>
                <w:rFonts w:ascii="Aptos" w:hAnsi="Aptos"/>
              </w:rPr>
            </w:pPr>
            <w:r w:rsidRPr="00063063">
              <w:rPr>
                <w:rFonts w:ascii="Aptos" w:hAnsi="Aptos"/>
              </w:rPr>
              <w:t>INTRODUCTION TO DIGITAL AUDIO WORKSTATIONS 2024-25</w:t>
            </w:r>
          </w:p>
        </w:tc>
        <w:tc>
          <w:tcPr>
            <w:tcW w:w="1125" w:type="dxa"/>
          </w:tcPr>
          <w:p w14:paraId="6FC434FD" w14:textId="77777777" w:rsidR="00063063" w:rsidRPr="00063063" w:rsidRDefault="00063063" w:rsidP="001E0D65">
            <w:pPr>
              <w:ind w:left="0" w:firstLine="0"/>
              <w:rPr>
                <w:rFonts w:ascii="Aptos" w:hAnsi="Aptos"/>
              </w:rPr>
            </w:pPr>
            <w:r w:rsidRPr="00063063">
              <w:rPr>
                <w:rFonts w:ascii="Aptos" w:hAnsi="Aptos"/>
              </w:rPr>
              <w:t>15</w:t>
            </w:r>
          </w:p>
        </w:tc>
        <w:tc>
          <w:tcPr>
            <w:tcW w:w="1014" w:type="dxa"/>
          </w:tcPr>
          <w:p w14:paraId="5531B948" w14:textId="77777777" w:rsidR="00063063" w:rsidRPr="00063063" w:rsidRDefault="00063063" w:rsidP="001E0D65">
            <w:pPr>
              <w:ind w:left="0" w:firstLine="0"/>
              <w:rPr>
                <w:rFonts w:ascii="Aptos" w:hAnsi="Aptos"/>
              </w:rPr>
            </w:pPr>
            <w:r w:rsidRPr="00063063">
              <w:rPr>
                <w:rFonts w:ascii="Aptos" w:hAnsi="Aptos"/>
              </w:rPr>
              <w:t>Level 4</w:t>
            </w:r>
          </w:p>
        </w:tc>
        <w:tc>
          <w:tcPr>
            <w:tcW w:w="1294" w:type="dxa"/>
          </w:tcPr>
          <w:p w14:paraId="6F9DE43B" w14:textId="77777777" w:rsidR="00063063" w:rsidRPr="00063063" w:rsidRDefault="00063063" w:rsidP="001E0D65">
            <w:pPr>
              <w:ind w:left="0" w:firstLine="0"/>
              <w:rPr>
                <w:rFonts w:ascii="Aptos" w:hAnsi="Aptos"/>
              </w:rPr>
            </w:pPr>
            <w:r w:rsidRPr="00063063">
              <w:rPr>
                <w:rFonts w:ascii="Aptos" w:hAnsi="Aptos"/>
              </w:rPr>
              <w:t>Required</w:t>
            </w:r>
          </w:p>
        </w:tc>
        <w:tc>
          <w:tcPr>
            <w:tcW w:w="1556" w:type="dxa"/>
          </w:tcPr>
          <w:p w14:paraId="1749ACEA" w14:textId="77777777" w:rsidR="00063063" w:rsidRPr="00063063" w:rsidRDefault="00063063" w:rsidP="001E0D65">
            <w:pPr>
              <w:ind w:left="0" w:firstLine="0"/>
              <w:rPr>
                <w:rFonts w:ascii="Aptos" w:hAnsi="Aptos"/>
              </w:rPr>
            </w:pPr>
          </w:p>
        </w:tc>
      </w:tr>
      <w:tr w:rsidR="00063063" w:rsidRPr="00063063" w14:paraId="739BD895" w14:textId="77777777" w:rsidTr="00063063">
        <w:tc>
          <w:tcPr>
            <w:tcW w:w="1398" w:type="dxa"/>
          </w:tcPr>
          <w:p w14:paraId="12ADAF00" w14:textId="77777777" w:rsidR="00063063" w:rsidRPr="00063063" w:rsidRDefault="00063063" w:rsidP="001E0D65">
            <w:pPr>
              <w:ind w:left="0" w:firstLine="0"/>
              <w:rPr>
                <w:rFonts w:ascii="Aptos" w:hAnsi="Aptos"/>
              </w:rPr>
            </w:pPr>
            <w:r w:rsidRPr="00063063">
              <w:rPr>
                <w:rFonts w:ascii="Aptos" w:hAnsi="Aptos"/>
              </w:rPr>
              <w:t>MUSI171</w:t>
            </w:r>
          </w:p>
        </w:tc>
        <w:tc>
          <w:tcPr>
            <w:tcW w:w="2629" w:type="dxa"/>
          </w:tcPr>
          <w:p w14:paraId="2C1F413C" w14:textId="77777777" w:rsidR="00063063" w:rsidRPr="00063063" w:rsidRDefault="00063063" w:rsidP="001E0D65">
            <w:pPr>
              <w:ind w:left="0" w:firstLine="0"/>
              <w:rPr>
                <w:rFonts w:ascii="Aptos" w:hAnsi="Aptos"/>
              </w:rPr>
            </w:pPr>
            <w:r w:rsidRPr="00063063">
              <w:rPr>
                <w:rFonts w:ascii="Aptos" w:hAnsi="Aptos"/>
              </w:rPr>
              <w:t>INTRODUCTION TO SOUND AND TECHNOLOGY 2024-25</w:t>
            </w:r>
          </w:p>
        </w:tc>
        <w:tc>
          <w:tcPr>
            <w:tcW w:w="1125" w:type="dxa"/>
          </w:tcPr>
          <w:p w14:paraId="46165C8C" w14:textId="77777777" w:rsidR="00063063" w:rsidRPr="00063063" w:rsidRDefault="00063063" w:rsidP="001E0D65">
            <w:pPr>
              <w:ind w:left="0" w:firstLine="0"/>
              <w:rPr>
                <w:rFonts w:ascii="Aptos" w:hAnsi="Aptos"/>
              </w:rPr>
            </w:pPr>
            <w:r w:rsidRPr="00063063">
              <w:rPr>
                <w:rFonts w:ascii="Aptos" w:hAnsi="Aptos"/>
              </w:rPr>
              <w:t>15</w:t>
            </w:r>
          </w:p>
        </w:tc>
        <w:tc>
          <w:tcPr>
            <w:tcW w:w="1014" w:type="dxa"/>
          </w:tcPr>
          <w:p w14:paraId="62E93C77" w14:textId="77777777" w:rsidR="00063063" w:rsidRPr="00063063" w:rsidRDefault="00063063" w:rsidP="001E0D65">
            <w:pPr>
              <w:ind w:left="0" w:firstLine="0"/>
              <w:rPr>
                <w:rFonts w:ascii="Aptos" w:hAnsi="Aptos"/>
              </w:rPr>
            </w:pPr>
            <w:r w:rsidRPr="00063063">
              <w:rPr>
                <w:rFonts w:ascii="Aptos" w:hAnsi="Aptos"/>
              </w:rPr>
              <w:t>Level 4</w:t>
            </w:r>
          </w:p>
        </w:tc>
        <w:tc>
          <w:tcPr>
            <w:tcW w:w="1294" w:type="dxa"/>
          </w:tcPr>
          <w:p w14:paraId="28C17C0C" w14:textId="77777777" w:rsidR="00063063" w:rsidRPr="00063063" w:rsidRDefault="00063063" w:rsidP="001E0D65">
            <w:pPr>
              <w:ind w:left="0" w:firstLine="0"/>
              <w:rPr>
                <w:rFonts w:ascii="Aptos" w:hAnsi="Aptos"/>
              </w:rPr>
            </w:pPr>
            <w:r w:rsidRPr="00063063">
              <w:rPr>
                <w:rFonts w:ascii="Aptos" w:hAnsi="Aptos"/>
              </w:rPr>
              <w:t>Required</w:t>
            </w:r>
          </w:p>
        </w:tc>
        <w:tc>
          <w:tcPr>
            <w:tcW w:w="1556" w:type="dxa"/>
          </w:tcPr>
          <w:p w14:paraId="21C09188" w14:textId="77777777" w:rsidR="00063063" w:rsidRPr="00063063" w:rsidRDefault="00063063" w:rsidP="001E0D65">
            <w:pPr>
              <w:ind w:left="0" w:firstLine="0"/>
              <w:rPr>
                <w:rFonts w:ascii="Aptos" w:hAnsi="Aptos"/>
              </w:rPr>
            </w:pPr>
          </w:p>
        </w:tc>
      </w:tr>
      <w:tr w:rsidR="00063063" w:rsidRPr="00063063" w14:paraId="297FC18E" w14:textId="77777777" w:rsidTr="00063063">
        <w:tc>
          <w:tcPr>
            <w:tcW w:w="1398" w:type="dxa"/>
          </w:tcPr>
          <w:p w14:paraId="3CD0C597" w14:textId="77777777" w:rsidR="00063063" w:rsidRPr="00063063" w:rsidRDefault="00063063" w:rsidP="001E0D65">
            <w:pPr>
              <w:ind w:left="0" w:firstLine="0"/>
              <w:rPr>
                <w:rFonts w:ascii="Aptos" w:hAnsi="Aptos"/>
              </w:rPr>
            </w:pPr>
            <w:r w:rsidRPr="00063063">
              <w:rPr>
                <w:rFonts w:ascii="Aptos" w:hAnsi="Aptos"/>
              </w:rPr>
              <w:t>MUSI181</w:t>
            </w:r>
          </w:p>
        </w:tc>
        <w:tc>
          <w:tcPr>
            <w:tcW w:w="2629" w:type="dxa"/>
          </w:tcPr>
          <w:p w14:paraId="3038F644" w14:textId="77777777" w:rsidR="00063063" w:rsidRPr="00063063" w:rsidRDefault="00063063" w:rsidP="001E0D65">
            <w:pPr>
              <w:ind w:left="0" w:firstLine="0"/>
              <w:rPr>
                <w:rFonts w:ascii="Aptos" w:hAnsi="Aptos"/>
              </w:rPr>
            </w:pPr>
            <w:r w:rsidRPr="00063063">
              <w:rPr>
                <w:rFonts w:ascii="Aptos" w:hAnsi="Aptos"/>
              </w:rPr>
              <w:t>Foundations in Tonal Harmony 2024-25</w:t>
            </w:r>
          </w:p>
        </w:tc>
        <w:tc>
          <w:tcPr>
            <w:tcW w:w="1125" w:type="dxa"/>
          </w:tcPr>
          <w:p w14:paraId="144C6253" w14:textId="77777777" w:rsidR="00063063" w:rsidRPr="00063063" w:rsidRDefault="00063063" w:rsidP="001E0D65">
            <w:pPr>
              <w:ind w:left="0" w:firstLine="0"/>
              <w:rPr>
                <w:rFonts w:ascii="Aptos" w:hAnsi="Aptos"/>
              </w:rPr>
            </w:pPr>
            <w:r w:rsidRPr="00063063">
              <w:rPr>
                <w:rFonts w:ascii="Aptos" w:hAnsi="Aptos"/>
              </w:rPr>
              <w:t>15</w:t>
            </w:r>
          </w:p>
        </w:tc>
        <w:tc>
          <w:tcPr>
            <w:tcW w:w="1014" w:type="dxa"/>
          </w:tcPr>
          <w:p w14:paraId="5164D8E7" w14:textId="77777777" w:rsidR="00063063" w:rsidRPr="00063063" w:rsidRDefault="00063063" w:rsidP="001E0D65">
            <w:pPr>
              <w:ind w:left="0" w:firstLine="0"/>
              <w:rPr>
                <w:rFonts w:ascii="Aptos" w:hAnsi="Aptos"/>
              </w:rPr>
            </w:pPr>
            <w:r w:rsidRPr="00063063">
              <w:rPr>
                <w:rFonts w:ascii="Aptos" w:hAnsi="Aptos"/>
              </w:rPr>
              <w:t>Level 4</w:t>
            </w:r>
          </w:p>
        </w:tc>
        <w:tc>
          <w:tcPr>
            <w:tcW w:w="1294" w:type="dxa"/>
          </w:tcPr>
          <w:p w14:paraId="24E1EC16" w14:textId="77777777" w:rsidR="00063063" w:rsidRPr="00063063" w:rsidRDefault="00063063" w:rsidP="001E0D65">
            <w:pPr>
              <w:ind w:left="0" w:firstLine="0"/>
              <w:rPr>
                <w:rFonts w:ascii="Aptos" w:hAnsi="Aptos"/>
              </w:rPr>
            </w:pPr>
            <w:r w:rsidRPr="00063063">
              <w:rPr>
                <w:rFonts w:ascii="Aptos" w:hAnsi="Aptos"/>
              </w:rPr>
              <w:t>Optional</w:t>
            </w:r>
          </w:p>
        </w:tc>
        <w:tc>
          <w:tcPr>
            <w:tcW w:w="1556" w:type="dxa"/>
          </w:tcPr>
          <w:p w14:paraId="0A2ADD7D" w14:textId="77777777" w:rsidR="00063063" w:rsidRPr="00063063" w:rsidRDefault="00063063" w:rsidP="001E0D65">
            <w:pPr>
              <w:ind w:left="0" w:firstLine="0"/>
              <w:rPr>
                <w:rFonts w:ascii="Aptos" w:hAnsi="Aptos"/>
              </w:rPr>
            </w:pPr>
          </w:p>
        </w:tc>
      </w:tr>
      <w:tr w:rsidR="00063063" w:rsidRPr="00063063" w14:paraId="4A9252FA" w14:textId="77777777" w:rsidTr="00063063">
        <w:tc>
          <w:tcPr>
            <w:tcW w:w="1398" w:type="dxa"/>
          </w:tcPr>
          <w:p w14:paraId="25312075" w14:textId="77777777" w:rsidR="00063063" w:rsidRPr="00063063" w:rsidRDefault="00063063" w:rsidP="001E0D65">
            <w:pPr>
              <w:ind w:left="0" w:firstLine="0"/>
              <w:rPr>
                <w:rFonts w:ascii="Aptos" w:hAnsi="Aptos"/>
              </w:rPr>
            </w:pPr>
            <w:r w:rsidRPr="00063063">
              <w:rPr>
                <w:rFonts w:ascii="Aptos" w:hAnsi="Aptos"/>
              </w:rPr>
              <w:t>MUSI130</w:t>
            </w:r>
          </w:p>
        </w:tc>
        <w:tc>
          <w:tcPr>
            <w:tcW w:w="2629" w:type="dxa"/>
          </w:tcPr>
          <w:p w14:paraId="68B6E0FF" w14:textId="77777777" w:rsidR="00063063" w:rsidRPr="00063063" w:rsidRDefault="00063063" w:rsidP="001E0D65">
            <w:pPr>
              <w:ind w:left="0" w:firstLine="0"/>
              <w:rPr>
                <w:rFonts w:ascii="Aptos" w:hAnsi="Aptos"/>
              </w:rPr>
            </w:pPr>
            <w:r w:rsidRPr="00063063">
              <w:rPr>
                <w:rFonts w:ascii="Aptos" w:hAnsi="Aptos"/>
              </w:rPr>
              <w:t>Introduction to Classical Music History 2024-25</w:t>
            </w:r>
          </w:p>
        </w:tc>
        <w:tc>
          <w:tcPr>
            <w:tcW w:w="1125" w:type="dxa"/>
          </w:tcPr>
          <w:p w14:paraId="4AE29531" w14:textId="77777777" w:rsidR="00063063" w:rsidRPr="00063063" w:rsidRDefault="00063063" w:rsidP="001E0D65">
            <w:pPr>
              <w:ind w:left="0" w:firstLine="0"/>
              <w:rPr>
                <w:rFonts w:ascii="Aptos" w:hAnsi="Aptos"/>
              </w:rPr>
            </w:pPr>
            <w:r w:rsidRPr="00063063">
              <w:rPr>
                <w:rFonts w:ascii="Aptos" w:hAnsi="Aptos"/>
              </w:rPr>
              <w:t>15</w:t>
            </w:r>
          </w:p>
        </w:tc>
        <w:tc>
          <w:tcPr>
            <w:tcW w:w="1014" w:type="dxa"/>
          </w:tcPr>
          <w:p w14:paraId="71824A9F" w14:textId="77777777" w:rsidR="00063063" w:rsidRPr="00063063" w:rsidRDefault="00063063" w:rsidP="001E0D65">
            <w:pPr>
              <w:ind w:left="0" w:firstLine="0"/>
              <w:rPr>
                <w:rFonts w:ascii="Aptos" w:hAnsi="Aptos"/>
              </w:rPr>
            </w:pPr>
            <w:r w:rsidRPr="00063063">
              <w:rPr>
                <w:rFonts w:ascii="Aptos" w:hAnsi="Aptos"/>
              </w:rPr>
              <w:t>Level 4</w:t>
            </w:r>
          </w:p>
        </w:tc>
        <w:tc>
          <w:tcPr>
            <w:tcW w:w="1294" w:type="dxa"/>
          </w:tcPr>
          <w:p w14:paraId="2E759D17" w14:textId="77777777" w:rsidR="00063063" w:rsidRPr="00063063" w:rsidRDefault="00063063" w:rsidP="001E0D65">
            <w:pPr>
              <w:ind w:left="0" w:firstLine="0"/>
              <w:rPr>
                <w:rFonts w:ascii="Aptos" w:hAnsi="Aptos"/>
              </w:rPr>
            </w:pPr>
            <w:r w:rsidRPr="00063063">
              <w:rPr>
                <w:rFonts w:ascii="Aptos" w:hAnsi="Aptos"/>
              </w:rPr>
              <w:t>Optional</w:t>
            </w:r>
          </w:p>
        </w:tc>
        <w:tc>
          <w:tcPr>
            <w:tcW w:w="1556" w:type="dxa"/>
          </w:tcPr>
          <w:p w14:paraId="71184169" w14:textId="77777777" w:rsidR="00063063" w:rsidRPr="00063063" w:rsidRDefault="00063063" w:rsidP="001E0D65">
            <w:pPr>
              <w:ind w:left="0" w:firstLine="0"/>
              <w:rPr>
                <w:rFonts w:ascii="Aptos" w:hAnsi="Aptos"/>
              </w:rPr>
            </w:pPr>
          </w:p>
        </w:tc>
      </w:tr>
      <w:tr w:rsidR="00063063" w:rsidRPr="00063063" w14:paraId="18F90E8E" w14:textId="77777777" w:rsidTr="00063063">
        <w:tc>
          <w:tcPr>
            <w:tcW w:w="1398" w:type="dxa"/>
          </w:tcPr>
          <w:p w14:paraId="6A862825" w14:textId="77777777" w:rsidR="00063063" w:rsidRPr="00063063" w:rsidRDefault="00063063" w:rsidP="001E0D65">
            <w:pPr>
              <w:ind w:left="0" w:firstLine="0"/>
              <w:rPr>
                <w:rFonts w:ascii="Aptos" w:hAnsi="Aptos"/>
              </w:rPr>
            </w:pPr>
            <w:r w:rsidRPr="00063063">
              <w:rPr>
                <w:rFonts w:ascii="Aptos" w:hAnsi="Aptos"/>
              </w:rPr>
              <w:lastRenderedPageBreak/>
              <w:t>MUSI140</w:t>
            </w:r>
          </w:p>
        </w:tc>
        <w:tc>
          <w:tcPr>
            <w:tcW w:w="2629" w:type="dxa"/>
          </w:tcPr>
          <w:p w14:paraId="37BEFFCA" w14:textId="77777777" w:rsidR="00063063" w:rsidRPr="00063063" w:rsidRDefault="00063063" w:rsidP="001E0D65">
            <w:pPr>
              <w:ind w:left="0" w:firstLine="0"/>
              <w:rPr>
                <w:rFonts w:ascii="Aptos" w:hAnsi="Aptos"/>
              </w:rPr>
            </w:pPr>
            <w:r w:rsidRPr="00063063">
              <w:rPr>
                <w:rFonts w:ascii="Aptos" w:hAnsi="Aptos"/>
              </w:rPr>
              <w:t>Introduction to Popular Music History 2024-25</w:t>
            </w:r>
          </w:p>
        </w:tc>
        <w:tc>
          <w:tcPr>
            <w:tcW w:w="1125" w:type="dxa"/>
          </w:tcPr>
          <w:p w14:paraId="3567B4E3" w14:textId="77777777" w:rsidR="00063063" w:rsidRPr="00063063" w:rsidRDefault="00063063" w:rsidP="001E0D65">
            <w:pPr>
              <w:ind w:left="0" w:firstLine="0"/>
              <w:rPr>
                <w:rFonts w:ascii="Aptos" w:hAnsi="Aptos"/>
              </w:rPr>
            </w:pPr>
            <w:r w:rsidRPr="00063063">
              <w:rPr>
                <w:rFonts w:ascii="Aptos" w:hAnsi="Aptos"/>
              </w:rPr>
              <w:t>15</w:t>
            </w:r>
          </w:p>
        </w:tc>
        <w:tc>
          <w:tcPr>
            <w:tcW w:w="1014" w:type="dxa"/>
          </w:tcPr>
          <w:p w14:paraId="66932D66" w14:textId="77777777" w:rsidR="00063063" w:rsidRPr="00063063" w:rsidRDefault="00063063" w:rsidP="001E0D65">
            <w:pPr>
              <w:ind w:left="0" w:firstLine="0"/>
              <w:rPr>
                <w:rFonts w:ascii="Aptos" w:hAnsi="Aptos"/>
              </w:rPr>
            </w:pPr>
            <w:r w:rsidRPr="00063063">
              <w:rPr>
                <w:rFonts w:ascii="Aptos" w:hAnsi="Aptos"/>
              </w:rPr>
              <w:t>Level 4</w:t>
            </w:r>
          </w:p>
        </w:tc>
        <w:tc>
          <w:tcPr>
            <w:tcW w:w="1294" w:type="dxa"/>
          </w:tcPr>
          <w:p w14:paraId="37418017" w14:textId="77777777" w:rsidR="00063063" w:rsidRPr="00063063" w:rsidRDefault="00063063" w:rsidP="001E0D65">
            <w:pPr>
              <w:ind w:left="0" w:firstLine="0"/>
              <w:rPr>
                <w:rFonts w:ascii="Aptos" w:hAnsi="Aptos"/>
              </w:rPr>
            </w:pPr>
            <w:r w:rsidRPr="00063063">
              <w:rPr>
                <w:rFonts w:ascii="Aptos" w:hAnsi="Aptos"/>
              </w:rPr>
              <w:t>Optional</w:t>
            </w:r>
          </w:p>
        </w:tc>
        <w:tc>
          <w:tcPr>
            <w:tcW w:w="1556" w:type="dxa"/>
          </w:tcPr>
          <w:p w14:paraId="66DBCA9E" w14:textId="77777777" w:rsidR="00063063" w:rsidRPr="00063063" w:rsidRDefault="00063063" w:rsidP="001E0D65">
            <w:pPr>
              <w:ind w:left="0" w:firstLine="0"/>
              <w:rPr>
                <w:rFonts w:ascii="Aptos" w:hAnsi="Aptos"/>
              </w:rPr>
            </w:pPr>
          </w:p>
        </w:tc>
      </w:tr>
      <w:tr w:rsidR="00063063" w:rsidRPr="00063063" w14:paraId="24EC2686" w14:textId="77777777" w:rsidTr="00063063">
        <w:tc>
          <w:tcPr>
            <w:tcW w:w="1398" w:type="dxa"/>
          </w:tcPr>
          <w:p w14:paraId="25B01A6E" w14:textId="77777777" w:rsidR="00063063" w:rsidRPr="00063063" w:rsidRDefault="00063063" w:rsidP="001E0D65">
            <w:pPr>
              <w:ind w:left="0" w:firstLine="0"/>
              <w:rPr>
                <w:rFonts w:ascii="Aptos" w:hAnsi="Aptos"/>
              </w:rPr>
            </w:pPr>
            <w:r w:rsidRPr="00063063">
              <w:rPr>
                <w:rFonts w:ascii="Aptos" w:hAnsi="Aptos"/>
              </w:rPr>
              <w:t>MUSI121</w:t>
            </w:r>
          </w:p>
        </w:tc>
        <w:tc>
          <w:tcPr>
            <w:tcW w:w="2629" w:type="dxa"/>
          </w:tcPr>
          <w:p w14:paraId="6FF2B451" w14:textId="77777777" w:rsidR="00063063" w:rsidRPr="00063063" w:rsidRDefault="00063063" w:rsidP="001E0D65">
            <w:pPr>
              <w:ind w:left="0" w:firstLine="0"/>
              <w:rPr>
                <w:rFonts w:ascii="Aptos" w:hAnsi="Aptos"/>
              </w:rPr>
            </w:pPr>
            <w:r w:rsidRPr="00063063">
              <w:rPr>
                <w:rFonts w:ascii="Aptos" w:hAnsi="Aptos"/>
              </w:rPr>
              <w:t>Music in Contexts: Why Music Matters 2024-25</w:t>
            </w:r>
          </w:p>
        </w:tc>
        <w:tc>
          <w:tcPr>
            <w:tcW w:w="1125" w:type="dxa"/>
          </w:tcPr>
          <w:p w14:paraId="4CFC76C5" w14:textId="77777777" w:rsidR="00063063" w:rsidRPr="00063063" w:rsidRDefault="00063063" w:rsidP="001E0D65">
            <w:pPr>
              <w:ind w:left="0" w:firstLine="0"/>
              <w:rPr>
                <w:rFonts w:ascii="Aptos" w:hAnsi="Aptos"/>
              </w:rPr>
            </w:pPr>
            <w:r w:rsidRPr="00063063">
              <w:rPr>
                <w:rFonts w:ascii="Aptos" w:hAnsi="Aptos"/>
              </w:rPr>
              <w:t>15</w:t>
            </w:r>
          </w:p>
        </w:tc>
        <w:tc>
          <w:tcPr>
            <w:tcW w:w="1014" w:type="dxa"/>
          </w:tcPr>
          <w:p w14:paraId="0C653A69" w14:textId="77777777" w:rsidR="00063063" w:rsidRPr="00063063" w:rsidRDefault="00063063" w:rsidP="001E0D65">
            <w:pPr>
              <w:ind w:left="0" w:firstLine="0"/>
              <w:rPr>
                <w:rFonts w:ascii="Aptos" w:hAnsi="Aptos"/>
              </w:rPr>
            </w:pPr>
            <w:r w:rsidRPr="00063063">
              <w:rPr>
                <w:rFonts w:ascii="Aptos" w:hAnsi="Aptos"/>
              </w:rPr>
              <w:t>Level 4</w:t>
            </w:r>
          </w:p>
        </w:tc>
        <w:tc>
          <w:tcPr>
            <w:tcW w:w="1294" w:type="dxa"/>
          </w:tcPr>
          <w:p w14:paraId="227E95A1" w14:textId="77777777" w:rsidR="00063063" w:rsidRPr="00063063" w:rsidRDefault="00063063" w:rsidP="001E0D65">
            <w:pPr>
              <w:ind w:left="0" w:firstLine="0"/>
              <w:rPr>
                <w:rFonts w:ascii="Aptos" w:hAnsi="Aptos"/>
              </w:rPr>
            </w:pPr>
            <w:r w:rsidRPr="00063063">
              <w:rPr>
                <w:rFonts w:ascii="Aptos" w:hAnsi="Aptos"/>
              </w:rPr>
              <w:t>Optional</w:t>
            </w:r>
          </w:p>
        </w:tc>
        <w:tc>
          <w:tcPr>
            <w:tcW w:w="1556" w:type="dxa"/>
          </w:tcPr>
          <w:p w14:paraId="6D3EFFE7" w14:textId="77777777" w:rsidR="00063063" w:rsidRPr="00063063" w:rsidRDefault="00063063" w:rsidP="001E0D65">
            <w:pPr>
              <w:ind w:left="0" w:firstLine="0"/>
              <w:rPr>
                <w:rFonts w:ascii="Aptos" w:hAnsi="Aptos"/>
              </w:rPr>
            </w:pPr>
          </w:p>
        </w:tc>
      </w:tr>
      <w:tr w:rsidR="00063063" w:rsidRPr="00063063" w14:paraId="392D4A3F" w14:textId="77777777" w:rsidTr="00063063">
        <w:tc>
          <w:tcPr>
            <w:tcW w:w="1398" w:type="dxa"/>
          </w:tcPr>
          <w:p w14:paraId="128EA1D9" w14:textId="77777777" w:rsidR="00063063" w:rsidRPr="00063063" w:rsidRDefault="00063063" w:rsidP="001E0D65">
            <w:pPr>
              <w:ind w:left="0" w:firstLine="0"/>
              <w:rPr>
                <w:rFonts w:ascii="Aptos" w:hAnsi="Aptos"/>
              </w:rPr>
            </w:pPr>
            <w:r w:rsidRPr="00063063">
              <w:rPr>
                <w:rFonts w:ascii="Aptos" w:hAnsi="Aptos"/>
              </w:rPr>
              <w:t>MUSI182</w:t>
            </w:r>
          </w:p>
        </w:tc>
        <w:tc>
          <w:tcPr>
            <w:tcW w:w="2629" w:type="dxa"/>
          </w:tcPr>
          <w:p w14:paraId="04E3BA08" w14:textId="77777777" w:rsidR="00063063" w:rsidRPr="00063063" w:rsidRDefault="00063063" w:rsidP="001E0D65">
            <w:pPr>
              <w:ind w:left="0" w:firstLine="0"/>
              <w:rPr>
                <w:rFonts w:ascii="Aptos" w:hAnsi="Aptos"/>
              </w:rPr>
            </w:pPr>
            <w:r w:rsidRPr="00063063">
              <w:rPr>
                <w:rFonts w:ascii="Aptos" w:hAnsi="Aptos"/>
              </w:rPr>
              <w:t>Popular Music Theory in Practice 2024-25</w:t>
            </w:r>
          </w:p>
        </w:tc>
        <w:tc>
          <w:tcPr>
            <w:tcW w:w="1125" w:type="dxa"/>
          </w:tcPr>
          <w:p w14:paraId="2F64813A" w14:textId="77777777" w:rsidR="00063063" w:rsidRPr="00063063" w:rsidRDefault="00063063" w:rsidP="001E0D65">
            <w:pPr>
              <w:ind w:left="0" w:firstLine="0"/>
              <w:rPr>
                <w:rFonts w:ascii="Aptos" w:hAnsi="Aptos"/>
              </w:rPr>
            </w:pPr>
            <w:r w:rsidRPr="00063063">
              <w:rPr>
                <w:rFonts w:ascii="Aptos" w:hAnsi="Aptos"/>
              </w:rPr>
              <w:t>15</w:t>
            </w:r>
          </w:p>
        </w:tc>
        <w:tc>
          <w:tcPr>
            <w:tcW w:w="1014" w:type="dxa"/>
          </w:tcPr>
          <w:p w14:paraId="3DBE4A03" w14:textId="77777777" w:rsidR="00063063" w:rsidRPr="00063063" w:rsidRDefault="00063063" w:rsidP="001E0D65">
            <w:pPr>
              <w:ind w:left="0" w:firstLine="0"/>
              <w:rPr>
                <w:rFonts w:ascii="Aptos" w:hAnsi="Aptos"/>
              </w:rPr>
            </w:pPr>
            <w:r w:rsidRPr="00063063">
              <w:rPr>
                <w:rFonts w:ascii="Aptos" w:hAnsi="Aptos"/>
              </w:rPr>
              <w:t>Level 4</w:t>
            </w:r>
          </w:p>
        </w:tc>
        <w:tc>
          <w:tcPr>
            <w:tcW w:w="1294" w:type="dxa"/>
          </w:tcPr>
          <w:p w14:paraId="482A3AEB" w14:textId="77777777" w:rsidR="00063063" w:rsidRPr="00063063" w:rsidRDefault="00063063" w:rsidP="001E0D65">
            <w:pPr>
              <w:ind w:left="0" w:firstLine="0"/>
              <w:rPr>
                <w:rFonts w:ascii="Aptos" w:hAnsi="Aptos"/>
              </w:rPr>
            </w:pPr>
            <w:r w:rsidRPr="00063063">
              <w:rPr>
                <w:rFonts w:ascii="Aptos" w:hAnsi="Aptos"/>
              </w:rPr>
              <w:t>Optional</w:t>
            </w:r>
          </w:p>
        </w:tc>
        <w:tc>
          <w:tcPr>
            <w:tcW w:w="1556" w:type="dxa"/>
          </w:tcPr>
          <w:p w14:paraId="17231D72" w14:textId="77777777" w:rsidR="00063063" w:rsidRPr="00063063" w:rsidRDefault="00063063" w:rsidP="001E0D65">
            <w:pPr>
              <w:ind w:left="0" w:firstLine="0"/>
              <w:rPr>
                <w:rFonts w:ascii="Aptos" w:hAnsi="Aptos"/>
              </w:rPr>
            </w:pPr>
          </w:p>
        </w:tc>
      </w:tr>
      <w:tr w:rsidR="00063063" w:rsidRPr="00063063" w14:paraId="14AE5AF5" w14:textId="77777777" w:rsidTr="00063063">
        <w:tc>
          <w:tcPr>
            <w:tcW w:w="1398" w:type="dxa"/>
          </w:tcPr>
          <w:p w14:paraId="198636B2" w14:textId="77777777" w:rsidR="00063063" w:rsidRPr="00063063" w:rsidRDefault="00063063" w:rsidP="001E0D65">
            <w:pPr>
              <w:ind w:left="0" w:firstLine="0"/>
              <w:rPr>
                <w:rFonts w:ascii="Aptos" w:hAnsi="Aptos"/>
              </w:rPr>
            </w:pPr>
            <w:r w:rsidRPr="00063063">
              <w:rPr>
                <w:rFonts w:ascii="Aptos" w:hAnsi="Aptos"/>
              </w:rPr>
              <w:t>MUSI105</w:t>
            </w:r>
          </w:p>
        </w:tc>
        <w:tc>
          <w:tcPr>
            <w:tcW w:w="2629" w:type="dxa"/>
          </w:tcPr>
          <w:p w14:paraId="4CECFC0B" w14:textId="77777777" w:rsidR="00063063" w:rsidRPr="00063063" w:rsidRDefault="00063063" w:rsidP="001E0D65">
            <w:pPr>
              <w:ind w:left="0" w:firstLine="0"/>
              <w:rPr>
                <w:rFonts w:ascii="Aptos" w:hAnsi="Aptos"/>
              </w:rPr>
            </w:pPr>
            <w:r w:rsidRPr="00063063">
              <w:rPr>
                <w:rFonts w:ascii="Aptos" w:hAnsi="Aptos"/>
              </w:rPr>
              <w:t>Writing for Instruments 2024-25</w:t>
            </w:r>
          </w:p>
        </w:tc>
        <w:tc>
          <w:tcPr>
            <w:tcW w:w="1125" w:type="dxa"/>
          </w:tcPr>
          <w:p w14:paraId="3A8E005F" w14:textId="77777777" w:rsidR="00063063" w:rsidRPr="00063063" w:rsidRDefault="00063063" w:rsidP="001E0D65">
            <w:pPr>
              <w:ind w:left="0" w:firstLine="0"/>
              <w:rPr>
                <w:rFonts w:ascii="Aptos" w:hAnsi="Aptos"/>
              </w:rPr>
            </w:pPr>
            <w:r w:rsidRPr="00063063">
              <w:rPr>
                <w:rFonts w:ascii="Aptos" w:hAnsi="Aptos"/>
              </w:rPr>
              <w:t>15</w:t>
            </w:r>
          </w:p>
        </w:tc>
        <w:tc>
          <w:tcPr>
            <w:tcW w:w="1014" w:type="dxa"/>
          </w:tcPr>
          <w:p w14:paraId="74B11633" w14:textId="77777777" w:rsidR="00063063" w:rsidRPr="00063063" w:rsidRDefault="00063063" w:rsidP="001E0D65">
            <w:pPr>
              <w:ind w:left="0" w:firstLine="0"/>
              <w:rPr>
                <w:rFonts w:ascii="Aptos" w:hAnsi="Aptos"/>
              </w:rPr>
            </w:pPr>
            <w:r w:rsidRPr="00063063">
              <w:rPr>
                <w:rFonts w:ascii="Aptos" w:hAnsi="Aptos"/>
              </w:rPr>
              <w:t>Level 4</w:t>
            </w:r>
          </w:p>
        </w:tc>
        <w:tc>
          <w:tcPr>
            <w:tcW w:w="1294" w:type="dxa"/>
          </w:tcPr>
          <w:p w14:paraId="48AD8CA0" w14:textId="77777777" w:rsidR="00063063" w:rsidRPr="00063063" w:rsidRDefault="00063063" w:rsidP="001E0D65">
            <w:pPr>
              <w:ind w:left="0" w:firstLine="0"/>
              <w:rPr>
                <w:rFonts w:ascii="Aptos" w:hAnsi="Aptos"/>
              </w:rPr>
            </w:pPr>
            <w:r w:rsidRPr="00063063">
              <w:rPr>
                <w:rFonts w:ascii="Aptos" w:hAnsi="Aptos"/>
              </w:rPr>
              <w:t>Optional</w:t>
            </w:r>
          </w:p>
        </w:tc>
        <w:tc>
          <w:tcPr>
            <w:tcW w:w="1556" w:type="dxa"/>
          </w:tcPr>
          <w:p w14:paraId="44F8B7C2" w14:textId="77777777" w:rsidR="00063063" w:rsidRPr="00063063" w:rsidRDefault="00063063" w:rsidP="001E0D65">
            <w:pPr>
              <w:ind w:left="0" w:firstLine="0"/>
              <w:rPr>
                <w:rFonts w:ascii="Aptos" w:hAnsi="Aptos"/>
              </w:rPr>
            </w:pPr>
          </w:p>
        </w:tc>
      </w:tr>
      <w:tr w:rsidR="00063063" w:rsidRPr="00063063" w14:paraId="51DFD6BA" w14:textId="77777777" w:rsidTr="00063063">
        <w:tc>
          <w:tcPr>
            <w:tcW w:w="9016" w:type="dxa"/>
            <w:gridSpan w:val="6"/>
          </w:tcPr>
          <w:p w14:paraId="7FE4156F" w14:textId="77777777" w:rsidR="00063063" w:rsidRPr="00063063" w:rsidRDefault="00063063" w:rsidP="001E0D65">
            <w:pPr>
              <w:ind w:left="0" w:firstLine="0"/>
              <w:rPr>
                <w:rFonts w:ascii="Aptos" w:hAnsi="Aptos"/>
                <w:b/>
              </w:rPr>
            </w:pPr>
          </w:p>
          <w:p w14:paraId="6C173882" w14:textId="77777777" w:rsidR="00063063" w:rsidRPr="00063063" w:rsidRDefault="00063063" w:rsidP="001E0D65">
            <w:pPr>
              <w:ind w:left="0" w:firstLine="0"/>
              <w:rPr>
                <w:rFonts w:ascii="Aptos" w:hAnsi="Aptos"/>
                <w:b/>
              </w:rPr>
            </w:pPr>
            <w:r w:rsidRPr="00063063">
              <w:rPr>
                <w:rFonts w:ascii="Aptos" w:hAnsi="Aptos"/>
                <w:b/>
              </w:rPr>
              <w:t xml:space="preserve"> Year 1 Semester 2</w:t>
            </w:r>
          </w:p>
        </w:tc>
      </w:tr>
      <w:tr w:rsidR="00063063" w:rsidRPr="00063063" w14:paraId="4279743B" w14:textId="77777777" w:rsidTr="00063063">
        <w:tc>
          <w:tcPr>
            <w:tcW w:w="1398" w:type="dxa"/>
            <w:shd w:val="clear" w:color="auto" w:fill="D9E2F3" w:themeFill="accent1" w:themeFillTint="33"/>
          </w:tcPr>
          <w:p w14:paraId="769557B0" w14:textId="77777777" w:rsidR="00063063" w:rsidRPr="00063063" w:rsidRDefault="00063063" w:rsidP="001E0D65">
            <w:pPr>
              <w:ind w:left="0" w:firstLine="0"/>
              <w:rPr>
                <w:rFonts w:ascii="Aptos" w:hAnsi="Aptos"/>
              </w:rPr>
            </w:pPr>
            <w:r w:rsidRPr="00063063">
              <w:rPr>
                <w:rFonts w:ascii="Aptos" w:hAnsi="Aptos"/>
                <w:b/>
              </w:rPr>
              <w:t>Code</w:t>
            </w:r>
          </w:p>
        </w:tc>
        <w:tc>
          <w:tcPr>
            <w:tcW w:w="2629" w:type="dxa"/>
            <w:shd w:val="clear" w:color="auto" w:fill="D9E2F3" w:themeFill="accent1" w:themeFillTint="33"/>
          </w:tcPr>
          <w:p w14:paraId="5A51F033" w14:textId="77777777" w:rsidR="00063063" w:rsidRPr="00063063" w:rsidRDefault="00063063" w:rsidP="001E0D65">
            <w:pPr>
              <w:widowControl w:val="0"/>
              <w:autoSpaceDE w:val="0"/>
              <w:autoSpaceDN w:val="0"/>
              <w:adjustRightInd w:val="0"/>
              <w:spacing w:line="274" w:lineRule="auto"/>
              <w:ind w:left="0" w:firstLine="0"/>
              <w:rPr>
                <w:rFonts w:ascii="Aptos" w:hAnsi="Aptos"/>
                <w:b/>
              </w:rPr>
            </w:pPr>
            <w:r w:rsidRPr="00063063">
              <w:rPr>
                <w:rFonts w:ascii="Aptos" w:hAnsi="Aptos"/>
                <w:b/>
              </w:rPr>
              <w:t>Module</w:t>
            </w:r>
          </w:p>
        </w:tc>
        <w:tc>
          <w:tcPr>
            <w:tcW w:w="1125" w:type="dxa"/>
            <w:shd w:val="clear" w:color="auto" w:fill="D9E2F3" w:themeFill="accent1" w:themeFillTint="33"/>
          </w:tcPr>
          <w:p w14:paraId="1478B8B6" w14:textId="77777777" w:rsidR="00063063" w:rsidRPr="00063063" w:rsidRDefault="00063063" w:rsidP="001E0D65">
            <w:pPr>
              <w:widowControl w:val="0"/>
              <w:autoSpaceDE w:val="0"/>
              <w:autoSpaceDN w:val="0"/>
              <w:adjustRightInd w:val="0"/>
              <w:spacing w:line="274" w:lineRule="auto"/>
              <w:ind w:left="0" w:firstLine="0"/>
              <w:rPr>
                <w:rFonts w:ascii="Aptos" w:hAnsi="Aptos"/>
                <w:b/>
              </w:rPr>
            </w:pPr>
            <w:r w:rsidRPr="00063063">
              <w:rPr>
                <w:rFonts w:ascii="Aptos" w:hAnsi="Aptos"/>
                <w:b/>
              </w:rPr>
              <w:t>Credit</w:t>
            </w:r>
          </w:p>
        </w:tc>
        <w:tc>
          <w:tcPr>
            <w:tcW w:w="1014" w:type="dxa"/>
            <w:shd w:val="clear" w:color="auto" w:fill="D9E2F3" w:themeFill="accent1" w:themeFillTint="33"/>
          </w:tcPr>
          <w:p w14:paraId="7652CBF8" w14:textId="77777777" w:rsidR="00063063" w:rsidRPr="00063063" w:rsidRDefault="00063063" w:rsidP="001E0D65">
            <w:pPr>
              <w:widowControl w:val="0"/>
              <w:autoSpaceDE w:val="0"/>
              <w:autoSpaceDN w:val="0"/>
              <w:adjustRightInd w:val="0"/>
              <w:spacing w:line="274" w:lineRule="auto"/>
              <w:ind w:left="0" w:firstLine="0"/>
              <w:rPr>
                <w:rFonts w:ascii="Aptos" w:hAnsi="Aptos"/>
                <w:b/>
              </w:rPr>
            </w:pPr>
            <w:r w:rsidRPr="00063063">
              <w:rPr>
                <w:rFonts w:ascii="Aptos" w:hAnsi="Aptos"/>
                <w:b/>
              </w:rPr>
              <w:t>Level</w:t>
            </w:r>
          </w:p>
        </w:tc>
        <w:tc>
          <w:tcPr>
            <w:tcW w:w="1294" w:type="dxa"/>
            <w:shd w:val="clear" w:color="auto" w:fill="D9E2F3" w:themeFill="accent1" w:themeFillTint="33"/>
          </w:tcPr>
          <w:p w14:paraId="6167EF97" w14:textId="77777777" w:rsidR="00063063" w:rsidRPr="00063063" w:rsidRDefault="00063063" w:rsidP="001E0D65">
            <w:pPr>
              <w:widowControl w:val="0"/>
              <w:autoSpaceDE w:val="0"/>
              <w:autoSpaceDN w:val="0"/>
              <w:adjustRightInd w:val="0"/>
              <w:spacing w:line="274" w:lineRule="auto"/>
              <w:ind w:left="0" w:firstLine="0"/>
              <w:rPr>
                <w:rFonts w:ascii="Aptos" w:hAnsi="Aptos"/>
                <w:b/>
              </w:rPr>
            </w:pPr>
            <w:r w:rsidRPr="00063063">
              <w:rPr>
                <w:rFonts w:ascii="Aptos" w:hAnsi="Aptos"/>
                <w:b/>
              </w:rPr>
              <w:t>Type</w:t>
            </w:r>
          </w:p>
        </w:tc>
        <w:tc>
          <w:tcPr>
            <w:tcW w:w="1556" w:type="dxa"/>
            <w:shd w:val="clear" w:color="auto" w:fill="D9E2F3" w:themeFill="accent1" w:themeFillTint="33"/>
          </w:tcPr>
          <w:p w14:paraId="6B5F4F7E" w14:textId="77777777" w:rsidR="00063063" w:rsidRPr="00063063" w:rsidRDefault="00063063" w:rsidP="001E0D65">
            <w:pPr>
              <w:widowControl w:val="0"/>
              <w:autoSpaceDE w:val="0"/>
              <w:autoSpaceDN w:val="0"/>
              <w:adjustRightInd w:val="0"/>
              <w:spacing w:line="274" w:lineRule="auto"/>
              <w:ind w:left="0" w:firstLine="0"/>
              <w:rPr>
                <w:rFonts w:ascii="Aptos" w:hAnsi="Aptos"/>
                <w:b/>
              </w:rPr>
            </w:pPr>
            <w:r w:rsidRPr="00063063">
              <w:rPr>
                <w:rFonts w:ascii="Aptos" w:hAnsi="Aptos"/>
                <w:b/>
              </w:rPr>
              <w:t>Pathway(s)</w:t>
            </w:r>
          </w:p>
        </w:tc>
      </w:tr>
      <w:tr w:rsidR="00063063" w:rsidRPr="00063063" w14:paraId="2E49DCD4" w14:textId="77777777" w:rsidTr="00063063">
        <w:tc>
          <w:tcPr>
            <w:tcW w:w="1398" w:type="dxa"/>
          </w:tcPr>
          <w:p w14:paraId="486CE528" w14:textId="77777777" w:rsidR="00063063" w:rsidRPr="00063063" w:rsidRDefault="00063063" w:rsidP="001E0D65">
            <w:pPr>
              <w:ind w:left="0" w:firstLine="0"/>
              <w:rPr>
                <w:rFonts w:ascii="Aptos" w:hAnsi="Aptos"/>
              </w:rPr>
            </w:pPr>
            <w:r w:rsidRPr="00063063">
              <w:rPr>
                <w:rFonts w:ascii="Aptos" w:hAnsi="Aptos"/>
              </w:rPr>
              <w:t>MUSI108</w:t>
            </w:r>
          </w:p>
        </w:tc>
        <w:tc>
          <w:tcPr>
            <w:tcW w:w="2629" w:type="dxa"/>
          </w:tcPr>
          <w:p w14:paraId="14A014B0" w14:textId="77777777" w:rsidR="00063063" w:rsidRPr="00063063" w:rsidRDefault="00063063" w:rsidP="001E0D65">
            <w:pPr>
              <w:ind w:left="0" w:firstLine="0"/>
              <w:rPr>
                <w:rFonts w:ascii="Aptos" w:hAnsi="Aptos"/>
              </w:rPr>
            </w:pPr>
            <w:r w:rsidRPr="00063063">
              <w:rPr>
                <w:rFonts w:ascii="Aptos" w:hAnsi="Aptos"/>
              </w:rPr>
              <w:t>INTRODUCTION TO SOUND RECORDING AND PRODUCTION 2024-25</w:t>
            </w:r>
          </w:p>
        </w:tc>
        <w:tc>
          <w:tcPr>
            <w:tcW w:w="1125" w:type="dxa"/>
          </w:tcPr>
          <w:p w14:paraId="5C465FA7" w14:textId="77777777" w:rsidR="00063063" w:rsidRPr="00063063" w:rsidRDefault="00063063" w:rsidP="001E0D65">
            <w:pPr>
              <w:ind w:left="0" w:firstLine="0"/>
              <w:rPr>
                <w:rFonts w:ascii="Aptos" w:hAnsi="Aptos"/>
              </w:rPr>
            </w:pPr>
            <w:r w:rsidRPr="00063063">
              <w:rPr>
                <w:rFonts w:ascii="Aptos" w:hAnsi="Aptos"/>
              </w:rPr>
              <w:t>15</w:t>
            </w:r>
          </w:p>
        </w:tc>
        <w:tc>
          <w:tcPr>
            <w:tcW w:w="1014" w:type="dxa"/>
          </w:tcPr>
          <w:p w14:paraId="12D080F5" w14:textId="77777777" w:rsidR="00063063" w:rsidRPr="00063063" w:rsidRDefault="00063063" w:rsidP="001E0D65">
            <w:pPr>
              <w:ind w:left="0" w:firstLine="0"/>
              <w:rPr>
                <w:rFonts w:ascii="Aptos" w:hAnsi="Aptos"/>
              </w:rPr>
            </w:pPr>
            <w:r w:rsidRPr="00063063">
              <w:rPr>
                <w:rFonts w:ascii="Aptos" w:hAnsi="Aptos"/>
              </w:rPr>
              <w:t>Level 4</w:t>
            </w:r>
          </w:p>
        </w:tc>
        <w:tc>
          <w:tcPr>
            <w:tcW w:w="1294" w:type="dxa"/>
          </w:tcPr>
          <w:p w14:paraId="63EFF112" w14:textId="77777777" w:rsidR="00063063" w:rsidRPr="00063063" w:rsidRDefault="00063063" w:rsidP="001E0D65">
            <w:pPr>
              <w:ind w:left="0" w:firstLine="0"/>
              <w:rPr>
                <w:rFonts w:ascii="Aptos" w:hAnsi="Aptos"/>
              </w:rPr>
            </w:pPr>
            <w:r w:rsidRPr="00063063">
              <w:rPr>
                <w:rFonts w:ascii="Aptos" w:hAnsi="Aptos"/>
              </w:rPr>
              <w:t>Required</w:t>
            </w:r>
          </w:p>
        </w:tc>
        <w:tc>
          <w:tcPr>
            <w:tcW w:w="1556" w:type="dxa"/>
          </w:tcPr>
          <w:p w14:paraId="070036FB" w14:textId="77777777" w:rsidR="00063063" w:rsidRPr="00063063" w:rsidRDefault="00063063" w:rsidP="001E0D65">
            <w:pPr>
              <w:ind w:left="0" w:firstLine="0"/>
              <w:rPr>
                <w:rFonts w:ascii="Aptos" w:hAnsi="Aptos"/>
              </w:rPr>
            </w:pPr>
          </w:p>
        </w:tc>
      </w:tr>
      <w:tr w:rsidR="00063063" w:rsidRPr="00063063" w14:paraId="13943B94" w14:textId="77777777" w:rsidTr="00063063">
        <w:tc>
          <w:tcPr>
            <w:tcW w:w="1398" w:type="dxa"/>
          </w:tcPr>
          <w:p w14:paraId="62A979D8" w14:textId="77777777" w:rsidR="00063063" w:rsidRPr="00063063" w:rsidRDefault="00063063" w:rsidP="001E0D65">
            <w:pPr>
              <w:ind w:left="0" w:firstLine="0"/>
              <w:rPr>
                <w:rFonts w:ascii="Aptos" w:hAnsi="Aptos"/>
              </w:rPr>
            </w:pPr>
            <w:r w:rsidRPr="00063063">
              <w:rPr>
                <w:rFonts w:ascii="Aptos" w:hAnsi="Aptos"/>
              </w:rPr>
              <w:t>MUSI172</w:t>
            </w:r>
          </w:p>
        </w:tc>
        <w:tc>
          <w:tcPr>
            <w:tcW w:w="2629" w:type="dxa"/>
          </w:tcPr>
          <w:p w14:paraId="1AB44297" w14:textId="77777777" w:rsidR="00063063" w:rsidRPr="00063063" w:rsidRDefault="00063063" w:rsidP="001E0D65">
            <w:pPr>
              <w:ind w:left="0" w:firstLine="0"/>
              <w:rPr>
                <w:rFonts w:ascii="Aptos" w:hAnsi="Aptos"/>
              </w:rPr>
            </w:pPr>
            <w:r w:rsidRPr="00063063">
              <w:rPr>
                <w:rFonts w:ascii="Aptos" w:hAnsi="Aptos"/>
              </w:rPr>
              <w:t>The History of Electronic Music 2024-25</w:t>
            </w:r>
          </w:p>
        </w:tc>
        <w:tc>
          <w:tcPr>
            <w:tcW w:w="1125" w:type="dxa"/>
          </w:tcPr>
          <w:p w14:paraId="106B5CA5" w14:textId="77777777" w:rsidR="00063063" w:rsidRPr="00063063" w:rsidRDefault="00063063" w:rsidP="001E0D65">
            <w:pPr>
              <w:ind w:left="0" w:firstLine="0"/>
              <w:rPr>
                <w:rFonts w:ascii="Aptos" w:hAnsi="Aptos"/>
              </w:rPr>
            </w:pPr>
            <w:r w:rsidRPr="00063063">
              <w:rPr>
                <w:rFonts w:ascii="Aptos" w:hAnsi="Aptos"/>
              </w:rPr>
              <w:t>15</w:t>
            </w:r>
          </w:p>
        </w:tc>
        <w:tc>
          <w:tcPr>
            <w:tcW w:w="1014" w:type="dxa"/>
          </w:tcPr>
          <w:p w14:paraId="01CDEBDB" w14:textId="77777777" w:rsidR="00063063" w:rsidRPr="00063063" w:rsidRDefault="00063063" w:rsidP="001E0D65">
            <w:pPr>
              <w:ind w:left="0" w:firstLine="0"/>
              <w:rPr>
                <w:rFonts w:ascii="Aptos" w:hAnsi="Aptos"/>
              </w:rPr>
            </w:pPr>
            <w:r w:rsidRPr="00063063">
              <w:rPr>
                <w:rFonts w:ascii="Aptos" w:hAnsi="Aptos"/>
              </w:rPr>
              <w:t>Level 4</w:t>
            </w:r>
          </w:p>
        </w:tc>
        <w:tc>
          <w:tcPr>
            <w:tcW w:w="1294" w:type="dxa"/>
          </w:tcPr>
          <w:p w14:paraId="53DDCFBA" w14:textId="77777777" w:rsidR="00063063" w:rsidRPr="00063063" w:rsidRDefault="00063063" w:rsidP="001E0D65">
            <w:pPr>
              <w:ind w:left="0" w:firstLine="0"/>
              <w:rPr>
                <w:rFonts w:ascii="Aptos" w:hAnsi="Aptos"/>
              </w:rPr>
            </w:pPr>
            <w:r w:rsidRPr="00063063">
              <w:rPr>
                <w:rFonts w:ascii="Aptos" w:hAnsi="Aptos"/>
              </w:rPr>
              <w:t>Required</w:t>
            </w:r>
          </w:p>
        </w:tc>
        <w:tc>
          <w:tcPr>
            <w:tcW w:w="1556" w:type="dxa"/>
          </w:tcPr>
          <w:p w14:paraId="7F7701FD" w14:textId="77777777" w:rsidR="00063063" w:rsidRPr="00063063" w:rsidRDefault="00063063" w:rsidP="001E0D65">
            <w:pPr>
              <w:ind w:left="0" w:firstLine="0"/>
              <w:rPr>
                <w:rFonts w:ascii="Aptos" w:hAnsi="Aptos"/>
              </w:rPr>
            </w:pPr>
          </w:p>
        </w:tc>
      </w:tr>
      <w:tr w:rsidR="00063063" w:rsidRPr="00063063" w14:paraId="2FC849BF" w14:textId="77777777" w:rsidTr="00063063">
        <w:tc>
          <w:tcPr>
            <w:tcW w:w="1398" w:type="dxa"/>
          </w:tcPr>
          <w:p w14:paraId="38BE4933" w14:textId="77777777" w:rsidR="00063063" w:rsidRPr="00063063" w:rsidRDefault="00063063" w:rsidP="001E0D65">
            <w:pPr>
              <w:ind w:left="0" w:firstLine="0"/>
              <w:rPr>
                <w:rFonts w:ascii="Aptos" w:hAnsi="Aptos"/>
              </w:rPr>
            </w:pPr>
            <w:r w:rsidRPr="00063063">
              <w:rPr>
                <w:rFonts w:ascii="Aptos" w:hAnsi="Aptos"/>
              </w:rPr>
              <w:t>MUSI106</w:t>
            </w:r>
          </w:p>
        </w:tc>
        <w:tc>
          <w:tcPr>
            <w:tcW w:w="2629" w:type="dxa"/>
          </w:tcPr>
          <w:p w14:paraId="770AF859" w14:textId="77777777" w:rsidR="00063063" w:rsidRPr="00063063" w:rsidRDefault="00063063" w:rsidP="001E0D65">
            <w:pPr>
              <w:ind w:left="0" w:firstLine="0"/>
              <w:rPr>
                <w:rFonts w:ascii="Aptos" w:hAnsi="Aptos"/>
              </w:rPr>
            </w:pPr>
            <w:r w:rsidRPr="00063063">
              <w:rPr>
                <w:rFonts w:ascii="Aptos" w:hAnsi="Aptos"/>
              </w:rPr>
              <w:t>CLASSICAL COMPOSITION 1 2024-25</w:t>
            </w:r>
          </w:p>
        </w:tc>
        <w:tc>
          <w:tcPr>
            <w:tcW w:w="1125" w:type="dxa"/>
          </w:tcPr>
          <w:p w14:paraId="7AE671D4" w14:textId="77777777" w:rsidR="00063063" w:rsidRPr="00063063" w:rsidRDefault="00063063" w:rsidP="001E0D65">
            <w:pPr>
              <w:ind w:left="0" w:firstLine="0"/>
              <w:rPr>
                <w:rFonts w:ascii="Aptos" w:hAnsi="Aptos"/>
              </w:rPr>
            </w:pPr>
            <w:r w:rsidRPr="00063063">
              <w:rPr>
                <w:rFonts w:ascii="Aptos" w:hAnsi="Aptos"/>
              </w:rPr>
              <w:t>15</w:t>
            </w:r>
          </w:p>
        </w:tc>
        <w:tc>
          <w:tcPr>
            <w:tcW w:w="1014" w:type="dxa"/>
          </w:tcPr>
          <w:p w14:paraId="75A9C9D3" w14:textId="77777777" w:rsidR="00063063" w:rsidRPr="00063063" w:rsidRDefault="00063063" w:rsidP="001E0D65">
            <w:pPr>
              <w:ind w:left="0" w:firstLine="0"/>
              <w:rPr>
                <w:rFonts w:ascii="Aptos" w:hAnsi="Aptos"/>
              </w:rPr>
            </w:pPr>
            <w:r w:rsidRPr="00063063">
              <w:rPr>
                <w:rFonts w:ascii="Aptos" w:hAnsi="Aptos"/>
              </w:rPr>
              <w:t>Level 4</w:t>
            </w:r>
          </w:p>
        </w:tc>
        <w:tc>
          <w:tcPr>
            <w:tcW w:w="1294" w:type="dxa"/>
          </w:tcPr>
          <w:p w14:paraId="0DB08E94" w14:textId="77777777" w:rsidR="00063063" w:rsidRPr="00063063" w:rsidRDefault="00063063" w:rsidP="001E0D65">
            <w:pPr>
              <w:ind w:left="0" w:firstLine="0"/>
              <w:rPr>
                <w:rFonts w:ascii="Aptos" w:hAnsi="Aptos"/>
              </w:rPr>
            </w:pPr>
            <w:r w:rsidRPr="00063063">
              <w:rPr>
                <w:rFonts w:ascii="Aptos" w:hAnsi="Aptos"/>
              </w:rPr>
              <w:t>Optional</w:t>
            </w:r>
          </w:p>
        </w:tc>
        <w:tc>
          <w:tcPr>
            <w:tcW w:w="1556" w:type="dxa"/>
          </w:tcPr>
          <w:p w14:paraId="495A7F09" w14:textId="77777777" w:rsidR="00063063" w:rsidRPr="00063063" w:rsidRDefault="00063063" w:rsidP="001E0D65">
            <w:pPr>
              <w:ind w:left="0" w:firstLine="0"/>
              <w:rPr>
                <w:rFonts w:ascii="Aptos" w:hAnsi="Aptos"/>
              </w:rPr>
            </w:pPr>
          </w:p>
        </w:tc>
      </w:tr>
      <w:tr w:rsidR="00063063" w:rsidRPr="00063063" w14:paraId="326A277C" w14:textId="77777777" w:rsidTr="00063063">
        <w:tc>
          <w:tcPr>
            <w:tcW w:w="1398" w:type="dxa"/>
          </w:tcPr>
          <w:p w14:paraId="31C1F72F" w14:textId="77777777" w:rsidR="00063063" w:rsidRPr="00063063" w:rsidRDefault="00063063" w:rsidP="001E0D65">
            <w:pPr>
              <w:ind w:left="0" w:firstLine="0"/>
              <w:rPr>
                <w:rFonts w:ascii="Aptos" w:hAnsi="Aptos"/>
              </w:rPr>
            </w:pPr>
            <w:r w:rsidRPr="00063063">
              <w:rPr>
                <w:rFonts w:ascii="Aptos" w:hAnsi="Aptos"/>
              </w:rPr>
              <w:t>MUSI170</w:t>
            </w:r>
          </w:p>
        </w:tc>
        <w:tc>
          <w:tcPr>
            <w:tcW w:w="2629" w:type="dxa"/>
          </w:tcPr>
          <w:p w14:paraId="793494E5" w14:textId="77777777" w:rsidR="00063063" w:rsidRPr="00063063" w:rsidRDefault="00063063" w:rsidP="001E0D65">
            <w:pPr>
              <w:ind w:left="0" w:firstLine="0"/>
              <w:rPr>
                <w:rFonts w:ascii="Aptos" w:hAnsi="Aptos"/>
              </w:rPr>
            </w:pPr>
            <w:r w:rsidRPr="00063063">
              <w:rPr>
                <w:rFonts w:ascii="Aptos" w:hAnsi="Aptos"/>
              </w:rPr>
              <w:t>INTRODUCTION TO SOUND AND MUSIC IN AUDIOVISUAL MEDIA 2024-25</w:t>
            </w:r>
          </w:p>
        </w:tc>
        <w:tc>
          <w:tcPr>
            <w:tcW w:w="1125" w:type="dxa"/>
          </w:tcPr>
          <w:p w14:paraId="714118B0" w14:textId="77777777" w:rsidR="00063063" w:rsidRPr="00063063" w:rsidRDefault="00063063" w:rsidP="001E0D65">
            <w:pPr>
              <w:ind w:left="0" w:firstLine="0"/>
              <w:rPr>
                <w:rFonts w:ascii="Aptos" w:hAnsi="Aptos"/>
              </w:rPr>
            </w:pPr>
            <w:r w:rsidRPr="00063063">
              <w:rPr>
                <w:rFonts w:ascii="Aptos" w:hAnsi="Aptos"/>
              </w:rPr>
              <w:t>15</w:t>
            </w:r>
          </w:p>
        </w:tc>
        <w:tc>
          <w:tcPr>
            <w:tcW w:w="1014" w:type="dxa"/>
          </w:tcPr>
          <w:p w14:paraId="695D0FBF" w14:textId="77777777" w:rsidR="00063063" w:rsidRPr="00063063" w:rsidRDefault="00063063" w:rsidP="001E0D65">
            <w:pPr>
              <w:ind w:left="0" w:firstLine="0"/>
              <w:rPr>
                <w:rFonts w:ascii="Aptos" w:hAnsi="Aptos"/>
              </w:rPr>
            </w:pPr>
            <w:r w:rsidRPr="00063063">
              <w:rPr>
                <w:rFonts w:ascii="Aptos" w:hAnsi="Aptos"/>
              </w:rPr>
              <w:t>Level 4</w:t>
            </w:r>
          </w:p>
        </w:tc>
        <w:tc>
          <w:tcPr>
            <w:tcW w:w="1294" w:type="dxa"/>
          </w:tcPr>
          <w:p w14:paraId="3231FD50" w14:textId="77777777" w:rsidR="00063063" w:rsidRPr="00063063" w:rsidRDefault="00063063" w:rsidP="001E0D65">
            <w:pPr>
              <w:ind w:left="0" w:firstLine="0"/>
              <w:rPr>
                <w:rFonts w:ascii="Aptos" w:hAnsi="Aptos"/>
              </w:rPr>
            </w:pPr>
            <w:r w:rsidRPr="00063063">
              <w:rPr>
                <w:rFonts w:ascii="Aptos" w:hAnsi="Aptos"/>
              </w:rPr>
              <w:t>Optional</w:t>
            </w:r>
          </w:p>
        </w:tc>
        <w:tc>
          <w:tcPr>
            <w:tcW w:w="1556" w:type="dxa"/>
          </w:tcPr>
          <w:p w14:paraId="42CFA142" w14:textId="77777777" w:rsidR="00063063" w:rsidRPr="00063063" w:rsidRDefault="00063063" w:rsidP="001E0D65">
            <w:pPr>
              <w:ind w:left="0" w:firstLine="0"/>
              <w:rPr>
                <w:rFonts w:ascii="Aptos" w:hAnsi="Aptos"/>
              </w:rPr>
            </w:pPr>
          </w:p>
        </w:tc>
      </w:tr>
      <w:tr w:rsidR="00063063" w:rsidRPr="00063063" w14:paraId="00813965" w14:textId="77777777" w:rsidTr="00063063">
        <w:tc>
          <w:tcPr>
            <w:tcW w:w="1398" w:type="dxa"/>
          </w:tcPr>
          <w:p w14:paraId="2D7996F7" w14:textId="77777777" w:rsidR="00063063" w:rsidRPr="00063063" w:rsidRDefault="00063063" w:rsidP="001E0D65">
            <w:pPr>
              <w:ind w:left="0" w:firstLine="0"/>
              <w:rPr>
                <w:rFonts w:ascii="Aptos" w:hAnsi="Aptos"/>
              </w:rPr>
            </w:pPr>
            <w:r w:rsidRPr="00063063">
              <w:rPr>
                <w:rFonts w:ascii="Aptos" w:hAnsi="Aptos"/>
              </w:rPr>
              <w:t>MUSI150</w:t>
            </w:r>
          </w:p>
        </w:tc>
        <w:tc>
          <w:tcPr>
            <w:tcW w:w="2629" w:type="dxa"/>
          </w:tcPr>
          <w:p w14:paraId="2CA1502F" w14:textId="77777777" w:rsidR="00063063" w:rsidRPr="00063063" w:rsidRDefault="00063063" w:rsidP="001E0D65">
            <w:pPr>
              <w:ind w:left="0" w:firstLine="0"/>
              <w:rPr>
                <w:rFonts w:ascii="Aptos" w:hAnsi="Aptos"/>
              </w:rPr>
            </w:pPr>
            <w:r w:rsidRPr="00063063">
              <w:rPr>
                <w:rFonts w:ascii="Aptos" w:hAnsi="Aptos"/>
              </w:rPr>
              <w:t>MUSIC AS AN INDUSTRY 2024-25</w:t>
            </w:r>
          </w:p>
        </w:tc>
        <w:tc>
          <w:tcPr>
            <w:tcW w:w="1125" w:type="dxa"/>
          </w:tcPr>
          <w:p w14:paraId="438DD55E" w14:textId="77777777" w:rsidR="00063063" w:rsidRPr="00063063" w:rsidRDefault="00063063" w:rsidP="001E0D65">
            <w:pPr>
              <w:ind w:left="0" w:firstLine="0"/>
              <w:rPr>
                <w:rFonts w:ascii="Aptos" w:hAnsi="Aptos"/>
              </w:rPr>
            </w:pPr>
            <w:r w:rsidRPr="00063063">
              <w:rPr>
                <w:rFonts w:ascii="Aptos" w:hAnsi="Aptos"/>
              </w:rPr>
              <w:t>15</w:t>
            </w:r>
          </w:p>
        </w:tc>
        <w:tc>
          <w:tcPr>
            <w:tcW w:w="1014" w:type="dxa"/>
          </w:tcPr>
          <w:p w14:paraId="333F5D20" w14:textId="77777777" w:rsidR="00063063" w:rsidRPr="00063063" w:rsidRDefault="00063063" w:rsidP="001E0D65">
            <w:pPr>
              <w:ind w:left="0" w:firstLine="0"/>
              <w:rPr>
                <w:rFonts w:ascii="Aptos" w:hAnsi="Aptos"/>
              </w:rPr>
            </w:pPr>
            <w:r w:rsidRPr="00063063">
              <w:rPr>
                <w:rFonts w:ascii="Aptos" w:hAnsi="Aptos"/>
              </w:rPr>
              <w:t>Level 4</w:t>
            </w:r>
          </w:p>
        </w:tc>
        <w:tc>
          <w:tcPr>
            <w:tcW w:w="1294" w:type="dxa"/>
          </w:tcPr>
          <w:p w14:paraId="20E476A2" w14:textId="77777777" w:rsidR="00063063" w:rsidRPr="00063063" w:rsidRDefault="00063063" w:rsidP="001E0D65">
            <w:pPr>
              <w:ind w:left="0" w:firstLine="0"/>
              <w:rPr>
                <w:rFonts w:ascii="Aptos" w:hAnsi="Aptos"/>
              </w:rPr>
            </w:pPr>
            <w:r w:rsidRPr="00063063">
              <w:rPr>
                <w:rFonts w:ascii="Aptos" w:hAnsi="Aptos"/>
              </w:rPr>
              <w:t>Optional</w:t>
            </w:r>
          </w:p>
        </w:tc>
        <w:tc>
          <w:tcPr>
            <w:tcW w:w="1556" w:type="dxa"/>
          </w:tcPr>
          <w:p w14:paraId="77A7EECD" w14:textId="77777777" w:rsidR="00063063" w:rsidRPr="00063063" w:rsidRDefault="00063063" w:rsidP="001E0D65">
            <w:pPr>
              <w:ind w:left="0" w:firstLine="0"/>
              <w:rPr>
                <w:rFonts w:ascii="Aptos" w:hAnsi="Aptos"/>
              </w:rPr>
            </w:pPr>
          </w:p>
        </w:tc>
      </w:tr>
      <w:tr w:rsidR="00063063" w:rsidRPr="00063063" w14:paraId="2E1D0BBD" w14:textId="77777777" w:rsidTr="00063063">
        <w:tc>
          <w:tcPr>
            <w:tcW w:w="1398" w:type="dxa"/>
          </w:tcPr>
          <w:p w14:paraId="7883822C" w14:textId="77777777" w:rsidR="00063063" w:rsidRPr="00063063" w:rsidRDefault="00063063" w:rsidP="001E0D65">
            <w:pPr>
              <w:ind w:left="0" w:firstLine="0"/>
              <w:rPr>
                <w:rFonts w:ascii="Aptos" w:hAnsi="Aptos"/>
              </w:rPr>
            </w:pPr>
            <w:r w:rsidRPr="00063063">
              <w:rPr>
                <w:rFonts w:ascii="Aptos" w:hAnsi="Aptos"/>
              </w:rPr>
              <w:t>MUSI107</w:t>
            </w:r>
          </w:p>
        </w:tc>
        <w:tc>
          <w:tcPr>
            <w:tcW w:w="2629" w:type="dxa"/>
          </w:tcPr>
          <w:p w14:paraId="6825D1D0" w14:textId="77777777" w:rsidR="00063063" w:rsidRPr="00063063" w:rsidRDefault="00063063" w:rsidP="001E0D65">
            <w:pPr>
              <w:ind w:left="0" w:firstLine="0"/>
              <w:rPr>
                <w:rFonts w:ascii="Aptos" w:hAnsi="Aptos"/>
              </w:rPr>
            </w:pPr>
            <w:r w:rsidRPr="00063063">
              <w:rPr>
                <w:rFonts w:ascii="Aptos" w:hAnsi="Aptos"/>
              </w:rPr>
              <w:t>Popular Composition 1 2024-25</w:t>
            </w:r>
          </w:p>
        </w:tc>
        <w:tc>
          <w:tcPr>
            <w:tcW w:w="1125" w:type="dxa"/>
          </w:tcPr>
          <w:p w14:paraId="0DEEF94C" w14:textId="77777777" w:rsidR="00063063" w:rsidRPr="00063063" w:rsidRDefault="00063063" w:rsidP="001E0D65">
            <w:pPr>
              <w:ind w:left="0" w:firstLine="0"/>
              <w:rPr>
                <w:rFonts w:ascii="Aptos" w:hAnsi="Aptos"/>
              </w:rPr>
            </w:pPr>
            <w:r w:rsidRPr="00063063">
              <w:rPr>
                <w:rFonts w:ascii="Aptos" w:hAnsi="Aptos"/>
              </w:rPr>
              <w:t>15</w:t>
            </w:r>
          </w:p>
        </w:tc>
        <w:tc>
          <w:tcPr>
            <w:tcW w:w="1014" w:type="dxa"/>
          </w:tcPr>
          <w:p w14:paraId="23DE9F32" w14:textId="77777777" w:rsidR="00063063" w:rsidRPr="00063063" w:rsidRDefault="00063063" w:rsidP="001E0D65">
            <w:pPr>
              <w:ind w:left="0" w:firstLine="0"/>
              <w:rPr>
                <w:rFonts w:ascii="Aptos" w:hAnsi="Aptos"/>
              </w:rPr>
            </w:pPr>
            <w:r w:rsidRPr="00063063">
              <w:rPr>
                <w:rFonts w:ascii="Aptos" w:hAnsi="Aptos"/>
              </w:rPr>
              <w:t>Level 4</w:t>
            </w:r>
          </w:p>
        </w:tc>
        <w:tc>
          <w:tcPr>
            <w:tcW w:w="1294" w:type="dxa"/>
          </w:tcPr>
          <w:p w14:paraId="2E8DF8B0" w14:textId="77777777" w:rsidR="00063063" w:rsidRPr="00063063" w:rsidRDefault="00063063" w:rsidP="001E0D65">
            <w:pPr>
              <w:ind w:left="0" w:firstLine="0"/>
              <w:rPr>
                <w:rFonts w:ascii="Aptos" w:hAnsi="Aptos"/>
              </w:rPr>
            </w:pPr>
            <w:r w:rsidRPr="00063063">
              <w:rPr>
                <w:rFonts w:ascii="Aptos" w:hAnsi="Aptos"/>
              </w:rPr>
              <w:t>Optional</w:t>
            </w:r>
          </w:p>
        </w:tc>
        <w:tc>
          <w:tcPr>
            <w:tcW w:w="1556" w:type="dxa"/>
          </w:tcPr>
          <w:p w14:paraId="178A4245" w14:textId="77777777" w:rsidR="00063063" w:rsidRPr="00063063" w:rsidRDefault="00063063" w:rsidP="001E0D65">
            <w:pPr>
              <w:ind w:left="0" w:firstLine="0"/>
              <w:rPr>
                <w:rFonts w:ascii="Aptos" w:hAnsi="Aptos"/>
              </w:rPr>
            </w:pPr>
          </w:p>
        </w:tc>
      </w:tr>
      <w:tr w:rsidR="00063063" w:rsidRPr="00063063" w14:paraId="45194A6D" w14:textId="77777777" w:rsidTr="00063063">
        <w:tc>
          <w:tcPr>
            <w:tcW w:w="1398" w:type="dxa"/>
          </w:tcPr>
          <w:p w14:paraId="2B580DC1" w14:textId="77777777" w:rsidR="00063063" w:rsidRPr="00063063" w:rsidRDefault="00063063" w:rsidP="001E0D65">
            <w:pPr>
              <w:ind w:left="0" w:firstLine="0"/>
              <w:rPr>
                <w:rFonts w:ascii="Aptos" w:hAnsi="Aptos"/>
              </w:rPr>
            </w:pPr>
            <w:r w:rsidRPr="00063063">
              <w:rPr>
                <w:rFonts w:ascii="Aptos" w:hAnsi="Aptos"/>
              </w:rPr>
              <w:t>MUSI180</w:t>
            </w:r>
          </w:p>
        </w:tc>
        <w:tc>
          <w:tcPr>
            <w:tcW w:w="2629" w:type="dxa"/>
          </w:tcPr>
          <w:p w14:paraId="6C147283" w14:textId="77777777" w:rsidR="00063063" w:rsidRPr="00063063" w:rsidRDefault="00063063" w:rsidP="001E0D65">
            <w:pPr>
              <w:ind w:left="0" w:firstLine="0"/>
              <w:rPr>
                <w:rFonts w:ascii="Aptos" w:hAnsi="Aptos"/>
              </w:rPr>
            </w:pPr>
            <w:r w:rsidRPr="00063063">
              <w:rPr>
                <w:rFonts w:ascii="Aptos" w:hAnsi="Aptos"/>
              </w:rPr>
              <w:t>Theory in Practice: Exploring Music’s Construction 2024-25</w:t>
            </w:r>
          </w:p>
        </w:tc>
        <w:tc>
          <w:tcPr>
            <w:tcW w:w="1125" w:type="dxa"/>
          </w:tcPr>
          <w:p w14:paraId="6779FDC7" w14:textId="77777777" w:rsidR="00063063" w:rsidRPr="00063063" w:rsidRDefault="00063063" w:rsidP="001E0D65">
            <w:pPr>
              <w:ind w:left="0" w:firstLine="0"/>
              <w:rPr>
                <w:rFonts w:ascii="Aptos" w:hAnsi="Aptos"/>
              </w:rPr>
            </w:pPr>
            <w:r w:rsidRPr="00063063">
              <w:rPr>
                <w:rFonts w:ascii="Aptos" w:hAnsi="Aptos"/>
              </w:rPr>
              <w:t>15</w:t>
            </w:r>
          </w:p>
        </w:tc>
        <w:tc>
          <w:tcPr>
            <w:tcW w:w="1014" w:type="dxa"/>
          </w:tcPr>
          <w:p w14:paraId="4E09B49A" w14:textId="77777777" w:rsidR="00063063" w:rsidRPr="00063063" w:rsidRDefault="00063063" w:rsidP="001E0D65">
            <w:pPr>
              <w:ind w:left="0" w:firstLine="0"/>
              <w:rPr>
                <w:rFonts w:ascii="Aptos" w:hAnsi="Aptos"/>
              </w:rPr>
            </w:pPr>
            <w:r w:rsidRPr="00063063">
              <w:rPr>
                <w:rFonts w:ascii="Aptos" w:hAnsi="Aptos"/>
              </w:rPr>
              <w:t>Level 4</w:t>
            </w:r>
          </w:p>
        </w:tc>
        <w:tc>
          <w:tcPr>
            <w:tcW w:w="1294" w:type="dxa"/>
          </w:tcPr>
          <w:p w14:paraId="656254B4" w14:textId="77777777" w:rsidR="00063063" w:rsidRPr="00063063" w:rsidRDefault="00063063" w:rsidP="001E0D65">
            <w:pPr>
              <w:ind w:left="0" w:firstLine="0"/>
              <w:rPr>
                <w:rFonts w:ascii="Aptos" w:hAnsi="Aptos"/>
              </w:rPr>
            </w:pPr>
            <w:r w:rsidRPr="00063063">
              <w:rPr>
                <w:rFonts w:ascii="Aptos" w:hAnsi="Aptos"/>
              </w:rPr>
              <w:t>Optional</w:t>
            </w:r>
          </w:p>
        </w:tc>
        <w:tc>
          <w:tcPr>
            <w:tcW w:w="1556" w:type="dxa"/>
          </w:tcPr>
          <w:p w14:paraId="085878A7" w14:textId="77777777" w:rsidR="00063063" w:rsidRPr="00063063" w:rsidRDefault="00063063" w:rsidP="001E0D65">
            <w:pPr>
              <w:ind w:left="0" w:firstLine="0"/>
              <w:rPr>
                <w:rFonts w:ascii="Aptos" w:hAnsi="Aptos"/>
              </w:rPr>
            </w:pPr>
          </w:p>
        </w:tc>
      </w:tr>
      <w:tr w:rsidR="00063063" w:rsidRPr="00063063" w14:paraId="14A37997" w14:textId="77777777" w:rsidTr="00063063">
        <w:tc>
          <w:tcPr>
            <w:tcW w:w="9016" w:type="dxa"/>
            <w:gridSpan w:val="6"/>
          </w:tcPr>
          <w:p w14:paraId="7649146E" w14:textId="77777777" w:rsidR="00063063" w:rsidRPr="00063063" w:rsidRDefault="00063063" w:rsidP="001E0D65">
            <w:pPr>
              <w:ind w:left="0" w:firstLine="0"/>
              <w:rPr>
                <w:rFonts w:ascii="Aptos" w:hAnsi="Aptos"/>
                <w:b/>
              </w:rPr>
            </w:pPr>
          </w:p>
          <w:p w14:paraId="6CA1C22F" w14:textId="77777777" w:rsidR="00063063" w:rsidRPr="00063063" w:rsidRDefault="00063063" w:rsidP="001E0D65">
            <w:pPr>
              <w:ind w:left="0" w:firstLine="0"/>
              <w:rPr>
                <w:rFonts w:ascii="Aptos" w:hAnsi="Aptos"/>
                <w:b/>
              </w:rPr>
            </w:pPr>
            <w:r w:rsidRPr="00063063">
              <w:rPr>
                <w:rFonts w:ascii="Aptos" w:hAnsi="Aptos"/>
                <w:b/>
              </w:rPr>
              <w:t xml:space="preserve"> Year 1 Whole Session</w:t>
            </w:r>
          </w:p>
        </w:tc>
      </w:tr>
      <w:tr w:rsidR="00063063" w:rsidRPr="00063063" w14:paraId="20331D3F" w14:textId="77777777" w:rsidTr="00063063">
        <w:tc>
          <w:tcPr>
            <w:tcW w:w="1398" w:type="dxa"/>
            <w:shd w:val="clear" w:color="auto" w:fill="D9E2F3" w:themeFill="accent1" w:themeFillTint="33"/>
          </w:tcPr>
          <w:p w14:paraId="25B8E6FE" w14:textId="77777777" w:rsidR="00063063" w:rsidRPr="00063063" w:rsidRDefault="00063063" w:rsidP="001E0D65">
            <w:pPr>
              <w:ind w:left="0" w:firstLine="0"/>
              <w:rPr>
                <w:rFonts w:ascii="Aptos" w:hAnsi="Aptos"/>
              </w:rPr>
            </w:pPr>
            <w:r w:rsidRPr="00063063">
              <w:rPr>
                <w:rFonts w:ascii="Aptos" w:hAnsi="Aptos"/>
                <w:b/>
              </w:rPr>
              <w:t>Code</w:t>
            </w:r>
          </w:p>
        </w:tc>
        <w:tc>
          <w:tcPr>
            <w:tcW w:w="2629" w:type="dxa"/>
            <w:shd w:val="clear" w:color="auto" w:fill="D9E2F3" w:themeFill="accent1" w:themeFillTint="33"/>
          </w:tcPr>
          <w:p w14:paraId="41826561" w14:textId="77777777" w:rsidR="00063063" w:rsidRPr="00063063" w:rsidRDefault="00063063" w:rsidP="001E0D65">
            <w:pPr>
              <w:widowControl w:val="0"/>
              <w:autoSpaceDE w:val="0"/>
              <w:autoSpaceDN w:val="0"/>
              <w:adjustRightInd w:val="0"/>
              <w:spacing w:line="274" w:lineRule="auto"/>
              <w:ind w:left="0" w:firstLine="0"/>
              <w:rPr>
                <w:rFonts w:ascii="Aptos" w:hAnsi="Aptos"/>
                <w:b/>
              </w:rPr>
            </w:pPr>
            <w:r w:rsidRPr="00063063">
              <w:rPr>
                <w:rFonts w:ascii="Aptos" w:hAnsi="Aptos"/>
                <w:b/>
              </w:rPr>
              <w:t>Module</w:t>
            </w:r>
          </w:p>
        </w:tc>
        <w:tc>
          <w:tcPr>
            <w:tcW w:w="1125" w:type="dxa"/>
            <w:shd w:val="clear" w:color="auto" w:fill="D9E2F3" w:themeFill="accent1" w:themeFillTint="33"/>
          </w:tcPr>
          <w:p w14:paraId="4278228A" w14:textId="77777777" w:rsidR="00063063" w:rsidRPr="00063063" w:rsidRDefault="00063063" w:rsidP="001E0D65">
            <w:pPr>
              <w:widowControl w:val="0"/>
              <w:autoSpaceDE w:val="0"/>
              <w:autoSpaceDN w:val="0"/>
              <w:adjustRightInd w:val="0"/>
              <w:spacing w:line="274" w:lineRule="auto"/>
              <w:ind w:left="0" w:firstLine="0"/>
              <w:rPr>
                <w:rFonts w:ascii="Aptos" w:hAnsi="Aptos"/>
                <w:b/>
              </w:rPr>
            </w:pPr>
            <w:r w:rsidRPr="00063063">
              <w:rPr>
                <w:rFonts w:ascii="Aptos" w:hAnsi="Aptos"/>
                <w:b/>
              </w:rPr>
              <w:t>Credit</w:t>
            </w:r>
          </w:p>
        </w:tc>
        <w:tc>
          <w:tcPr>
            <w:tcW w:w="1014" w:type="dxa"/>
            <w:shd w:val="clear" w:color="auto" w:fill="D9E2F3" w:themeFill="accent1" w:themeFillTint="33"/>
          </w:tcPr>
          <w:p w14:paraId="15D1DBFB" w14:textId="77777777" w:rsidR="00063063" w:rsidRPr="00063063" w:rsidRDefault="00063063" w:rsidP="001E0D65">
            <w:pPr>
              <w:widowControl w:val="0"/>
              <w:autoSpaceDE w:val="0"/>
              <w:autoSpaceDN w:val="0"/>
              <w:adjustRightInd w:val="0"/>
              <w:spacing w:line="274" w:lineRule="auto"/>
              <w:ind w:left="0" w:firstLine="0"/>
              <w:rPr>
                <w:rFonts w:ascii="Aptos" w:hAnsi="Aptos"/>
                <w:b/>
              </w:rPr>
            </w:pPr>
            <w:r w:rsidRPr="00063063">
              <w:rPr>
                <w:rFonts w:ascii="Aptos" w:hAnsi="Aptos"/>
                <w:b/>
              </w:rPr>
              <w:t>Level</w:t>
            </w:r>
          </w:p>
        </w:tc>
        <w:tc>
          <w:tcPr>
            <w:tcW w:w="1294" w:type="dxa"/>
            <w:shd w:val="clear" w:color="auto" w:fill="D9E2F3" w:themeFill="accent1" w:themeFillTint="33"/>
          </w:tcPr>
          <w:p w14:paraId="2EF0E97A" w14:textId="77777777" w:rsidR="00063063" w:rsidRPr="00063063" w:rsidRDefault="00063063" w:rsidP="001E0D65">
            <w:pPr>
              <w:widowControl w:val="0"/>
              <w:autoSpaceDE w:val="0"/>
              <w:autoSpaceDN w:val="0"/>
              <w:adjustRightInd w:val="0"/>
              <w:spacing w:line="274" w:lineRule="auto"/>
              <w:ind w:left="0" w:firstLine="0"/>
              <w:rPr>
                <w:rFonts w:ascii="Aptos" w:hAnsi="Aptos"/>
                <w:b/>
              </w:rPr>
            </w:pPr>
            <w:r w:rsidRPr="00063063">
              <w:rPr>
                <w:rFonts w:ascii="Aptos" w:hAnsi="Aptos"/>
                <w:b/>
              </w:rPr>
              <w:t>Type</w:t>
            </w:r>
          </w:p>
        </w:tc>
        <w:tc>
          <w:tcPr>
            <w:tcW w:w="1556" w:type="dxa"/>
            <w:shd w:val="clear" w:color="auto" w:fill="D9E2F3" w:themeFill="accent1" w:themeFillTint="33"/>
          </w:tcPr>
          <w:p w14:paraId="6B39B71F" w14:textId="77777777" w:rsidR="00063063" w:rsidRPr="00063063" w:rsidRDefault="00063063" w:rsidP="001E0D65">
            <w:pPr>
              <w:widowControl w:val="0"/>
              <w:autoSpaceDE w:val="0"/>
              <w:autoSpaceDN w:val="0"/>
              <w:adjustRightInd w:val="0"/>
              <w:spacing w:line="274" w:lineRule="auto"/>
              <w:ind w:left="0" w:firstLine="0"/>
              <w:rPr>
                <w:rFonts w:ascii="Aptos" w:hAnsi="Aptos"/>
                <w:b/>
              </w:rPr>
            </w:pPr>
            <w:r w:rsidRPr="00063063">
              <w:rPr>
                <w:rFonts w:ascii="Aptos" w:hAnsi="Aptos"/>
                <w:b/>
              </w:rPr>
              <w:t>Pathway(s)</w:t>
            </w:r>
          </w:p>
        </w:tc>
      </w:tr>
      <w:tr w:rsidR="00063063" w:rsidRPr="00063063" w14:paraId="74048479" w14:textId="77777777" w:rsidTr="00063063">
        <w:tc>
          <w:tcPr>
            <w:tcW w:w="1398" w:type="dxa"/>
          </w:tcPr>
          <w:p w14:paraId="63F5AC76" w14:textId="77777777" w:rsidR="00063063" w:rsidRPr="00063063" w:rsidRDefault="00063063" w:rsidP="001E0D65">
            <w:pPr>
              <w:ind w:left="0" w:firstLine="0"/>
              <w:rPr>
                <w:rFonts w:ascii="Aptos" w:hAnsi="Aptos"/>
              </w:rPr>
            </w:pPr>
            <w:r w:rsidRPr="00063063">
              <w:rPr>
                <w:rFonts w:ascii="Aptos" w:hAnsi="Aptos"/>
              </w:rPr>
              <w:t>MUSI102</w:t>
            </w:r>
          </w:p>
        </w:tc>
        <w:tc>
          <w:tcPr>
            <w:tcW w:w="2629" w:type="dxa"/>
          </w:tcPr>
          <w:p w14:paraId="62E61C02" w14:textId="77777777" w:rsidR="00063063" w:rsidRPr="00063063" w:rsidRDefault="00063063" w:rsidP="001E0D65">
            <w:pPr>
              <w:ind w:left="0" w:firstLine="0"/>
              <w:rPr>
                <w:rFonts w:ascii="Aptos" w:hAnsi="Aptos"/>
              </w:rPr>
            </w:pPr>
            <w:r w:rsidRPr="00063063">
              <w:rPr>
                <w:rFonts w:ascii="Aptos" w:hAnsi="Aptos"/>
              </w:rPr>
              <w:t>CLASSICAL PERFORMANCE 1 2024-25</w:t>
            </w:r>
          </w:p>
        </w:tc>
        <w:tc>
          <w:tcPr>
            <w:tcW w:w="1125" w:type="dxa"/>
          </w:tcPr>
          <w:p w14:paraId="30CD5D35" w14:textId="77777777" w:rsidR="00063063" w:rsidRPr="00063063" w:rsidRDefault="00063063" w:rsidP="001E0D65">
            <w:pPr>
              <w:ind w:left="0" w:firstLine="0"/>
              <w:rPr>
                <w:rFonts w:ascii="Aptos" w:hAnsi="Aptos"/>
              </w:rPr>
            </w:pPr>
            <w:r w:rsidRPr="00063063">
              <w:rPr>
                <w:rFonts w:ascii="Aptos" w:hAnsi="Aptos"/>
              </w:rPr>
              <w:t>15</w:t>
            </w:r>
          </w:p>
        </w:tc>
        <w:tc>
          <w:tcPr>
            <w:tcW w:w="1014" w:type="dxa"/>
          </w:tcPr>
          <w:p w14:paraId="517D83FC" w14:textId="77777777" w:rsidR="00063063" w:rsidRPr="00063063" w:rsidRDefault="00063063" w:rsidP="001E0D65">
            <w:pPr>
              <w:ind w:left="0" w:firstLine="0"/>
              <w:rPr>
                <w:rFonts w:ascii="Aptos" w:hAnsi="Aptos"/>
              </w:rPr>
            </w:pPr>
            <w:r w:rsidRPr="00063063">
              <w:rPr>
                <w:rFonts w:ascii="Aptos" w:hAnsi="Aptos"/>
              </w:rPr>
              <w:t>Level 4</w:t>
            </w:r>
          </w:p>
        </w:tc>
        <w:tc>
          <w:tcPr>
            <w:tcW w:w="1294" w:type="dxa"/>
          </w:tcPr>
          <w:p w14:paraId="573D2A32" w14:textId="77777777" w:rsidR="00063063" w:rsidRPr="00063063" w:rsidRDefault="00063063" w:rsidP="001E0D65">
            <w:pPr>
              <w:ind w:left="0" w:firstLine="0"/>
              <w:rPr>
                <w:rFonts w:ascii="Aptos" w:hAnsi="Aptos"/>
              </w:rPr>
            </w:pPr>
            <w:r w:rsidRPr="00063063">
              <w:rPr>
                <w:rFonts w:ascii="Aptos" w:hAnsi="Aptos"/>
              </w:rPr>
              <w:t>Optional</w:t>
            </w:r>
          </w:p>
        </w:tc>
        <w:tc>
          <w:tcPr>
            <w:tcW w:w="1556" w:type="dxa"/>
          </w:tcPr>
          <w:p w14:paraId="60889D39" w14:textId="77777777" w:rsidR="00063063" w:rsidRPr="00063063" w:rsidRDefault="00063063" w:rsidP="001E0D65">
            <w:pPr>
              <w:ind w:left="0" w:firstLine="0"/>
              <w:rPr>
                <w:rFonts w:ascii="Aptos" w:hAnsi="Aptos"/>
              </w:rPr>
            </w:pPr>
          </w:p>
        </w:tc>
      </w:tr>
      <w:tr w:rsidR="00063063" w:rsidRPr="00063063" w14:paraId="30C53802" w14:textId="77777777" w:rsidTr="00063063">
        <w:tc>
          <w:tcPr>
            <w:tcW w:w="1398" w:type="dxa"/>
          </w:tcPr>
          <w:p w14:paraId="6C5AFDF5" w14:textId="77777777" w:rsidR="00063063" w:rsidRPr="00063063" w:rsidRDefault="00063063" w:rsidP="001E0D65">
            <w:pPr>
              <w:ind w:left="0" w:firstLine="0"/>
              <w:rPr>
                <w:rFonts w:ascii="Aptos" w:hAnsi="Aptos"/>
              </w:rPr>
            </w:pPr>
            <w:r w:rsidRPr="00063063">
              <w:rPr>
                <w:rFonts w:ascii="Aptos" w:hAnsi="Aptos"/>
              </w:rPr>
              <w:t>MUSI104</w:t>
            </w:r>
          </w:p>
        </w:tc>
        <w:tc>
          <w:tcPr>
            <w:tcW w:w="2629" w:type="dxa"/>
          </w:tcPr>
          <w:p w14:paraId="79CD7E56" w14:textId="77777777" w:rsidR="00063063" w:rsidRPr="00063063" w:rsidRDefault="00063063" w:rsidP="001E0D65">
            <w:pPr>
              <w:ind w:left="0" w:firstLine="0"/>
              <w:rPr>
                <w:rFonts w:ascii="Aptos" w:hAnsi="Aptos"/>
              </w:rPr>
            </w:pPr>
            <w:r w:rsidRPr="00063063">
              <w:rPr>
                <w:rFonts w:ascii="Aptos" w:hAnsi="Aptos"/>
              </w:rPr>
              <w:t>Popular Performance 1 2024-25</w:t>
            </w:r>
          </w:p>
        </w:tc>
        <w:tc>
          <w:tcPr>
            <w:tcW w:w="1125" w:type="dxa"/>
          </w:tcPr>
          <w:p w14:paraId="5B749D74" w14:textId="77777777" w:rsidR="00063063" w:rsidRPr="00063063" w:rsidRDefault="00063063" w:rsidP="001E0D65">
            <w:pPr>
              <w:ind w:left="0" w:firstLine="0"/>
              <w:rPr>
                <w:rFonts w:ascii="Aptos" w:hAnsi="Aptos"/>
              </w:rPr>
            </w:pPr>
            <w:r w:rsidRPr="00063063">
              <w:rPr>
                <w:rFonts w:ascii="Aptos" w:hAnsi="Aptos"/>
              </w:rPr>
              <w:t>15</w:t>
            </w:r>
          </w:p>
        </w:tc>
        <w:tc>
          <w:tcPr>
            <w:tcW w:w="1014" w:type="dxa"/>
          </w:tcPr>
          <w:p w14:paraId="23C960DB" w14:textId="77777777" w:rsidR="00063063" w:rsidRPr="00063063" w:rsidRDefault="00063063" w:rsidP="001E0D65">
            <w:pPr>
              <w:ind w:left="0" w:firstLine="0"/>
              <w:rPr>
                <w:rFonts w:ascii="Aptos" w:hAnsi="Aptos"/>
              </w:rPr>
            </w:pPr>
            <w:r w:rsidRPr="00063063">
              <w:rPr>
                <w:rFonts w:ascii="Aptos" w:hAnsi="Aptos"/>
              </w:rPr>
              <w:t>Level 4</w:t>
            </w:r>
          </w:p>
        </w:tc>
        <w:tc>
          <w:tcPr>
            <w:tcW w:w="1294" w:type="dxa"/>
          </w:tcPr>
          <w:p w14:paraId="7F9572BE" w14:textId="77777777" w:rsidR="00063063" w:rsidRPr="00063063" w:rsidRDefault="00063063" w:rsidP="001E0D65">
            <w:pPr>
              <w:ind w:left="0" w:firstLine="0"/>
              <w:rPr>
                <w:rFonts w:ascii="Aptos" w:hAnsi="Aptos"/>
              </w:rPr>
            </w:pPr>
            <w:r w:rsidRPr="00063063">
              <w:rPr>
                <w:rFonts w:ascii="Aptos" w:hAnsi="Aptos"/>
              </w:rPr>
              <w:t>Optional</w:t>
            </w:r>
          </w:p>
        </w:tc>
        <w:tc>
          <w:tcPr>
            <w:tcW w:w="1556" w:type="dxa"/>
          </w:tcPr>
          <w:p w14:paraId="235FE447" w14:textId="77777777" w:rsidR="00063063" w:rsidRPr="00063063" w:rsidRDefault="00063063" w:rsidP="001E0D65">
            <w:pPr>
              <w:ind w:left="0" w:firstLine="0"/>
              <w:rPr>
                <w:rFonts w:ascii="Aptos" w:hAnsi="Aptos"/>
              </w:rPr>
            </w:pPr>
          </w:p>
        </w:tc>
      </w:tr>
    </w:tbl>
    <w:p w14:paraId="1203FBAA" w14:textId="77777777" w:rsidR="00063063" w:rsidRDefault="00063063"/>
    <w:sectPr w:rsidR="000630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130BD"/>
    <w:multiLevelType w:val="hybridMultilevel"/>
    <w:tmpl w:val="C8D8B694"/>
    <w:lvl w:ilvl="0" w:tplc="750230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8D4B70"/>
    <w:multiLevelType w:val="hybridMultilevel"/>
    <w:tmpl w:val="2F286662"/>
    <w:lvl w:ilvl="0" w:tplc="23FA7D16">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3268700">
    <w:abstractNumId w:val="1"/>
  </w:num>
  <w:num w:numId="2" w16cid:durableId="2026132819">
    <w:abstractNumId w:val="2"/>
  </w:num>
  <w:num w:numId="3" w16cid:durableId="1481457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A7"/>
    <w:rsid w:val="00063063"/>
    <w:rsid w:val="00127537"/>
    <w:rsid w:val="001571F4"/>
    <w:rsid w:val="00330BB9"/>
    <w:rsid w:val="003B3A5D"/>
    <w:rsid w:val="004D106D"/>
    <w:rsid w:val="005C0869"/>
    <w:rsid w:val="005D790A"/>
    <w:rsid w:val="00664867"/>
    <w:rsid w:val="006D2B49"/>
    <w:rsid w:val="008E51A7"/>
    <w:rsid w:val="00AC58BE"/>
    <w:rsid w:val="00AD545E"/>
    <w:rsid w:val="00B145C0"/>
    <w:rsid w:val="00B26CC8"/>
    <w:rsid w:val="00B275FE"/>
    <w:rsid w:val="00C16038"/>
    <w:rsid w:val="00C5632E"/>
    <w:rsid w:val="00D92943"/>
    <w:rsid w:val="00E0098A"/>
    <w:rsid w:val="00E96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57024"/>
  <w15:chartTrackingRefBased/>
  <w15:docId w15:val="{6977A1D3-8E26-4F91-B8BB-F7DE5C05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A7"/>
    <w:pPr>
      <w:ind w:left="720"/>
      <w:contextualSpacing/>
    </w:pPr>
  </w:style>
  <w:style w:type="character" w:styleId="Hyperlink">
    <w:name w:val="Hyperlink"/>
    <w:basedOn w:val="DefaultParagraphFont"/>
    <w:uiPriority w:val="99"/>
    <w:unhideWhenUsed/>
    <w:rsid w:val="008E51A7"/>
    <w:rPr>
      <w:color w:val="0000FF"/>
      <w:u w:val="single"/>
    </w:rPr>
  </w:style>
  <w:style w:type="character" w:styleId="UnresolvedMention">
    <w:name w:val="Unresolved Mention"/>
    <w:basedOn w:val="DefaultParagraphFont"/>
    <w:uiPriority w:val="99"/>
    <w:semiHidden/>
    <w:unhideWhenUsed/>
    <w:rsid w:val="00B275FE"/>
    <w:rPr>
      <w:color w:val="605E5C"/>
      <w:shd w:val="clear" w:color="auto" w:fill="E1DFDD"/>
    </w:rPr>
  </w:style>
  <w:style w:type="table" w:styleId="TableGrid">
    <w:name w:val="Table Grid"/>
    <w:basedOn w:val="TableNormal"/>
    <w:uiPriority w:val="39"/>
    <w:rsid w:val="006D2B49"/>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intranet/school-of-the-arts/music/"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Cowin, Ashleigh</dc:creator>
  <cp:keywords/>
  <dc:description/>
  <cp:lastModifiedBy>Assurance</cp:lastModifiedBy>
  <cp:revision>2</cp:revision>
  <dcterms:created xsi:type="dcterms:W3CDTF">2024-08-05T10:41:00Z</dcterms:created>
  <dcterms:modified xsi:type="dcterms:W3CDTF">2024-08-05T10:41:00Z</dcterms:modified>
</cp:coreProperties>
</file>