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FF8D3" w14:textId="77777777" w:rsidR="008D582A" w:rsidRDefault="008D582A" w:rsidP="008D582A">
      <w:r w:rsidRPr="00D21F06">
        <w:rPr>
          <w:rFonts w:ascii="Aptos" w:hAnsi="Aptos"/>
          <w:iCs/>
          <w:noProof/>
          <w:lang w:eastAsia="en-GB"/>
        </w:rPr>
        <w:drawing>
          <wp:inline distT="0" distB="0" distL="0" distR="0" wp14:anchorId="657CC8A4" wp14:editId="7F2A1AF5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97703" w14:textId="77777777" w:rsidR="008D582A" w:rsidRDefault="008D582A" w:rsidP="008D582A"/>
    <w:p w14:paraId="5E07AF6A" w14:textId="77777777" w:rsidR="008D582A" w:rsidRPr="00D21F06" w:rsidRDefault="008D582A" w:rsidP="008D582A">
      <w:pPr>
        <w:jc w:val="center"/>
        <w:rPr>
          <w:rFonts w:ascii="Aptos" w:hAnsi="Aptos" w:cs="Arial"/>
          <w:b/>
          <w:sz w:val="24"/>
          <w:szCs w:val="24"/>
        </w:rPr>
      </w:pPr>
      <w:r w:rsidRPr="00D21F06">
        <w:rPr>
          <w:rFonts w:ascii="Aptos" w:hAnsi="Aptos" w:cs="Arial"/>
          <w:b/>
          <w:sz w:val="24"/>
          <w:szCs w:val="24"/>
        </w:rPr>
        <w:t>SCHOOL OF THE ARTS</w:t>
      </w:r>
    </w:p>
    <w:p w14:paraId="67E16320" w14:textId="5470A68F" w:rsidR="008D582A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>
        <w:rPr>
          <w:rFonts w:ascii="Aptos" w:eastAsia="Calibri" w:hAnsi="Aptos" w:cs="Arial"/>
          <w:b/>
          <w:color w:val="000000"/>
          <w:sz w:val="24"/>
          <w:szCs w:val="24"/>
        </w:rPr>
        <w:t xml:space="preserve"> </w:t>
      </w:r>
      <w:r w:rsidR="00775C73">
        <w:rPr>
          <w:rFonts w:ascii="Aptos" w:eastAsia="Calibri" w:hAnsi="Aptos" w:cs="Arial"/>
          <w:b/>
          <w:color w:val="000000"/>
          <w:sz w:val="24"/>
          <w:szCs w:val="24"/>
        </w:rPr>
        <w:t xml:space="preserve">English </w:t>
      </w:r>
      <w:proofErr w:type="spellStart"/>
      <w:r w:rsidR="00775C73">
        <w:rPr>
          <w:rFonts w:ascii="Aptos" w:eastAsia="Calibri" w:hAnsi="Aptos" w:cs="Arial"/>
          <w:b/>
          <w:color w:val="000000"/>
          <w:sz w:val="24"/>
          <w:szCs w:val="24"/>
        </w:rPr>
        <w:t>MRes</w:t>
      </w:r>
      <w:proofErr w:type="spellEnd"/>
      <w:r w:rsidR="00775C73">
        <w:rPr>
          <w:rFonts w:ascii="Aptos" w:eastAsia="Calibri" w:hAnsi="Aptos" w:cs="Arial"/>
          <w:b/>
          <w:color w:val="000000"/>
          <w:sz w:val="24"/>
          <w:szCs w:val="24"/>
        </w:rPr>
        <w:t xml:space="preserve"> (full-time)</w:t>
      </w:r>
    </w:p>
    <w:p w14:paraId="4CA4B8DD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6654C1E3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5C9F05DE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5</w:t>
      </w: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6</w:t>
      </w:r>
    </w:p>
    <w:p w14:paraId="5BB0FEC5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302AC5B3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rPr>
          <w:rFonts w:ascii="Aptos" w:eastAsia="Calibri" w:hAnsi="Aptos" w:cs="Arial"/>
          <w:b/>
          <w:color w:val="000000"/>
        </w:rPr>
      </w:pPr>
    </w:p>
    <w:p w14:paraId="6A2A1C07" w14:textId="6462AB90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 xml:space="preserve">You can only register for modules which are part of your </w:t>
      </w:r>
      <w:r w:rsidR="00712436" w:rsidRPr="00CC1EF2">
        <w:rPr>
          <w:rFonts w:ascii="Aptos" w:eastAsia="Times New Roman" w:hAnsi="Aptos" w:cs="Arial"/>
        </w:rPr>
        <w:t>programme,</w:t>
      </w:r>
      <w:r w:rsidRPr="00CC1EF2">
        <w:rPr>
          <w:rFonts w:ascii="Aptos" w:eastAsia="Times New Roman" w:hAnsi="Aptos" w:cs="Arial"/>
        </w:rPr>
        <w:t xml:space="preserve"> and it is your responsibility to check that you have fulfilled any pre-requisite requirements. </w:t>
      </w:r>
    </w:p>
    <w:p w14:paraId="6C8228DC" w14:textId="77777777" w:rsidR="00640361" w:rsidRPr="00CC1EF2" w:rsidRDefault="00640361" w:rsidP="00640361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58666479" w14:textId="24AFA63E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>Module specifications can be found on the</w:t>
      </w:r>
      <w:r w:rsidR="00BE78AF" w:rsidRPr="00874295">
        <w:rPr>
          <w:rFonts w:ascii="Aptos" w:eastAsia="Times New Roman" w:hAnsi="Aptos" w:cs="Arial"/>
        </w:rPr>
        <w:t xml:space="preserve"> </w:t>
      </w:r>
      <w:r w:rsidR="00874295" w:rsidRPr="00874295">
        <w:rPr>
          <w:rFonts w:ascii="Aptos" w:eastAsia="Times New Roman" w:hAnsi="Aptos" w:cs="Arial"/>
        </w:rPr>
        <w:t>English</w:t>
      </w:r>
      <w:r w:rsidR="00BE78AF" w:rsidRPr="00BE78AF">
        <w:rPr>
          <w:rFonts w:ascii="Aptos" w:eastAsia="Times New Roman" w:hAnsi="Aptos" w:cs="Arial"/>
          <w:b/>
          <w:bCs/>
        </w:rPr>
        <w:t xml:space="preserve"> </w:t>
      </w:r>
      <w:r w:rsidRPr="00CC1EF2">
        <w:rPr>
          <w:rFonts w:ascii="Aptos" w:eastAsia="Times New Roman" w:hAnsi="Aptos" w:cs="Arial"/>
        </w:rPr>
        <w:t>webpage</w:t>
      </w:r>
      <w:r w:rsidRPr="00CC1EF2">
        <w:rPr>
          <w:rFonts w:ascii="Aptos" w:hAnsi="Aptos"/>
        </w:rPr>
        <w:t xml:space="preserve"> </w:t>
      </w:r>
      <w:hyperlink r:id="rId6" w:history="1">
        <w:r w:rsidRPr="00CC1EF2">
          <w:rPr>
            <w:rStyle w:val="Hyperlink"/>
            <w:rFonts w:ascii="Aptos" w:hAnsi="Aptos"/>
          </w:rPr>
          <w:t>Current Undergraduates - School of the Arts Intranet (Students) - University of Liverpool</w:t>
        </w:r>
      </w:hyperlink>
    </w:p>
    <w:p w14:paraId="6B296D2A" w14:textId="77777777" w:rsidR="00640361" w:rsidRPr="00CC1EF2" w:rsidRDefault="00640361" w:rsidP="00640361">
      <w:pPr>
        <w:autoSpaceDE w:val="0"/>
        <w:autoSpaceDN w:val="0"/>
        <w:spacing w:after="0" w:line="240" w:lineRule="auto"/>
        <w:contextualSpacing/>
        <w:jc w:val="both"/>
        <w:rPr>
          <w:rFonts w:ascii="Aptos" w:eastAsia="Times New Roman" w:hAnsi="Aptos" w:cs="Arial"/>
        </w:rPr>
      </w:pPr>
    </w:p>
    <w:p w14:paraId="2F4DE416" w14:textId="77777777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CC1EF2">
          <w:rPr>
            <w:rStyle w:val="Hyperlink"/>
            <w:rFonts w:ascii="Aptos" w:eastAsia="Times New Roman" w:hAnsi="Aptos" w:cs="Arial"/>
          </w:rPr>
          <w:t>sscarts@liverpool.ac.uk</w:t>
        </w:r>
      </w:hyperlink>
      <w:r w:rsidRPr="00CC1EF2">
        <w:rPr>
          <w:rFonts w:ascii="Aptos" w:eastAsia="Times New Roman" w:hAnsi="Aptos" w:cs="Arial"/>
        </w:rPr>
        <w:t>).</w:t>
      </w:r>
    </w:p>
    <w:p w14:paraId="0ECC7101" w14:textId="77777777" w:rsidR="00364BE2" w:rsidRPr="00D21F06" w:rsidRDefault="00364BE2" w:rsidP="00364BE2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7"/>
        <w:gridCol w:w="2422"/>
        <w:gridCol w:w="1169"/>
        <w:gridCol w:w="1049"/>
        <w:gridCol w:w="1324"/>
        <w:gridCol w:w="1605"/>
      </w:tblGrid>
      <w:tr w:rsidR="00775C73" w14:paraId="43C8EA17" w14:textId="77777777" w:rsidTr="00775C73">
        <w:trPr>
          <w:tblHeader/>
        </w:trPr>
        <w:tc>
          <w:tcPr>
            <w:tcW w:w="9016" w:type="dxa"/>
            <w:gridSpan w:val="6"/>
            <w:shd w:val="clear" w:color="auto" w:fill="83CAEB" w:themeFill="accent1" w:themeFillTint="66"/>
          </w:tcPr>
          <w:p w14:paraId="71B18F07" w14:textId="77777777" w:rsidR="00775C73" w:rsidRDefault="00775C73" w:rsidP="000149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Structure</w:t>
            </w:r>
          </w:p>
        </w:tc>
      </w:tr>
      <w:tr w:rsidR="00775C73" w14:paraId="007E922F" w14:textId="77777777" w:rsidTr="00775C73">
        <w:tc>
          <w:tcPr>
            <w:tcW w:w="9016" w:type="dxa"/>
            <w:gridSpan w:val="6"/>
          </w:tcPr>
          <w:p w14:paraId="0DC95996" w14:textId="77777777" w:rsidR="00775C73" w:rsidRDefault="00775C73" w:rsidP="00014993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</w:t>
            </w:r>
          </w:p>
        </w:tc>
      </w:tr>
      <w:tr w:rsidR="00775C73" w14:paraId="20B87167" w14:textId="77777777" w:rsidTr="00775C73">
        <w:tc>
          <w:tcPr>
            <w:tcW w:w="9016" w:type="dxa"/>
            <w:gridSpan w:val="6"/>
          </w:tcPr>
          <w:p w14:paraId="12BABB84" w14:textId="77777777" w:rsidR="00775C73" w:rsidRDefault="00775C73" w:rsidP="00014993">
            <w:pPr>
              <w:ind w:left="0" w:firstLine="0"/>
              <w:rPr>
                <w:b/>
              </w:rPr>
            </w:pPr>
            <w:r>
              <w:t xml:space="preserve"> The early components of the programme aim to provide training in research skills appropriate to the student’s research field and enable the student to undertake supervised exercises – including the construction of a specialist bibliography and the development of a preliminary essay or specimen chapter – as planning and preparation for the final dissertation module. From semester 2 the focus shifts towards completion of the dissertation with guidance from the academic supervisor(s). 15 credits of re-search skills training, in the form of either ENGL699 Research Skills for English Language or ENGL700 Research Skills and Practice).</w:t>
            </w:r>
          </w:p>
        </w:tc>
      </w:tr>
      <w:tr w:rsidR="00775C73" w14:paraId="3F88E0C9" w14:textId="77777777" w:rsidTr="00775C73">
        <w:tc>
          <w:tcPr>
            <w:tcW w:w="9016" w:type="dxa"/>
            <w:gridSpan w:val="6"/>
          </w:tcPr>
          <w:p w14:paraId="5EE32F1B" w14:textId="77777777" w:rsidR="00775C73" w:rsidRDefault="00775C73" w:rsidP="00014993">
            <w:pPr>
              <w:ind w:left="0" w:firstLine="0"/>
              <w:rPr>
                <w:b/>
              </w:rPr>
            </w:pPr>
          </w:p>
          <w:p w14:paraId="4C930739" w14:textId="77777777" w:rsidR="00775C73" w:rsidRDefault="00775C73" w:rsidP="00014993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</w:p>
        </w:tc>
      </w:tr>
      <w:tr w:rsidR="00775C73" w14:paraId="50FEB8D9" w14:textId="77777777" w:rsidTr="00775C73">
        <w:tc>
          <w:tcPr>
            <w:tcW w:w="1447" w:type="dxa"/>
            <w:shd w:val="clear" w:color="auto" w:fill="C1E4F5" w:themeFill="accent1" w:themeFillTint="33"/>
          </w:tcPr>
          <w:p w14:paraId="57AD97C2" w14:textId="77777777" w:rsidR="00775C73" w:rsidRDefault="00775C73" w:rsidP="00014993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422" w:type="dxa"/>
            <w:shd w:val="clear" w:color="auto" w:fill="C1E4F5" w:themeFill="accent1" w:themeFillTint="33"/>
          </w:tcPr>
          <w:p w14:paraId="39A3E510" w14:textId="77777777" w:rsidR="00775C73" w:rsidRDefault="00775C73" w:rsidP="0001499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69" w:type="dxa"/>
            <w:shd w:val="clear" w:color="auto" w:fill="C1E4F5" w:themeFill="accent1" w:themeFillTint="33"/>
          </w:tcPr>
          <w:p w14:paraId="5F976CC1" w14:textId="77777777" w:rsidR="00775C73" w:rsidRDefault="00775C73" w:rsidP="0001499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49" w:type="dxa"/>
            <w:shd w:val="clear" w:color="auto" w:fill="C1E4F5" w:themeFill="accent1" w:themeFillTint="33"/>
          </w:tcPr>
          <w:p w14:paraId="4F340F10" w14:textId="77777777" w:rsidR="00775C73" w:rsidRDefault="00775C73" w:rsidP="0001499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24" w:type="dxa"/>
            <w:shd w:val="clear" w:color="auto" w:fill="C1E4F5" w:themeFill="accent1" w:themeFillTint="33"/>
          </w:tcPr>
          <w:p w14:paraId="1B32C8AF" w14:textId="77777777" w:rsidR="00775C73" w:rsidRDefault="00775C73" w:rsidP="0001499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05" w:type="dxa"/>
            <w:shd w:val="clear" w:color="auto" w:fill="C1E4F5" w:themeFill="accent1" w:themeFillTint="33"/>
          </w:tcPr>
          <w:p w14:paraId="06499C52" w14:textId="77777777" w:rsidR="00775C73" w:rsidRDefault="00775C73" w:rsidP="0001499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775C73" w14:paraId="17CC8BFE" w14:textId="77777777" w:rsidTr="00775C73">
        <w:tc>
          <w:tcPr>
            <w:tcW w:w="1447" w:type="dxa"/>
          </w:tcPr>
          <w:p w14:paraId="57064C79" w14:textId="77777777" w:rsidR="00775C73" w:rsidRDefault="00775C73" w:rsidP="00014993">
            <w:pPr>
              <w:ind w:left="0" w:firstLine="0"/>
            </w:pPr>
            <w:r>
              <w:t>ENGL703</w:t>
            </w:r>
          </w:p>
        </w:tc>
        <w:tc>
          <w:tcPr>
            <w:tcW w:w="2422" w:type="dxa"/>
          </w:tcPr>
          <w:p w14:paraId="27B0B086" w14:textId="77777777" w:rsidR="00775C73" w:rsidRDefault="00775C73" w:rsidP="00014993">
            <w:pPr>
              <w:ind w:left="0" w:firstLine="0"/>
            </w:pPr>
            <w:r>
              <w:t>Research Resources 2025-26</w:t>
            </w:r>
          </w:p>
        </w:tc>
        <w:tc>
          <w:tcPr>
            <w:tcW w:w="1169" w:type="dxa"/>
          </w:tcPr>
          <w:p w14:paraId="4070D41B" w14:textId="77777777" w:rsidR="00775C73" w:rsidRDefault="00775C73" w:rsidP="00014993">
            <w:pPr>
              <w:ind w:left="0" w:firstLine="0"/>
            </w:pPr>
            <w:r>
              <w:t>15</w:t>
            </w:r>
          </w:p>
        </w:tc>
        <w:tc>
          <w:tcPr>
            <w:tcW w:w="1049" w:type="dxa"/>
          </w:tcPr>
          <w:p w14:paraId="4385D7F7" w14:textId="77777777" w:rsidR="00775C73" w:rsidRDefault="00775C73" w:rsidP="00014993">
            <w:pPr>
              <w:ind w:left="0" w:firstLine="0"/>
            </w:pPr>
            <w:r>
              <w:t>Level 7</w:t>
            </w:r>
          </w:p>
        </w:tc>
        <w:tc>
          <w:tcPr>
            <w:tcW w:w="1324" w:type="dxa"/>
          </w:tcPr>
          <w:p w14:paraId="00BAF580" w14:textId="77777777" w:rsidR="00775C73" w:rsidRDefault="00775C73" w:rsidP="00014993">
            <w:pPr>
              <w:ind w:left="0" w:firstLine="0"/>
            </w:pPr>
            <w:r>
              <w:t>Required</w:t>
            </w:r>
          </w:p>
        </w:tc>
        <w:tc>
          <w:tcPr>
            <w:tcW w:w="1605" w:type="dxa"/>
          </w:tcPr>
          <w:p w14:paraId="1F68F004" w14:textId="77777777" w:rsidR="00775C73" w:rsidRDefault="00775C73" w:rsidP="00014993">
            <w:pPr>
              <w:ind w:left="0" w:firstLine="0"/>
            </w:pPr>
          </w:p>
        </w:tc>
      </w:tr>
      <w:tr w:rsidR="00775C73" w14:paraId="7E76547C" w14:textId="77777777" w:rsidTr="00775C73">
        <w:tc>
          <w:tcPr>
            <w:tcW w:w="1447" w:type="dxa"/>
          </w:tcPr>
          <w:p w14:paraId="1D2359A4" w14:textId="77777777" w:rsidR="00775C73" w:rsidRDefault="00775C73" w:rsidP="00014993">
            <w:pPr>
              <w:ind w:left="0" w:firstLine="0"/>
            </w:pPr>
            <w:r>
              <w:t>ENGL700</w:t>
            </w:r>
          </w:p>
        </w:tc>
        <w:tc>
          <w:tcPr>
            <w:tcW w:w="2422" w:type="dxa"/>
          </w:tcPr>
          <w:p w14:paraId="7032B9E9" w14:textId="77777777" w:rsidR="00775C73" w:rsidRDefault="00775C73" w:rsidP="00014993">
            <w:pPr>
              <w:ind w:left="0" w:firstLine="0"/>
            </w:pPr>
            <w:r>
              <w:t>Research Skills and Practice 2025-26</w:t>
            </w:r>
          </w:p>
        </w:tc>
        <w:tc>
          <w:tcPr>
            <w:tcW w:w="1169" w:type="dxa"/>
          </w:tcPr>
          <w:p w14:paraId="65131338" w14:textId="77777777" w:rsidR="00775C73" w:rsidRDefault="00775C73" w:rsidP="00014993">
            <w:pPr>
              <w:ind w:left="0" w:firstLine="0"/>
            </w:pPr>
            <w:r>
              <w:t>15</w:t>
            </w:r>
          </w:p>
        </w:tc>
        <w:tc>
          <w:tcPr>
            <w:tcW w:w="1049" w:type="dxa"/>
          </w:tcPr>
          <w:p w14:paraId="27D53F69" w14:textId="77777777" w:rsidR="00775C73" w:rsidRDefault="00775C73" w:rsidP="00014993">
            <w:pPr>
              <w:ind w:left="0" w:firstLine="0"/>
            </w:pPr>
            <w:r>
              <w:t>Level 7</w:t>
            </w:r>
          </w:p>
        </w:tc>
        <w:tc>
          <w:tcPr>
            <w:tcW w:w="1324" w:type="dxa"/>
          </w:tcPr>
          <w:p w14:paraId="3AEE607C" w14:textId="77777777" w:rsidR="00775C73" w:rsidRDefault="00775C73" w:rsidP="00014993">
            <w:pPr>
              <w:ind w:left="0" w:firstLine="0"/>
            </w:pPr>
            <w:r>
              <w:t>Optional</w:t>
            </w:r>
          </w:p>
        </w:tc>
        <w:tc>
          <w:tcPr>
            <w:tcW w:w="1605" w:type="dxa"/>
          </w:tcPr>
          <w:p w14:paraId="65F83782" w14:textId="77777777" w:rsidR="00775C73" w:rsidRDefault="00775C73" w:rsidP="00014993">
            <w:pPr>
              <w:ind w:left="0" w:firstLine="0"/>
            </w:pPr>
          </w:p>
        </w:tc>
      </w:tr>
      <w:tr w:rsidR="00775C73" w14:paraId="12DD1B2C" w14:textId="77777777" w:rsidTr="00775C73">
        <w:tc>
          <w:tcPr>
            <w:tcW w:w="1447" w:type="dxa"/>
          </w:tcPr>
          <w:p w14:paraId="1C940638" w14:textId="77777777" w:rsidR="00775C73" w:rsidRDefault="00775C73" w:rsidP="00014993">
            <w:pPr>
              <w:ind w:left="0" w:firstLine="0"/>
            </w:pPr>
            <w:r>
              <w:t>ENGL699</w:t>
            </w:r>
          </w:p>
        </w:tc>
        <w:tc>
          <w:tcPr>
            <w:tcW w:w="2422" w:type="dxa"/>
          </w:tcPr>
          <w:p w14:paraId="75BF5ED8" w14:textId="77777777" w:rsidR="00775C73" w:rsidRDefault="00775C73" w:rsidP="00014993">
            <w:pPr>
              <w:ind w:left="0" w:firstLine="0"/>
            </w:pPr>
            <w:r>
              <w:t>RESEARCH SKILLS FOR ENGLISH LANGUAGE 2025-26</w:t>
            </w:r>
          </w:p>
        </w:tc>
        <w:tc>
          <w:tcPr>
            <w:tcW w:w="1169" w:type="dxa"/>
          </w:tcPr>
          <w:p w14:paraId="49A66FC4" w14:textId="77777777" w:rsidR="00775C73" w:rsidRDefault="00775C73" w:rsidP="00014993">
            <w:pPr>
              <w:ind w:left="0" w:firstLine="0"/>
            </w:pPr>
            <w:r>
              <w:t>15</w:t>
            </w:r>
          </w:p>
        </w:tc>
        <w:tc>
          <w:tcPr>
            <w:tcW w:w="1049" w:type="dxa"/>
          </w:tcPr>
          <w:p w14:paraId="111A903E" w14:textId="77777777" w:rsidR="00775C73" w:rsidRDefault="00775C73" w:rsidP="00014993">
            <w:pPr>
              <w:ind w:left="0" w:firstLine="0"/>
            </w:pPr>
            <w:r>
              <w:t>Level 7</w:t>
            </w:r>
          </w:p>
        </w:tc>
        <w:tc>
          <w:tcPr>
            <w:tcW w:w="1324" w:type="dxa"/>
          </w:tcPr>
          <w:p w14:paraId="431C4C6D" w14:textId="77777777" w:rsidR="00775C73" w:rsidRDefault="00775C73" w:rsidP="00014993">
            <w:pPr>
              <w:ind w:left="0" w:firstLine="0"/>
            </w:pPr>
            <w:r>
              <w:t>Optional</w:t>
            </w:r>
          </w:p>
        </w:tc>
        <w:tc>
          <w:tcPr>
            <w:tcW w:w="1605" w:type="dxa"/>
          </w:tcPr>
          <w:p w14:paraId="2FACCA64" w14:textId="77777777" w:rsidR="00775C73" w:rsidRDefault="00775C73" w:rsidP="00014993">
            <w:pPr>
              <w:ind w:left="0" w:firstLine="0"/>
            </w:pPr>
          </w:p>
        </w:tc>
      </w:tr>
      <w:tr w:rsidR="00775C73" w14:paraId="5B74ADF8" w14:textId="77777777" w:rsidTr="00775C73">
        <w:tc>
          <w:tcPr>
            <w:tcW w:w="9016" w:type="dxa"/>
            <w:gridSpan w:val="6"/>
          </w:tcPr>
          <w:p w14:paraId="47682D58" w14:textId="77777777" w:rsidR="00775C73" w:rsidRDefault="00775C73" w:rsidP="00014993">
            <w:pPr>
              <w:ind w:left="0" w:firstLine="0"/>
              <w:rPr>
                <w:b/>
              </w:rPr>
            </w:pPr>
          </w:p>
          <w:p w14:paraId="02A051F4" w14:textId="77777777" w:rsidR="00775C73" w:rsidRDefault="00775C73" w:rsidP="00014993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775C73" w14:paraId="24F52C47" w14:textId="77777777" w:rsidTr="00775C73">
        <w:tc>
          <w:tcPr>
            <w:tcW w:w="1447" w:type="dxa"/>
            <w:shd w:val="clear" w:color="auto" w:fill="C1E4F5" w:themeFill="accent1" w:themeFillTint="33"/>
          </w:tcPr>
          <w:p w14:paraId="0677DDDD" w14:textId="77777777" w:rsidR="00775C73" w:rsidRDefault="00775C73" w:rsidP="00014993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422" w:type="dxa"/>
            <w:shd w:val="clear" w:color="auto" w:fill="C1E4F5" w:themeFill="accent1" w:themeFillTint="33"/>
          </w:tcPr>
          <w:p w14:paraId="3F872494" w14:textId="77777777" w:rsidR="00775C73" w:rsidRDefault="00775C73" w:rsidP="0001499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69" w:type="dxa"/>
            <w:shd w:val="clear" w:color="auto" w:fill="C1E4F5" w:themeFill="accent1" w:themeFillTint="33"/>
          </w:tcPr>
          <w:p w14:paraId="3E930B92" w14:textId="77777777" w:rsidR="00775C73" w:rsidRDefault="00775C73" w:rsidP="0001499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49" w:type="dxa"/>
            <w:shd w:val="clear" w:color="auto" w:fill="C1E4F5" w:themeFill="accent1" w:themeFillTint="33"/>
          </w:tcPr>
          <w:p w14:paraId="2A2FB6A8" w14:textId="77777777" w:rsidR="00775C73" w:rsidRDefault="00775C73" w:rsidP="0001499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24" w:type="dxa"/>
            <w:shd w:val="clear" w:color="auto" w:fill="C1E4F5" w:themeFill="accent1" w:themeFillTint="33"/>
          </w:tcPr>
          <w:p w14:paraId="037F23FA" w14:textId="77777777" w:rsidR="00775C73" w:rsidRDefault="00775C73" w:rsidP="0001499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05" w:type="dxa"/>
            <w:shd w:val="clear" w:color="auto" w:fill="C1E4F5" w:themeFill="accent1" w:themeFillTint="33"/>
          </w:tcPr>
          <w:p w14:paraId="3F93D23C" w14:textId="77777777" w:rsidR="00775C73" w:rsidRDefault="00775C73" w:rsidP="0001499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775C73" w14:paraId="1D3FFF3B" w14:textId="77777777" w:rsidTr="00775C73">
        <w:tc>
          <w:tcPr>
            <w:tcW w:w="1447" w:type="dxa"/>
          </w:tcPr>
          <w:p w14:paraId="6CB06985" w14:textId="77777777" w:rsidR="00775C73" w:rsidRDefault="00775C73" w:rsidP="00014993">
            <w:pPr>
              <w:ind w:left="0" w:firstLine="0"/>
            </w:pPr>
            <w:r>
              <w:t>ENGL704</w:t>
            </w:r>
          </w:p>
        </w:tc>
        <w:tc>
          <w:tcPr>
            <w:tcW w:w="2422" w:type="dxa"/>
          </w:tcPr>
          <w:p w14:paraId="46CD0954" w14:textId="77777777" w:rsidR="00775C73" w:rsidRDefault="00775C73" w:rsidP="00014993">
            <w:pPr>
              <w:ind w:left="0" w:firstLine="0"/>
            </w:pPr>
            <w:r>
              <w:t>Feasibility Study 2025-26</w:t>
            </w:r>
          </w:p>
        </w:tc>
        <w:tc>
          <w:tcPr>
            <w:tcW w:w="1169" w:type="dxa"/>
          </w:tcPr>
          <w:p w14:paraId="42EBB8A7" w14:textId="77777777" w:rsidR="00775C73" w:rsidRDefault="00775C73" w:rsidP="00014993">
            <w:pPr>
              <w:ind w:left="0" w:firstLine="0"/>
            </w:pPr>
            <w:r>
              <w:t>30</w:t>
            </w:r>
          </w:p>
        </w:tc>
        <w:tc>
          <w:tcPr>
            <w:tcW w:w="1049" w:type="dxa"/>
          </w:tcPr>
          <w:p w14:paraId="6817B00A" w14:textId="77777777" w:rsidR="00775C73" w:rsidRDefault="00775C73" w:rsidP="00014993">
            <w:pPr>
              <w:ind w:left="0" w:firstLine="0"/>
            </w:pPr>
            <w:r>
              <w:t>Level 7</w:t>
            </w:r>
          </w:p>
        </w:tc>
        <w:tc>
          <w:tcPr>
            <w:tcW w:w="1324" w:type="dxa"/>
          </w:tcPr>
          <w:p w14:paraId="6FC95382" w14:textId="77777777" w:rsidR="00775C73" w:rsidRDefault="00775C73" w:rsidP="00014993">
            <w:pPr>
              <w:ind w:left="0" w:firstLine="0"/>
            </w:pPr>
            <w:r>
              <w:t>Required</w:t>
            </w:r>
          </w:p>
        </w:tc>
        <w:tc>
          <w:tcPr>
            <w:tcW w:w="1605" w:type="dxa"/>
          </w:tcPr>
          <w:p w14:paraId="1995A74D" w14:textId="77777777" w:rsidR="00775C73" w:rsidRDefault="00775C73" w:rsidP="00014993">
            <w:pPr>
              <w:ind w:left="0" w:firstLine="0"/>
            </w:pPr>
          </w:p>
        </w:tc>
      </w:tr>
      <w:tr w:rsidR="00775C73" w14:paraId="3B6EDB7D" w14:textId="77777777" w:rsidTr="00775C73">
        <w:tc>
          <w:tcPr>
            <w:tcW w:w="9016" w:type="dxa"/>
            <w:gridSpan w:val="6"/>
          </w:tcPr>
          <w:p w14:paraId="3B2F2E22" w14:textId="77777777" w:rsidR="00775C73" w:rsidRDefault="00775C73" w:rsidP="00014993">
            <w:pPr>
              <w:ind w:left="0" w:firstLine="0"/>
              <w:rPr>
                <w:b/>
              </w:rPr>
            </w:pPr>
          </w:p>
          <w:p w14:paraId="1C09B4EE" w14:textId="77777777" w:rsidR="00775C73" w:rsidRDefault="00775C73" w:rsidP="00014993">
            <w:pPr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 xml:space="preserve"> Year 1 Whole Session</w:t>
            </w:r>
          </w:p>
        </w:tc>
      </w:tr>
      <w:tr w:rsidR="00775C73" w14:paraId="46480F6C" w14:textId="77777777" w:rsidTr="00775C73">
        <w:tc>
          <w:tcPr>
            <w:tcW w:w="1447" w:type="dxa"/>
            <w:shd w:val="clear" w:color="auto" w:fill="C1E4F5" w:themeFill="accent1" w:themeFillTint="33"/>
          </w:tcPr>
          <w:p w14:paraId="6B8AED5A" w14:textId="77777777" w:rsidR="00775C73" w:rsidRDefault="00775C73" w:rsidP="00014993">
            <w:pPr>
              <w:ind w:left="0" w:firstLine="0"/>
            </w:pPr>
            <w:r>
              <w:rPr>
                <w:b/>
              </w:rPr>
              <w:lastRenderedPageBreak/>
              <w:t>Code</w:t>
            </w:r>
          </w:p>
        </w:tc>
        <w:tc>
          <w:tcPr>
            <w:tcW w:w="2422" w:type="dxa"/>
            <w:shd w:val="clear" w:color="auto" w:fill="C1E4F5" w:themeFill="accent1" w:themeFillTint="33"/>
          </w:tcPr>
          <w:p w14:paraId="4BC07CDF" w14:textId="77777777" w:rsidR="00775C73" w:rsidRDefault="00775C73" w:rsidP="0001499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69" w:type="dxa"/>
            <w:shd w:val="clear" w:color="auto" w:fill="C1E4F5" w:themeFill="accent1" w:themeFillTint="33"/>
          </w:tcPr>
          <w:p w14:paraId="3283557F" w14:textId="77777777" w:rsidR="00775C73" w:rsidRDefault="00775C73" w:rsidP="0001499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49" w:type="dxa"/>
            <w:shd w:val="clear" w:color="auto" w:fill="C1E4F5" w:themeFill="accent1" w:themeFillTint="33"/>
          </w:tcPr>
          <w:p w14:paraId="7373C4D9" w14:textId="77777777" w:rsidR="00775C73" w:rsidRDefault="00775C73" w:rsidP="0001499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24" w:type="dxa"/>
            <w:shd w:val="clear" w:color="auto" w:fill="C1E4F5" w:themeFill="accent1" w:themeFillTint="33"/>
          </w:tcPr>
          <w:p w14:paraId="3B539F42" w14:textId="77777777" w:rsidR="00775C73" w:rsidRDefault="00775C73" w:rsidP="0001499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05" w:type="dxa"/>
            <w:shd w:val="clear" w:color="auto" w:fill="C1E4F5" w:themeFill="accent1" w:themeFillTint="33"/>
          </w:tcPr>
          <w:p w14:paraId="12118C82" w14:textId="77777777" w:rsidR="00775C73" w:rsidRDefault="00775C73" w:rsidP="00014993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775C73" w14:paraId="00022855" w14:textId="77777777" w:rsidTr="00775C73">
        <w:tc>
          <w:tcPr>
            <w:tcW w:w="1447" w:type="dxa"/>
          </w:tcPr>
          <w:p w14:paraId="558484EA" w14:textId="77777777" w:rsidR="00775C73" w:rsidRDefault="00775C73" w:rsidP="00014993">
            <w:pPr>
              <w:ind w:left="0" w:firstLine="0"/>
            </w:pPr>
            <w:r>
              <w:t>ENGL705</w:t>
            </w:r>
          </w:p>
        </w:tc>
        <w:tc>
          <w:tcPr>
            <w:tcW w:w="2422" w:type="dxa"/>
          </w:tcPr>
          <w:p w14:paraId="57EBE750" w14:textId="77777777" w:rsidR="00775C73" w:rsidRDefault="00775C73" w:rsidP="00014993">
            <w:pPr>
              <w:ind w:left="0" w:firstLine="0"/>
            </w:pPr>
            <w:r>
              <w:t>Dissertation 2025-26</w:t>
            </w:r>
          </w:p>
        </w:tc>
        <w:tc>
          <w:tcPr>
            <w:tcW w:w="1169" w:type="dxa"/>
          </w:tcPr>
          <w:p w14:paraId="1015CDE5" w14:textId="77777777" w:rsidR="00775C73" w:rsidRDefault="00775C73" w:rsidP="00014993">
            <w:pPr>
              <w:ind w:left="0" w:firstLine="0"/>
            </w:pPr>
            <w:r>
              <w:t>120</w:t>
            </w:r>
          </w:p>
        </w:tc>
        <w:tc>
          <w:tcPr>
            <w:tcW w:w="1049" w:type="dxa"/>
          </w:tcPr>
          <w:p w14:paraId="2F8877E6" w14:textId="77777777" w:rsidR="00775C73" w:rsidRDefault="00775C73" w:rsidP="00014993">
            <w:pPr>
              <w:ind w:left="0" w:firstLine="0"/>
            </w:pPr>
            <w:r>
              <w:t>Level 7</w:t>
            </w:r>
          </w:p>
        </w:tc>
        <w:tc>
          <w:tcPr>
            <w:tcW w:w="1324" w:type="dxa"/>
          </w:tcPr>
          <w:p w14:paraId="216C84C1" w14:textId="77777777" w:rsidR="00775C73" w:rsidRDefault="00775C73" w:rsidP="00014993">
            <w:pPr>
              <w:ind w:left="0" w:firstLine="0"/>
            </w:pPr>
            <w:r>
              <w:t>Required</w:t>
            </w:r>
          </w:p>
        </w:tc>
        <w:tc>
          <w:tcPr>
            <w:tcW w:w="1605" w:type="dxa"/>
          </w:tcPr>
          <w:p w14:paraId="5B2D9D8E" w14:textId="77777777" w:rsidR="00775C73" w:rsidRDefault="00775C73" w:rsidP="00014993">
            <w:pPr>
              <w:ind w:left="0" w:firstLine="0"/>
            </w:pPr>
          </w:p>
        </w:tc>
      </w:tr>
    </w:tbl>
    <w:p w14:paraId="0A5ED5A7" w14:textId="77777777" w:rsidR="004D3C0C" w:rsidRDefault="004D3C0C"/>
    <w:sectPr w:rsidR="004D3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8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2A"/>
    <w:rsid w:val="00101863"/>
    <w:rsid w:val="00111576"/>
    <w:rsid w:val="00184AA9"/>
    <w:rsid w:val="00364BE2"/>
    <w:rsid w:val="003F24AF"/>
    <w:rsid w:val="004D3C0C"/>
    <w:rsid w:val="00624829"/>
    <w:rsid w:val="00640361"/>
    <w:rsid w:val="00712436"/>
    <w:rsid w:val="00771279"/>
    <w:rsid w:val="00775C73"/>
    <w:rsid w:val="00815C45"/>
    <w:rsid w:val="00874295"/>
    <w:rsid w:val="008D582A"/>
    <w:rsid w:val="00995998"/>
    <w:rsid w:val="00B23074"/>
    <w:rsid w:val="00BE78AF"/>
    <w:rsid w:val="00DD3F7D"/>
    <w:rsid w:val="00EB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6B9F"/>
  <w15:chartTrackingRefBased/>
  <w15:docId w15:val="{44C9F4D5-FBCB-47A1-94F5-2F4E831C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82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8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8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8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8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8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8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8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8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8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8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8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4BE2"/>
    <w:rPr>
      <w:color w:val="0000FF"/>
      <w:u w:val="single"/>
    </w:rPr>
  </w:style>
  <w:style w:type="table" w:styleId="TableGrid">
    <w:name w:val="Table Grid"/>
    <w:basedOn w:val="TableNormal"/>
    <w:uiPriority w:val="39"/>
    <w:rsid w:val="00B23074"/>
    <w:pPr>
      <w:spacing w:after="0" w:line="240" w:lineRule="auto"/>
      <w:ind w:left="357" w:hanging="357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philosophy/undergraduates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Lamb, Hollie</dc:creator>
  <cp:keywords/>
  <dc:description/>
  <cp:lastModifiedBy>Lamb, Hollie</cp:lastModifiedBy>
  <cp:revision>2</cp:revision>
  <dcterms:created xsi:type="dcterms:W3CDTF">2025-07-23T10:10:00Z</dcterms:created>
  <dcterms:modified xsi:type="dcterms:W3CDTF">2025-07-23T10:10:00Z</dcterms:modified>
</cp:coreProperties>
</file>