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741C412B" w:rsidR="002C6AA8" w:rsidRPr="00D21F06" w:rsidRDefault="00901E67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>Media and Culture (BA)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901E67" w14:paraId="5076E0F2" w14:textId="77777777" w:rsidTr="00901E67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CEE63C9" w14:textId="77777777" w:rsidR="00901E67" w:rsidRDefault="00901E67" w:rsidP="0001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901E67" w14:paraId="5AB3FC5D" w14:textId="77777777" w:rsidTr="00901E67">
        <w:tc>
          <w:tcPr>
            <w:tcW w:w="9016" w:type="dxa"/>
            <w:gridSpan w:val="6"/>
          </w:tcPr>
          <w:p w14:paraId="7BA09654" w14:textId="77777777" w:rsidR="00901E67" w:rsidRDefault="00901E67" w:rsidP="000155D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901E67" w14:paraId="0E6DFA9F" w14:textId="77777777" w:rsidTr="00901E67">
        <w:tc>
          <w:tcPr>
            <w:tcW w:w="9016" w:type="dxa"/>
            <w:gridSpan w:val="6"/>
          </w:tcPr>
          <w:p w14:paraId="45E572B2" w14:textId="0E874D15" w:rsidR="00901E67" w:rsidRDefault="00901E67" w:rsidP="00901E67">
            <w:pPr>
              <w:ind w:left="0" w:firstLine="0"/>
              <w:rPr>
                <w:b/>
              </w:rPr>
            </w:pPr>
            <w:r w:rsidRPr="00120865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901E67" w14:paraId="05C9017F" w14:textId="77777777" w:rsidTr="00901E67">
        <w:tc>
          <w:tcPr>
            <w:tcW w:w="9016" w:type="dxa"/>
            <w:gridSpan w:val="6"/>
          </w:tcPr>
          <w:p w14:paraId="2C346514" w14:textId="77777777" w:rsidR="00901E67" w:rsidRDefault="00901E67" w:rsidP="00901E67">
            <w:pPr>
              <w:ind w:left="0" w:firstLine="0"/>
              <w:rPr>
                <w:b/>
              </w:rPr>
            </w:pPr>
          </w:p>
          <w:p w14:paraId="71167665" w14:textId="77777777" w:rsidR="00901E67" w:rsidRDefault="00901E67" w:rsidP="00901E6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901E67" w14:paraId="24305C8A" w14:textId="77777777" w:rsidTr="00901E67">
        <w:tc>
          <w:tcPr>
            <w:tcW w:w="1476" w:type="dxa"/>
            <w:shd w:val="clear" w:color="auto" w:fill="C1E4F5" w:themeFill="accent1" w:themeFillTint="33"/>
          </w:tcPr>
          <w:p w14:paraId="213372D4" w14:textId="77777777" w:rsidR="00901E67" w:rsidRDefault="00901E67" w:rsidP="00901E6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4DC8F29A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310FD1A4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46EA564C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26FD73A8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644AC9E6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01E67" w14:paraId="2DB6A9C2" w14:textId="77777777" w:rsidTr="00901E67">
        <w:tc>
          <w:tcPr>
            <w:tcW w:w="1476" w:type="dxa"/>
          </w:tcPr>
          <w:p w14:paraId="6E5AE7C2" w14:textId="77777777" w:rsidR="00901E67" w:rsidRDefault="00901E67" w:rsidP="00901E67">
            <w:pPr>
              <w:ind w:left="0" w:firstLine="0"/>
            </w:pPr>
            <w:r>
              <w:t>COMM101</w:t>
            </w:r>
          </w:p>
        </w:tc>
        <w:tc>
          <w:tcPr>
            <w:tcW w:w="2576" w:type="dxa"/>
          </w:tcPr>
          <w:p w14:paraId="3079DE36" w14:textId="77777777" w:rsidR="00901E67" w:rsidRDefault="00901E67" w:rsidP="00901E67">
            <w:pPr>
              <w:ind w:left="0" w:firstLine="0"/>
            </w:pPr>
            <w:r>
              <w:t>Introduction to Communication and Media Studies A 2025-26</w:t>
            </w:r>
          </w:p>
        </w:tc>
        <w:tc>
          <w:tcPr>
            <w:tcW w:w="1118" w:type="dxa"/>
          </w:tcPr>
          <w:p w14:paraId="4E4E8446" w14:textId="77777777" w:rsidR="00901E67" w:rsidRDefault="00901E67" w:rsidP="00901E6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35355649" w14:textId="77777777" w:rsidR="00901E67" w:rsidRDefault="00901E67" w:rsidP="00901E6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5A3BF4BA" w14:textId="77777777" w:rsidR="00901E67" w:rsidRDefault="00901E67" w:rsidP="00901E6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492864FA" w14:textId="77777777" w:rsidR="00901E67" w:rsidRDefault="00901E67" w:rsidP="00901E67">
            <w:pPr>
              <w:ind w:left="0" w:firstLine="0"/>
            </w:pPr>
          </w:p>
        </w:tc>
      </w:tr>
      <w:tr w:rsidR="00901E67" w14:paraId="3AAF0ECD" w14:textId="77777777" w:rsidTr="00901E67">
        <w:tc>
          <w:tcPr>
            <w:tcW w:w="1476" w:type="dxa"/>
          </w:tcPr>
          <w:p w14:paraId="539B3045" w14:textId="77777777" w:rsidR="00901E67" w:rsidRDefault="00901E67" w:rsidP="00901E67">
            <w:pPr>
              <w:ind w:left="0" w:firstLine="0"/>
            </w:pPr>
            <w:r>
              <w:t>COMM109</w:t>
            </w:r>
          </w:p>
        </w:tc>
        <w:tc>
          <w:tcPr>
            <w:tcW w:w="2576" w:type="dxa"/>
          </w:tcPr>
          <w:p w14:paraId="0397BB22" w14:textId="77777777" w:rsidR="00901E67" w:rsidRDefault="00901E67" w:rsidP="00901E67">
            <w:pPr>
              <w:ind w:left="0" w:firstLine="0"/>
            </w:pPr>
            <w:r>
              <w:t>Media Industries and Institutions A 2025-26</w:t>
            </w:r>
          </w:p>
        </w:tc>
        <w:tc>
          <w:tcPr>
            <w:tcW w:w="1118" w:type="dxa"/>
          </w:tcPr>
          <w:p w14:paraId="6EF2C8B0" w14:textId="77777777" w:rsidR="00901E67" w:rsidRDefault="00901E67" w:rsidP="00901E6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7309F0C2" w14:textId="77777777" w:rsidR="00901E67" w:rsidRDefault="00901E67" w:rsidP="00901E6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5F66472C" w14:textId="77777777" w:rsidR="00901E67" w:rsidRDefault="00901E67" w:rsidP="00901E6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71C55732" w14:textId="77777777" w:rsidR="00901E67" w:rsidRDefault="00901E67" w:rsidP="00901E67">
            <w:pPr>
              <w:ind w:left="0" w:firstLine="0"/>
            </w:pPr>
          </w:p>
        </w:tc>
      </w:tr>
      <w:tr w:rsidR="00901E67" w14:paraId="2368D1A1" w14:textId="77777777" w:rsidTr="00901E67">
        <w:tc>
          <w:tcPr>
            <w:tcW w:w="9016" w:type="dxa"/>
            <w:gridSpan w:val="6"/>
          </w:tcPr>
          <w:p w14:paraId="68D7AF34" w14:textId="77777777" w:rsidR="00901E67" w:rsidRDefault="00901E67" w:rsidP="00901E67">
            <w:pPr>
              <w:ind w:left="0" w:firstLine="0"/>
              <w:rPr>
                <w:b/>
              </w:rPr>
            </w:pPr>
          </w:p>
          <w:p w14:paraId="35694AD6" w14:textId="77777777" w:rsidR="00901E67" w:rsidRDefault="00901E67" w:rsidP="00901E6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901E67" w14:paraId="49EE00B9" w14:textId="77777777" w:rsidTr="00901E67">
        <w:tc>
          <w:tcPr>
            <w:tcW w:w="1476" w:type="dxa"/>
            <w:shd w:val="clear" w:color="auto" w:fill="C1E4F5" w:themeFill="accent1" w:themeFillTint="33"/>
          </w:tcPr>
          <w:p w14:paraId="48E1B423" w14:textId="77777777" w:rsidR="00901E67" w:rsidRDefault="00901E67" w:rsidP="00901E6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5C87F8E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47D22016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6325B9FE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395D227C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4500C763" w14:textId="77777777" w:rsidR="00901E67" w:rsidRDefault="00901E67" w:rsidP="00901E6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01E67" w14:paraId="69B1AF3A" w14:textId="77777777" w:rsidTr="00901E67">
        <w:tc>
          <w:tcPr>
            <w:tcW w:w="1476" w:type="dxa"/>
          </w:tcPr>
          <w:p w14:paraId="4A9E984A" w14:textId="77777777" w:rsidR="00901E67" w:rsidRDefault="00901E67" w:rsidP="00901E67">
            <w:pPr>
              <w:ind w:left="0" w:firstLine="0"/>
            </w:pPr>
            <w:r>
              <w:t>COMM111</w:t>
            </w:r>
          </w:p>
        </w:tc>
        <w:tc>
          <w:tcPr>
            <w:tcW w:w="2576" w:type="dxa"/>
          </w:tcPr>
          <w:p w14:paraId="41453BFB" w14:textId="77777777" w:rsidR="00901E67" w:rsidRDefault="00901E67" w:rsidP="00901E67">
            <w:pPr>
              <w:ind w:left="0" w:firstLine="0"/>
            </w:pPr>
            <w:r>
              <w:t>Communication, Culture, and Media Analysis A 2025-26</w:t>
            </w:r>
          </w:p>
        </w:tc>
        <w:tc>
          <w:tcPr>
            <w:tcW w:w="1118" w:type="dxa"/>
          </w:tcPr>
          <w:p w14:paraId="181AD1A5" w14:textId="77777777" w:rsidR="00901E67" w:rsidRDefault="00901E67" w:rsidP="00901E6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57E96907" w14:textId="77777777" w:rsidR="00901E67" w:rsidRDefault="00901E67" w:rsidP="00901E6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306F1353" w14:textId="77777777" w:rsidR="00901E67" w:rsidRDefault="00901E67" w:rsidP="00901E6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30453291" w14:textId="77777777" w:rsidR="00901E67" w:rsidRDefault="00901E67" w:rsidP="00901E67">
            <w:pPr>
              <w:ind w:left="0" w:firstLine="0"/>
            </w:pPr>
          </w:p>
        </w:tc>
      </w:tr>
      <w:tr w:rsidR="00901E67" w14:paraId="74D1BDEB" w14:textId="77777777" w:rsidTr="00901E67">
        <w:tc>
          <w:tcPr>
            <w:tcW w:w="1476" w:type="dxa"/>
          </w:tcPr>
          <w:p w14:paraId="609C3A01" w14:textId="77777777" w:rsidR="00901E67" w:rsidRDefault="00901E67" w:rsidP="00901E67">
            <w:pPr>
              <w:ind w:left="0" w:firstLine="0"/>
            </w:pPr>
            <w:r>
              <w:t>COMM113</w:t>
            </w:r>
          </w:p>
        </w:tc>
        <w:tc>
          <w:tcPr>
            <w:tcW w:w="2576" w:type="dxa"/>
          </w:tcPr>
          <w:p w14:paraId="646A34D1" w14:textId="77777777" w:rsidR="00901E67" w:rsidRDefault="00901E67" w:rsidP="00901E67">
            <w:pPr>
              <w:ind w:left="0" w:firstLine="0"/>
            </w:pPr>
            <w:r>
              <w:t xml:space="preserve">Digital Communication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59792AD0" w14:textId="77777777" w:rsidR="00901E67" w:rsidRDefault="00901E67" w:rsidP="00901E67">
            <w:pPr>
              <w:ind w:left="0" w:firstLine="0"/>
            </w:pPr>
            <w:r>
              <w:t>30</w:t>
            </w:r>
          </w:p>
        </w:tc>
        <w:tc>
          <w:tcPr>
            <w:tcW w:w="1002" w:type="dxa"/>
          </w:tcPr>
          <w:p w14:paraId="186C5531" w14:textId="77777777" w:rsidR="00901E67" w:rsidRDefault="00901E67" w:rsidP="00901E67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0F0CF44C" w14:textId="77777777" w:rsidR="00901E67" w:rsidRDefault="00901E67" w:rsidP="00901E67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7F04C3A0" w14:textId="77777777" w:rsidR="00901E67" w:rsidRDefault="00901E67" w:rsidP="00901E67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104EF7"/>
    <w:rsid w:val="001B5C6A"/>
    <w:rsid w:val="001F4D96"/>
    <w:rsid w:val="002C6AA8"/>
    <w:rsid w:val="004A5B4F"/>
    <w:rsid w:val="00781893"/>
    <w:rsid w:val="00901E67"/>
    <w:rsid w:val="00917928"/>
    <w:rsid w:val="009611EC"/>
    <w:rsid w:val="00C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2025-07-07T13:59:00Z</dcterms:created>
  <dcterms:modified xsi:type="dcterms:W3CDTF">2025-07-07T14:00:00Z</dcterms:modified>
</cp:coreProperties>
</file>