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DC264F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BA Architecture</w:t>
      </w:r>
      <w:r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 w:rsidR="008E51A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bookmarkStart w:id="1" w:name="_GoBack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  <w:bookmarkEnd w:id="1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2B2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2646"/>
        <w:gridCol w:w="1076"/>
        <w:gridCol w:w="969"/>
        <w:gridCol w:w="1388"/>
        <w:gridCol w:w="1578"/>
      </w:tblGrid>
      <w:tr w:rsidR="00DC264F" w:rsidTr="00145746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DC264F" w:rsidRDefault="00DC264F" w:rsidP="00145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  <w:r>
              <w:t xml:space="preserve"> Students will complete 120 credits of mandatory modules in Year 1. 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</w:p>
          <w:p w:rsidR="00DC264F" w:rsidRDefault="00DC264F" w:rsidP="0014574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</w:pPr>
            <w:r>
              <w:t xml:space="preserve"> </w:t>
            </w:r>
          </w:p>
          <w:p w:rsidR="00DC264F" w:rsidRDefault="00DC264F" w:rsidP="00145746">
            <w:pPr>
              <w:ind w:left="0" w:firstLine="0"/>
              <w:rPr>
                <w:b/>
              </w:rPr>
            </w:pP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264F" w:rsidTr="00145746">
        <w:tc>
          <w:tcPr>
            <w:tcW w:w="2091" w:type="dxa"/>
            <w:shd w:val="clear" w:color="auto" w:fill="D9E2F3" w:themeFill="accent1" w:themeFillTint="33"/>
          </w:tcPr>
          <w:p w:rsidR="00DC264F" w:rsidRDefault="00DC264F" w:rsidP="00145746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ARCH171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CONTEXT 1.1: HISTORY OF ARCHITECTURE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DC264F" w:rsidP="00145746">
            <w:pPr>
              <w:ind w:left="0" w:firstLine="0"/>
            </w:pPr>
            <w:r>
              <w:t>BA Architecture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ARCH121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CONTEXT 1.2 ARCHITECTURE AND THE BUILT ENVIRONMENT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DC264F" w:rsidP="00145746">
            <w:pPr>
              <w:ind w:left="0" w:firstLine="0"/>
            </w:pPr>
            <w:r>
              <w:t>BA Architecture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ARCH101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STUDIO 1.1: DESIGN COMMUNICATION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DC264F" w:rsidP="00145746">
            <w:pPr>
              <w:ind w:left="0" w:firstLine="0"/>
            </w:pPr>
            <w:r>
              <w:t>BA Architecture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ARCH103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STUDIO 1.2: DESIGN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DC264F" w:rsidP="00145746">
            <w:pPr>
              <w:ind w:left="0" w:firstLine="0"/>
            </w:pPr>
            <w:r>
              <w:t>BA Architecture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  <w:rPr>
                <w:b/>
              </w:rPr>
            </w:pPr>
          </w:p>
          <w:p w:rsidR="00DC264F" w:rsidRDefault="00DC264F" w:rsidP="00145746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ind w:left="0" w:firstLine="0"/>
            </w:pPr>
            <w:r>
              <w:t xml:space="preserve"> </w:t>
            </w:r>
          </w:p>
          <w:p w:rsidR="00DC264F" w:rsidRDefault="00DC264F" w:rsidP="00145746">
            <w:pPr>
              <w:ind w:left="0" w:firstLine="0"/>
              <w:rPr>
                <w:b/>
              </w:rPr>
            </w:pPr>
          </w:p>
        </w:tc>
      </w:tr>
      <w:tr w:rsidR="00DC264F" w:rsidTr="00145746">
        <w:tc>
          <w:tcPr>
            <w:tcW w:w="13948" w:type="dxa"/>
            <w:gridSpan w:val="6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C264F" w:rsidTr="00145746">
        <w:tc>
          <w:tcPr>
            <w:tcW w:w="2091" w:type="dxa"/>
            <w:shd w:val="clear" w:color="auto" w:fill="D9E2F3" w:themeFill="accent1" w:themeFillTint="33"/>
          </w:tcPr>
          <w:p w:rsidR="00DC264F" w:rsidRDefault="00DC264F" w:rsidP="00145746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DC264F" w:rsidRDefault="00DC264F" w:rsidP="00145746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lastRenderedPageBreak/>
              <w:t>ARCH111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ENVIRONMENTAL DESIGN 1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DC264F" w:rsidP="00145746">
            <w:pPr>
              <w:ind w:left="0" w:firstLine="0"/>
            </w:pPr>
            <w:r>
              <w:t>BA Architecture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ARCH152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STUDIO 1.3: DESIGN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DC264F" w:rsidP="00145746">
            <w:pPr>
              <w:ind w:left="0" w:firstLine="0"/>
            </w:pPr>
            <w:r>
              <w:t>BA Architecture</w:t>
            </w:r>
          </w:p>
        </w:tc>
      </w:tr>
      <w:tr w:rsidR="00DC264F" w:rsidTr="00145746">
        <w:tc>
          <w:tcPr>
            <w:tcW w:w="2091" w:type="dxa"/>
          </w:tcPr>
          <w:p w:rsidR="00DC264F" w:rsidRDefault="00DC264F" w:rsidP="00145746">
            <w:pPr>
              <w:ind w:left="0" w:firstLine="0"/>
            </w:pPr>
            <w:r>
              <w:t>ARCH161</w:t>
            </w:r>
          </w:p>
        </w:tc>
        <w:tc>
          <w:tcPr>
            <w:tcW w:w="4448" w:type="dxa"/>
          </w:tcPr>
          <w:p w:rsidR="00DC264F" w:rsidRDefault="00DC264F" w:rsidP="00145746">
            <w:pPr>
              <w:ind w:left="0" w:firstLine="0"/>
            </w:pPr>
            <w:r>
              <w:t>TECHNOLOGY 1.2: STRUCTURE AND CONSTRUCTION 2023-24</w:t>
            </w:r>
          </w:p>
        </w:tc>
        <w:tc>
          <w:tcPr>
            <w:tcW w:w="1804" w:type="dxa"/>
          </w:tcPr>
          <w:p w:rsidR="00DC264F" w:rsidRDefault="00DC264F" w:rsidP="00145746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DC264F" w:rsidRDefault="00DC264F" w:rsidP="00145746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DC264F" w:rsidRDefault="00DC264F" w:rsidP="00145746">
            <w:pPr>
              <w:ind w:left="0" w:firstLine="0"/>
            </w:pPr>
            <w:r>
              <w:t>Mandatory</w:t>
            </w:r>
          </w:p>
        </w:tc>
        <w:tc>
          <w:tcPr>
            <w:tcW w:w="2166" w:type="dxa"/>
          </w:tcPr>
          <w:p w:rsidR="00DC264F" w:rsidRDefault="00DC264F" w:rsidP="00145746">
            <w:pPr>
              <w:ind w:left="0" w:firstLine="0"/>
            </w:pPr>
            <w:r>
              <w:t>BA Architecture</w:t>
            </w:r>
          </w:p>
        </w:tc>
      </w:tr>
    </w:tbl>
    <w:p w:rsidR="00DC264F" w:rsidRDefault="00DC264F"/>
    <w:sectPr w:rsidR="00DC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2B2BB5"/>
    <w:rsid w:val="005D790A"/>
    <w:rsid w:val="008E51A7"/>
    <w:rsid w:val="00AC58BE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3</cp:revision>
  <dcterms:created xsi:type="dcterms:W3CDTF">2023-08-23T09:54:00Z</dcterms:created>
  <dcterms:modified xsi:type="dcterms:W3CDTF">2023-08-23T09:57:00Z</dcterms:modified>
</cp:coreProperties>
</file>