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DC264F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Architecture</w:t>
      </w:r>
      <w:r w:rsidR="00A14AFB">
        <w:rPr>
          <w:rFonts w:ascii="Arial" w:eastAsia="Calibri" w:hAnsi="Arial" w:cs="Arial"/>
          <w:b/>
          <w:color w:val="000000"/>
          <w:sz w:val="24"/>
          <w:szCs w:val="24"/>
        </w:rPr>
        <w:t xml:space="preserve"> (Design Studies)</w:t>
      </w:r>
      <w:r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 w:rsidR="008E51A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9F59B2" w:rsidRPr="002B2BB5">
          <w:rPr>
            <w:rStyle w:val="Hyperlink"/>
            <w:rFonts w:ascii="Arial" w:hAnsi="Arial" w:cs="Arial"/>
          </w:rPr>
          <w:t>View your programme details View your programme details- School of Architecture - University of Liverpool</w:t>
        </w:r>
      </w:hyperlink>
      <w:bookmarkStart w:id="0" w:name="_GoBack"/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9F5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2646"/>
        <w:gridCol w:w="1076"/>
        <w:gridCol w:w="969"/>
        <w:gridCol w:w="1388"/>
        <w:gridCol w:w="1578"/>
      </w:tblGrid>
      <w:tr w:rsidR="00DC264F" w:rsidTr="00145746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DC264F" w:rsidRDefault="00DC264F" w:rsidP="00145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  <w:r>
              <w:t xml:space="preserve"> Students will complete 120 credits of mandatory modules in Year 1. 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</w:p>
          <w:p w:rsidR="00DC264F" w:rsidRDefault="00DC264F" w:rsidP="0014574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</w:pPr>
            <w:r>
              <w:t xml:space="preserve"> </w:t>
            </w:r>
          </w:p>
          <w:p w:rsidR="00DC264F" w:rsidRDefault="00DC264F" w:rsidP="00145746">
            <w:pPr>
              <w:ind w:left="0" w:firstLine="0"/>
              <w:rPr>
                <w:b/>
              </w:rPr>
            </w:pP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264F" w:rsidTr="00145746">
        <w:tc>
          <w:tcPr>
            <w:tcW w:w="2091" w:type="dxa"/>
            <w:shd w:val="clear" w:color="auto" w:fill="D9E2F3" w:themeFill="accent1" w:themeFillTint="33"/>
          </w:tcPr>
          <w:p w:rsidR="00DC264F" w:rsidRDefault="00DC264F" w:rsidP="00145746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ARCH171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CONTEXT 1.1: HISTORY OF ARCHITECTURE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A14AFB" w:rsidP="00145746">
            <w:pPr>
              <w:ind w:left="0" w:firstLine="0"/>
            </w:pPr>
            <w:r>
              <w:t>Architecture (Design Studies)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ARCH121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CONTEXT 1.2 ARCHITECTURE AND THE BUILT ENVIRONMENT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A14AFB" w:rsidP="00145746">
            <w:pPr>
              <w:ind w:left="0" w:firstLine="0"/>
            </w:pPr>
            <w:r>
              <w:t>Architecture (Design Studies)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ARCH101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STUDIO 1.1: DESIGN COMMUNICATION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A14AFB" w:rsidP="00145746">
            <w:pPr>
              <w:ind w:left="0" w:firstLine="0"/>
            </w:pPr>
            <w:r>
              <w:t>Architecture (Design Studies)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ARCH103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STUDIO 1.2: DESIGN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A14AFB" w:rsidP="00145746">
            <w:pPr>
              <w:ind w:left="0" w:firstLine="0"/>
            </w:pPr>
            <w:r>
              <w:t>Architecture (Design Studies)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</w:p>
          <w:p w:rsidR="00DC264F" w:rsidRDefault="00DC264F" w:rsidP="0014574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</w:pPr>
            <w:r>
              <w:t xml:space="preserve"> </w:t>
            </w:r>
          </w:p>
          <w:p w:rsidR="00DC264F" w:rsidRDefault="00DC264F" w:rsidP="00145746">
            <w:pPr>
              <w:ind w:left="0" w:firstLine="0"/>
              <w:rPr>
                <w:b/>
              </w:rPr>
            </w:pP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264F" w:rsidTr="00145746">
        <w:tc>
          <w:tcPr>
            <w:tcW w:w="2091" w:type="dxa"/>
            <w:shd w:val="clear" w:color="auto" w:fill="D9E2F3" w:themeFill="accent1" w:themeFillTint="33"/>
          </w:tcPr>
          <w:p w:rsidR="00DC264F" w:rsidRDefault="00DC264F" w:rsidP="00145746">
            <w:pPr>
              <w:ind w:left="0" w:firstLine="0"/>
            </w:pPr>
            <w:r>
              <w:rPr>
                <w:b/>
              </w:rPr>
              <w:lastRenderedPageBreak/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ARCH111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ENVIRONMENTAL DESIGN 1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A14AFB" w:rsidP="00145746">
            <w:pPr>
              <w:ind w:left="0" w:firstLine="0"/>
            </w:pPr>
            <w:r>
              <w:t>Architecture (Design Studies)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ARCH152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STUDIO 1.3: DESIGN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A14AFB" w:rsidP="00145746">
            <w:pPr>
              <w:ind w:left="0" w:firstLine="0"/>
            </w:pPr>
            <w:r>
              <w:t>Architecture (Design Studies)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ARCH161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TECHNOLOGY 1.2: STRUCTURE AND CONSTRUCTION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A14AFB" w:rsidP="00145746">
            <w:pPr>
              <w:ind w:left="0" w:firstLine="0"/>
            </w:pPr>
            <w:r>
              <w:t>Architecture (Design Studies)</w:t>
            </w:r>
          </w:p>
        </w:tc>
      </w:tr>
    </w:tbl>
    <w:p w:rsidR="00DC264F" w:rsidRDefault="00DC264F"/>
    <w:sectPr w:rsidR="00DC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5D790A"/>
    <w:rsid w:val="008E51A7"/>
    <w:rsid w:val="009F59B2"/>
    <w:rsid w:val="00A14AFB"/>
    <w:rsid w:val="00AC58BE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architecture/welcome/view-your-programme-detail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3</cp:revision>
  <dcterms:created xsi:type="dcterms:W3CDTF">2023-08-23T09:56:00Z</dcterms:created>
  <dcterms:modified xsi:type="dcterms:W3CDTF">2023-08-23T09:57:00Z</dcterms:modified>
</cp:coreProperties>
</file>