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36C5" w14:textId="2B0365C5" w:rsidR="003243AB" w:rsidRDefault="003243AB" w:rsidP="00B8457B">
      <w:pPr>
        <w:spacing w:after="0" w:line="240" w:lineRule="auto"/>
      </w:pPr>
      <w:r>
        <w:t>Active Wellbeing........................................................................................ Author: Denise Chilton, Leadership Development Coach and Facilitator</w:t>
      </w:r>
    </w:p>
    <w:p w14:paraId="3C640A7D" w14:textId="77777777" w:rsidR="00E762D7" w:rsidRDefault="00E762D7" w:rsidP="00B8457B">
      <w:pPr>
        <w:spacing w:after="0" w:line="240" w:lineRule="auto"/>
      </w:pPr>
    </w:p>
    <w:p w14:paraId="4E1F8722" w14:textId="0535534F" w:rsidR="007956E0" w:rsidRDefault="007956E0" w:rsidP="00B8457B">
      <w:pPr>
        <w:spacing w:after="0" w:line="240" w:lineRule="auto"/>
      </w:pPr>
      <w:r>
        <w:t xml:space="preserve">BEGIN WITH </w:t>
      </w:r>
      <w:r w:rsidR="00E120E3">
        <w:t>THE END</w:t>
      </w:r>
      <w:r>
        <w:t xml:space="preserve"> IN MIND</w:t>
      </w:r>
    </w:p>
    <w:p w14:paraId="07B92821" w14:textId="64F321AB" w:rsidR="006E03BA" w:rsidRDefault="007956E0" w:rsidP="00B8457B">
      <w:pPr>
        <w:spacing w:after="0" w:line="240" w:lineRule="auto"/>
      </w:pPr>
      <w:r>
        <w:t xml:space="preserve">Begin with the end in mind can help you focus on what you do want to have </w:t>
      </w:r>
      <w:r w:rsidR="00E120E3">
        <w:t>happen rather</w:t>
      </w:r>
      <w:r>
        <w:t xml:space="preserve"> than what you </w:t>
      </w:r>
      <w:proofErr w:type="gramStart"/>
      <w:r>
        <w:t>don’t</w:t>
      </w:r>
      <w:proofErr w:type="gramEnd"/>
      <w:r>
        <w:t>.</w:t>
      </w:r>
    </w:p>
    <w:p w14:paraId="5E5F892B" w14:textId="77777777" w:rsidR="00E762D7" w:rsidRDefault="00E762D7" w:rsidP="00B8457B">
      <w:pPr>
        <w:spacing w:after="0" w:line="240" w:lineRule="auto"/>
      </w:pPr>
    </w:p>
    <w:p w14:paraId="3D3C7D81" w14:textId="3B4C5E45" w:rsidR="007956E0" w:rsidRDefault="002B498D" w:rsidP="00B8457B">
      <w:pPr>
        <w:spacing w:after="0" w:line="240" w:lineRule="auto"/>
      </w:pPr>
      <w:r>
        <w:t>VISUALISE YOUR</w:t>
      </w:r>
      <w:r w:rsidR="007956E0">
        <w:t xml:space="preserve"> FUTURE</w:t>
      </w:r>
    </w:p>
    <w:p w14:paraId="2E7EEC6A" w14:textId="4DC2CC6B" w:rsidR="007956E0" w:rsidRDefault="007956E0" w:rsidP="00B8457B">
      <w:pPr>
        <w:spacing w:after="0" w:line="240" w:lineRule="auto"/>
      </w:pPr>
      <w:r>
        <w:t xml:space="preserve">When we visualize or imagine a successful </w:t>
      </w:r>
      <w:r w:rsidR="008F1FF1">
        <w:t>outcome,</w:t>
      </w:r>
      <w:r>
        <w:t xml:space="preserve"> we </w:t>
      </w:r>
      <w:proofErr w:type="gramStart"/>
      <w:r w:rsidR="002B498D">
        <w:t>actually stimulate</w:t>
      </w:r>
      <w:proofErr w:type="gramEnd"/>
      <w:r>
        <w:t xml:space="preserve"> the same brain regions as we do when we physically perform that same action. Visualisation </w:t>
      </w:r>
      <w:r w:rsidR="002B498D">
        <w:t>is a</w:t>
      </w:r>
      <w:r>
        <w:t xml:space="preserve"> way of conditioning for our brain for successful outcomes. </w:t>
      </w:r>
      <w:r w:rsidR="002B498D">
        <w:t xml:space="preserve"> </w:t>
      </w:r>
      <w:r>
        <w:t>Ask any elite athlete!</w:t>
      </w:r>
    </w:p>
    <w:p w14:paraId="12037479" w14:textId="2997EE32" w:rsidR="007956E0" w:rsidRDefault="007956E0" w:rsidP="00B8457B">
      <w:pPr>
        <w:spacing w:after="0" w:line="240" w:lineRule="auto"/>
      </w:pPr>
    </w:p>
    <w:p w14:paraId="4FF50FA2" w14:textId="77777777" w:rsidR="007956E0" w:rsidRDefault="007956E0" w:rsidP="00B8457B">
      <w:pPr>
        <w:spacing w:after="0" w:line="240" w:lineRule="auto"/>
      </w:pPr>
      <w:r>
        <w:t>7/11 BREATHING</w:t>
      </w:r>
    </w:p>
    <w:p w14:paraId="4499BC65" w14:textId="6CB86BD2" w:rsidR="007956E0" w:rsidRDefault="007956E0" w:rsidP="00B8457B">
      <w:pPr>
        <w:spacing w:after="0" w:line="240" w:lineRule="auto"/>
      </w:pPr>
      <w:r>
        <w:t xml:space="preserve">A simple technique such as 7/11 breathing can help slow the breath and activate the relaxation response. 7/11 breathing is a simple </w:t>
      </w:r>
      <w:r w:rsidR="002B498D">
        <w:t>technique using</w:t>
      </w:r>
      <w:r>
        <w:t xml:space="preserve"> the </w:t>
      </w:r>
      <w:r w:rsidR="007C6ACE">
        <w:t>breath</w:t>
      </w:r>
      <w:r>
        <w:t xml:space="preserve"> to help you relax. By making each “out” breath last longer than each “in” breath and counting at the same time it helps initiate the body’s natural relaxation response all within minutes.</w:t>
      </w:r>
    </w:p>
    <w:p w14:paraId="2359AEB8" w14:textId="42908815" w:rsidR="007956E0" w:rsidRDefault="007956E0" w:rsidP="00B8457B">
      <w:pPr>
        <w:spacing w:after="0" w:line="240" w:lineRule="auto"/>
      </w:pPr>
    </w:p>
    <w:p w14:paraId="4BC06322" w14:textId="452915F0" w:rsidR="007956E0" w:rsidRDefault="007956E0" w:rsidP="00B8457B">
      <w:pPr>
        <w:spacing w:after="0" w:line="240" w:lineRule="auto"/>
      </w:pPr>
      <w:r>
        <w:t>OUT OF YOUR HEAD INTO YOUR BODY</w:t>
      </w:r>
    </w:p>
    <w:p w14:paraId="3DC17328" w14:textId="081F21E2" w:rsidR="007956E0" w:rsidRDefault="007956E0" w:rsidP="00B8457B">
      <w:pPr>
        <w:spacing w:after="0" w:line="240" w:lineRule="auto"/>
      </w:pPr>
      <w:r>
        <w:t>Experts estimate that the mind thinks between 60,000 – 80,000 thoughts a day – and most of those thoughts are repeats! Over thinking can lead to unnecessary anxiety and worry. When you find yourself stuck in thinking mode, get moving – do some exercise, stand up and stretch, anything to break up the chain of thought.</w:t>
      </w:r>
    </w:p>
    <w:p w14:paraId="3AE73531" w14:textId="52F05E69" w:rsidR="009A364E" w:rsidRDefault="009A364E" w:rsidP="00B8457B">
      <w:pPr>
        <w:spacing w:after="0" w:line="240" w:lineRule="auto"/>
      </w:pPr>
    </w:p>
    <w:p w14:paraId="49CCE3B5" w14:textId="77777777" w:rsidR="009A364E" w:rsidRDefault="009A364E" w:rsidP="00B8457B">
      <w:pPr>
        <w:spacing w:after="0" w:line="240" w:lineRule="auto"/>
      </w:pPr>
      <w:r>
        <w:t>BODY SCAN MEDITATION</w:t>
      </w:r>
    </w:p>
    <w:p w14:paraId="6A62B22A" w14:textId="00E6707F" w:rsidR="009A364E" w:rsidRDefault="009A364E" w:rsidP="00B8457B">
      <w:pPr>
        <w:spacing w:after="0" w:line="240" w:lineRule="auto"/>
      </w:pPr>
      <w:r>
        <w:t xml:space="preserve">Body scanning helps us be more mindful </w:t>
      </w:r>
      <w:r w:rsidR="002B498D">
        <w:t>and aware</w:t>
      </w:r>
      <w:r>
        <w:t xml:space="preserve"> of our bodies. </w:t>
      </w:r>
      <w:proofErr w:type="gramStart"/>
      <w:r w:rsidR="002B498D">
        <w:t>It’s</w:t>
      </w:r>
      <w:proofErr w:type="gramEnd"/>
      <w:r>
        <w:t xml:space="preserve"> an excellent way to release tension and let go of emotions. Body scan meditation is a good way to release tension you might not even realize </w:t>
      </w:r>
      <w:proofErr w:type="gramStart"/>
      <w:r>
        <w:t>you're</w:t>
      </w:r>
      <w:proofErr w:type="gramEnd"/>
      <w:r>
        <w:t xml:space="preserve"> experiencing. Body scanning involves paying attention to parts of the body and bodily sensations in a gradual sequence from feet to head.</w:t>
      </w:r>
    </w:p>
    <w:p w14:paraId="28BD4D9D" w14:textId="77777777" w:rsidR="006E03BA" w:rsidRDefault="006E03BA" w:rsidP="00B8457B">
      <w:pPr>
        <w:spacing w:after="0" w:line="240" w:lineRule="auto"/>
      </w:pPr>
    </w:p>
    <w:sectPr w:rsidR="006E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35E"/>
    <w:multiLevelType w:val="hybridMultilevel"/>
    <w:tmpl w:val="D5DE5A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64F3"/>
    <w:multiLevelType w:val="hybridMultilevel"/>
    <w:tmpl w:val="F38E4B2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966FE"/>
    <w:multiLevelType w:val="hybridMultilevel"/>
    <w:tmpl w:val="B23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1BB0"/>
    <w:multiLevelType w:val="hybridMultilevel"/>
    <w:tmpl w:val="B450E5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C"/>
    <w:rsid w:val="0001209C"/>
    <w:rsid w:val="00020C60"/>
    <w:rsid w:val="00033B95"/>
    <w:rsid w:val="000432B7"/>
    <w:rsid w:val="00077BA9"/>
    <w:rsid w:val="000A165C"/>
    <w:rsid w:val="000A7F44"/>
    <w:rsid w:val="000D011A"/>
    <w:rsid w:val="000D15E1"/>
    <w:rsid w:val="000E5B86"/>
    <w:rsid w:val="000F4A77"/>
    <w:rsid w:val="001213FC"/>
    <w:rsid w:val="0012288A"/>
    <w:rsid w:val="00143E11"/>
    <w:rsid w:val="00155AA6"/>
    <w:rsid w:val="0016730B"/>
    <w:rsid w:val="001B64D4"/>
    <w:rsid w:val="001D2A33"/>
    <w:rsid w:val="001F027D"/>
    <w:rsid w:val="0025014F"/>
    <w:rsid w:val="00285E0F"/>
    <w:rsid w:val="00290BFA"/>
    <w:rsid w:val="002B0EDA"/>
    <w:rsid w:val="002B498D"/>
    <w:rsid w:val="003243AB"/>
    <w:rsid w:val="00325D87"/>
    <w:rsid w:val="00394E72"/>
    <w:rsid w:val="003C4051"/>
    <w:rsid w:val="003C4B6E"/>
    <w:rsid w:val="003D1132"/>
    <w:rsid w:val="003D22E4"/>
    <w:rsid w:val="003D5DC1"/>
    <w:rsid w:val="003F7408"/>
    <w:rsid w:val="00420742"/>
    <w:rsid w:val="0045019B"/>
    <w:rsid w:val="00461119"/>
    <w:rsid w:val="00461E02"/>
    <w:rsid w:val="0048569E"/>
    <w:rsid w:val="00493CE3"/>
    <w:rsid w:val="004C75C7"/>
    <w:rsid w:val="004D566C"/>
    <w:rsid w:val="004D5787"/>
    <w:rsid w:val="004E30A8"/>
    <w:rsid w:val="00501C56"/>
    <w:rsid w:val="00513FBB"/>
    <w:rsid w:val="00515BE2"/>
    <w:rsid w:val="005342FA"/>
    <w:rsid w:val="005B217A"/>
    <w:rsid w:val="005C3EFB"/>
    <w:rsid w:val="005E0247"/>
    <w:rsid w:val="005E4835"/>
    <w:rsid w:val="005F1059"/>
    <w:rsid w:val="00602236"/>
    <w:rsid w:val="006057E7"/>
    <w:rsid w:val="00614FA8"/>
    <w:rsid w:val="00672910"/>
    <w:rsid w:val="0067418E"/>
    <w:rsid w:val="00687573"/>
    <w:rsid w:val="006959AC"/>
    <w:rsid w:val="006A6742"/>
    <w:rsid w:val="006C5305"/>
    <w:rsid w:val="006D726E"/>
    <w:rsid w:val="006E03BA"/>
    <w:rsid w:val="00701F54"/>
    <w:rsid w:val="00710DD7"/>
    <w:rsid w:val="00725971"/>
    <w:rsid w:val="00742CE2"/>
    <w:rsid w:val="007444EC"/>
    <w:rsid w:val="00752187"/>
    <w:rsid w:val="007555CA"/>
    <w:rsid w:val="007956E0"/>
    <w:rsid w:val="007A0EB6"/>
    <w:rsid w:val="007C6ACE"/>
    <w:rsid w:val="00803893"/>
    <w:rsid w:val="008165D1"/>
    <w:rsid w:val="008300A5"/>
    <w:rsid w:val="00864FFD"/>
    <w:rsid w:val="00890FCF"/>
    <w:rsid w:val="00895AB8"/>
    <w:rsid w:val="008B650C"/>
    <w:rsid w:val="008B7DCA"/>
    <w:rsid w:val="008C15B1"/>
    <w:rsid w:val="008D5700"/>
    <w:rsid w:val="008E28A6"/>
    <w:rsid w:val="008E6D18"/>
    <w:rsid w:val="008F1FF1"/>
    <w:rsid w:val="00904F0D"/>
    <w:rsid w:val="00932DDD"/>
    <w:rsid w:val="00936F9C"/>
    <w:rsid w:val="00943148"/>
    <w:rsid w:val="009563A9"/>
    <w:rsid w:val="00961FD7"/>
    <w:rsid w:val="009A364E"/>
    <w:rsid w:val="009C726F"/>
    <w:rsid w:val="009D2A7A"/>
    <w:rsid w:val="00A427F1"/>
    <w:rsid w:val="00A46C75"/>
    <w:rsid w:val="00A56D41"/>
    <w:rsid w:val="00AC4F5B"/>
    <w:rsid w:val="00AE5EDF"/>
    <w:rsid w:val="00B141AA"/>
    <w:rsid w:val="00B27F5F"/>
    <w:rsid w:val="00B34A5A"/>
    <w:rsid w:val="00B463D0"/>
    <w:rsid w:val="00B71784"/>
    <w:rsid w:val="00B8457B"/>
    <w:rsid w:val="00B90F32"/>
    <w:rsid w:val="00BE33A8"/>
    <w:rsid w:val="00C2240C"/>
    <w:rsid w:val="00C30944"/>
    <w:rsid w:val="00C532D8"/>
    <w:rsid w:val="00C5684D"/>
    <w:rsid w:val="00C81D1F"/>
    <w:rsid w:val="00C85198"/>
    <w:rsid w:val="00CD4305"/>
    <w:rsid w:val="00D23D74"/>
    <w:rsid w:val="00D26F5C"/>
    <w:rsid w:val="00D5636D"/>
    <w:rsid w:val="00DD4B5B"/>
    <w:rsid w:val="00DF3F54"/>
    <w:rsid w:val="00DF563D"/>
    <w:rsid w:val="00DF7AEE"/>
    <w:rsid w:val="00E07450"/>
    <w:rsid w:val="00E120E3"/>
    <w:rsid w:val="00E1515C"/>
    <w:rsid w:val="00E2114C"/>
    <w:rsid w:val="00E446BD"/>
    <w:rsid w:val="00E762D7"/>
    <w:rsid w:val="00E9485C"/>
    <w:rsid w:val="00E96E2A"/>
    <w:rsid w:val="00EA213A"/>
    <w:rsid w:val="00EA6AAA"/>
    <w:rsid w:val="00EB2433"/>
    <w:rsid w:val="00EB54D1"/>
    <w:rsid w:val="00ED6D2E"/>
    <w:rsid w:val="00F13359"/>
    <w:rsid w:val="00F41610"/>
    <w:rsid w:val="00F861A2"/>
    <w:rsid w:val="00F946FA"/>
    <w:rsid w:val="00FB4C3F"/>
    <w:rsid w:val="00FD3AE3"/>
    <w:rsid w:val="00FD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2A5"/>
  <w15:chartTrackingRefBased/>
  <w15:docId w15:val="{5DF876C4-295C-4C77-B163-0DB8136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2</cp:revision>
  <dcterms:created xsi:type="dcterms:W3CDTF">2021-07-13T18:57:00Z</dcterms:created>
  <dcterms:modified xsi:type="dcterms:W3CDTF">2021-07-13T18:57:00Z</dcterms:modified>
</cp:coreProperties>
</file>