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5871" w14:textId="77777777" w:rsidR="00B30E3F" w:rsidRDefault="00B30E3F" w:rsidP="00B30E3F">
      <w:pPr>
        <w:spacing w:after="0" w:line="240" w:lineRule="auto"/>
      </w:pPr>
      <w:r>
        <w:t>Octopus: Changing the way we publish – and do – science............. Author: Dr Alexandra Freeman, Director, Octopus</w:t>
      </w:r>
    </w:p>
    <w:p w14:paraId="34E3A6BE" w14:textId="77777777" w:rsidR="00B30E3F" w:rsidRDefault="00B30E3F" w:rsidP="00B30E3F">
      <w:pPr>
        <w:spacing w:after="0" w:line="240" w:lineRule="auto"/>
      </w:pPr>
    </w:p>
    <w:p w14:paraId="1C8089A3" w14:textId="77777777" w:rsidR="00B30E3F" w:rsidRDefault="00B30E3F" w:rsidP="00B30E3F">
      <w:pPr>
        <w:spacing w:after="0" w:line="240" w:lineRule="auto"/>
      </w:pPr>
      <w:r>
        <w:t>FORGET OLD-FASHIONED JOURNALS</w:t>
      </w:r>
    </w:p>
    <w:p w14:paraId="0A2CF80D" w14:textId="77777777" w:rsidR="00B30E3F" w:rsidRDefault="00B30E3F" w:rsidP="00B30E3F">
      <w:pPr>
        <w:spacing w:after="0" w:line="240" w:lineRule="auto"/>
      </w:pPr>
      <w:r>
        <w:t>Be part of the future of scientific publishing.</w:t>
      </w:r>
    </w:p>
    <w:p w14:paraId="7A34C949" w14:textId="77777777" w:rsidR="00B30E3F" w:rsidRDefault="00B30E3F" w:rsidP="00B30E3F">
      <w:pPr>
        <w:spacing w:after="0" w:line="240" w:lineRule="auto"/>
      </w:pPr>
    </w:p>
    <w:p w14:paraId="561AE90F" w14:textId="77777777" w:rsidR="00B30E3F" w:rsidRDefault="00B30E3F" w:rsidP="00B30E3F">
      <w:pPr>
        <w:spacing w:after="0" w:line="240" w:lineRule="auto"/>
      </w:pPr>
      <w:r>
        <w:t>VALUE EVERY PART OF THE SCIENTIFIC PROCESS</w:t>
      </w:r>
    </w:p>
    <w:p w14:paraId="616BC1E2" w14:textId="77777777" w:rsidR="00B30E3F" w:rsidRDefault="00B30E3F" w:rsidP="00B30E3F">
      <w:pPr>
        <w:spacing w:after="0" w:line="240" w:lineRule="auto"/>
      </w:pPr>
      <w:r>
        <w:t xml:space="preserve">Research problems, hypotheses, protocols, data, analyses, interpretations, real-world </w:t>
      </w:r>
      <w:proofErr w:type="gramStart"/>
      <w:r>
        <w:t>uses</w:t>
      </w:r>
      <w:proofErr w:type="gramEnd"/>
      <w:r>
        <w:t xml:space="preserve"> and peer reviews are all equally incentivised and published separately.</w:t>
      </w:r>
    </w:p>
    <w:p w14:paraId="7DF9E858" w14:textId="77777777" w:rsidR="00B30E3F" w:rsidRDefault="00B30E3F" w:rsidP="00B30E3F">
      <w:pPr>
        <w:spacing w:after="0" w:line="240" w:lineRule="auto"/>
      </w:pPr>
    </w:p>
    <w:p w14:paraId="775371B9" w14:textId="77777777" w:rsidR="00B30E3F" w:rsidRDefault="00B30E3F" w:rsidP="00B30E3F">
      <w:pPr>
        <w:spacing w:after="0" w:line="240" w:lineRule="auto"/>
      </w:pPr>
      <w:r>
        <w:t>INSTANT PUBLICATION WITH NO BARRIERS TO DISSEMINATION</w:t>
      </w:r>
    </w:p>
    <w:p w14:paraId="573ECCDA" w14:textId="77777777" w:rsidR="00B30E3F" w:rsidRDefault="00B30E3F" w:rsidP="00B30E3F">
      <w:pPr>
        <w:spacing w:after="0" w:line="240" w:lineRule="auto"/>
      </w:pPr>
      <w:r>
        <w:t>Peer review is post-</w:t>
      </w:r>
      <w:proofErr w:type="gramStart"/>
      <w:r>
        <w:t>publication</w:t>
      </w:r>
      <w:proofErr w:type="gramEnd"/>
      <w:r>
        <w:t xml:space="preserve"> and everyone can read everything, for free</w:t>
      </w:r>
    </w:p>
    <w:p w14:paraId="1F45B0C6" w14:textId="77777777" w:rsidR="00B30E3F" w:rsidRDefault="00B30E3F" w:rsidP="00B30E3F">
      <w:pPr>
        <w:spacing w:after="0" w:line="240" w:lineRule="auto"/>
      </w:pPr>
    </w:p>
    <w:p w14:paraId="4F9B4CC8" w14:textId="77777777" w:rsidR="00B30E3F" w:rsidRDefault="00B30E3F" w:rsidP="00B30E3F">
      <w:pPr>
        <w:spacing w:after="0" w:line="240" w:lineRule="auto"/>
      </w:pPr>
      <w:r>
        <w:t xml:space="preserve">REWARD SCIENTISTS FOR THEIR SCIENCE NOT THEIR STORYTELLING </w:t>
      </w:r>
    </w:p>
    <w:p w14:paraId="13DD7EFC" w14:textId="77777777" w:rsidR="00B30E3F" w:rsidRDefault="00B30E3F" w:rsidP="00B30E3F">
      <w:pPr>
        <w:spacing w:after="0" w:line="240" w:lineRule="auto"/>
      </w:pPr>
      <w:r>
        <w:t>Break up the linear narrative of ‘papers’ and publish in smaller units instead. Be part of the future of</w:t>
      </w:r>
    </w:p>
    <w:p w14:paraId="335D335C" w14:textId="77777777" w:rsidR="00B30E3F" w:rsidRDefault="00B30E3F" w:rsidP="00B30E3F">
      <w:pPr>
        <w:spacing w:after="0" w:line="240" w:lineRule="auto"/>
      </w:pPr>
      <w:r>
        <w:t>scientific publishing.</w:t>
      </w:r>
    </w:p>
    <w:p w14:paraId="1988118A" w14:textId="77777777" w:rsidR="00B30E3F" w:rsidRDefault="00B30E3F" w:rsidP="00B30E3F">
      <w:pPr>
        <w:spacing w:after="0" w:line="240" w:lineRule="auto"/>
      </w:pPr>
    </w:p>
    <w:p w14:paraId="141588B1" w14:textId="77777777" w:rsidR="00B30E3F" w:rsidRDefault="00B30E3F" w:rsidP="00B30E3F">
      <w:pPr>
        <w:spacing w:after="0" w:line="240" w:lineRule="auto"/>
      </w:pPr>
      <w:r>
        <w:t>MERITOCRACY IS KEY</w:t>
      </w:r>
    </w:p>
    <w:p w14:paraId="1929B290" w14:textId="77777777" w:rsidR="00B30E3F" w:rsidRDefault="00B30E3F" w:rsidP="00B30E3F">
      <w:pPr>
        <w:spacing w:after="0" w:line="240" w:lineRule="auto"/>
      </w:pPr>
      <w:r>
        <w:t xml:space="preserve">Publications </w:t>
      </w:r>
      <w:proofErr w:type="gramStart"/>
      <w:r>
        <w:t>are judged</w:t>
      </w:r>
      <w:proofErr w:type="gramEnd"/>
      <w:r>
        <w:t xml:space="preserve"> on the quality of the work, and nothing else.</w:t>
      </w:r>
    </w:p>
    <w:p w14:paraId="67761351" w14:textId="41C95BDE" w:rsidR="00394E72" w:rsidRPr="00B30E3F" w:rsidRDefault="00394E72" w:rsidP="00B30E3F"/>
    <w:sectPr w:rsidR="00394E72" w:rsidRPr="00B30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50FC"/>
    <w:multiLevelType w:val="hybridMultilevel"/>
    <w:tmpl w:val="164E0B44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5E54"/>
    <w:multiLevelType w:val="hybridMultilevel"/>
    <w:tmpl w:val="871E2DB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D"/>
    <w:rsid w:val="0007154E"/>
    <w:rsid w:val="00093EF8"/>
    <w:rsid w:val="00164C9D"/>
    <w:rsid w:val="00175C9A"/>
    <w:rsid w:val="00227D0C"/>
    <w:rsid w:val="00394E72"/>
    <w:rsid w:val="003B294F"/>
    <w:rsid w:val="00486A5D"/>
    <w:rsid w:val="005A786A"/>
    <w:rsid w:val="00914CE4"/>
    <w:rsid w:val="00924CB3"/>
    <w:rsid w:val="00943F93"/>
    <w:rsid w:val="00B257CA"/>
    <w:rsid w:val="00B30E3F"/>
    <w:rsid w:val="00DC3171"/>
    <w:rsid w:val="00E31B08"/>
    <w:rsid w:val="00E32352"/>
    <w:rsid w:val="00F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8ACB"/>
  <w15:chartTrackingRefBased/>
  <w15:docId w15:val="{819604E3-12C7-4EA9-840B-BA63AF7E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Qureshi, Saneeya</dc:creator>
  <cp:keywords/>
  <dc:description/>
  <cp:lastModifiedBy>Qureshi, Saneeya</cp:lastModifiedBy>
  <cp:revision>2</cp:revision>
  <dcterms:created xsi:type="dcterms:W3CDTF">2021-07-13T19:13:00Z</dcterms:created>
  <dcterms:modified xsi:type="dcterms:W3CDTF">2021-07-13T19:13:00Z</dcterms:modified>
</cp:coreProperties>
</file>