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8F74" w14:textId="77777777" w:rsidR="00924CB3" w:rsidRDefault="00924CB3" w:rsidP="00924CB3">
      <w:pPr>
        <w:spacing w:after="0" w:line="240" w:lineRule="auto"/>
      </w:pPr>
      <w:r>
        <w:t>Code-switching between academia and research consultancy......... Authors: Hellen Parra-</w:t>
      </w:r>
      <w:proofErr w:type="spellStart"/>
      <w:r>
        <w:t>Florez</w:t>
      </w:r>
      <w:proofErr w:type="spellEnd"/>
      <w:r>
        <w:t xml:space="preserve">, Founder; Anna Brady, Project Management Consultant; Kat </w:t>
      </w:r>
      <w:proofErr w:type="spellStart"/>
      <w:r>
        <w:t>Kucaba</w:t>
      </w:r>
      <w:proofErr w:type="spellEnd"/>
      <w:r>
        <w:t>, Research Consultant, Code-Switch Consultants</w:t>
      </w:r>
    </w:p>
    <w:p w14:paraId="044C42B1" w14:textId="77777777" w:rsidR="00924CB3" w:rsidRDefault="00924CB3" w:rsidP="00924CB3">
      <w:pPr>
        <w:spacing w:after="0" w:line="240" w:lineRule="auto"/>
      </w:pPr>
    </w:p>
    <w:p w14:paraId="7CA722D7" w14:textId="77777777" w:rsidR="00924CB3" w:rsidRDefault="00924CB3" w:rsidP="00924CB3">
      <w:pPr>
        <w:spacing w:after="0" w:line="240" w:lineRule="auto"/>
      </w:pPr>
      <w:r>
        <w:t xml:space="preserve">WRITE AS CLEARLY AND SIMPLY AS POSSIBLE </w:t>
      </w:r>
    </w:p>
    <w:p w14:paraId="32F08832" w14:textId="77777777" w:rsidR="00924CB3" w:rsidRDefault="00924CB3" w:rsidP="00924CB3">
      <w:pPr>
        <w:spacing w:after="0" w:line="240" w:lineRule="auto"/>
      </w:pPr>
      <w:r>
        <w:t>Use simple, short, active sentences</w:t>
      </w:r>
    </w:p>
    <w:p w14:paraId="50A5A3D4" w14:textId="77777777" w:rsidR="00924CB3" w:rsidRDefault="00924CB3" w:rsidP="00924CB3">
      <w:pPr>
        <w:spacing w:after="0" w:line="240" w:lineRule="auto"/>
      </w:pPr>
    </w:p>
    <w:p w14:paraId="7D8AE8A9" w14:textId="77777777" w:rsidR="00924CB3" w:rsidRDefault="00924CB3" w:rsidP="00924CB3">
      <w:pPr>
        <w:spacing w:after="0" w:line="240" w:lineRule="auto"/>
      </w:pPr>
      <w:r>
        <w:t xml:space="preserve">SET YOUR PROJECT UP FOR SUCCESS </w:t>
      </w:r>
    </w:p>
    <w:p w14:paraId="550C83C5" w14:textId="77777777" w:rsidR="00924CB3" w:rsidRDefault="00924CB3" w:rsidP="00924CB3">
      <w:pPr>
        <w:spacing w:after="0" w:line="240" w:lineRule="auto"/>
      </w:pPr>
      <w:r>
        <w:t>Take time to analyse and plan before you do</w:t>
      </w:r>
    </w:p>
    <w:p w14:paraId="5C27F774" w14:textId="77777777" w:rsidR="00924CB3" w:rsidRDefault="00924CB3" w:rsidP="00924CB3">
      <w:pPr>
        <w:spacing w:after="0" w:line="240" w:lineRule="auto"/>
      </w:pPr>
    </w:p>
    <w:p w14:paraId="044D03A6" w14:textId="77777777" w:rsidR="00924CB3" w:rsidRDefault="00924CB3" w:rsidP="00924CB3">
      <w:pPr>
        <w:spacing w:after="0" w:line="240" w:lineRule="auto"/>
      </w:pPr>
      <w:r>
        <w:t xml:space="preserve">COMMUNICATE OFTEN AND OPENLY WITH YOUR TEAM </w:t>
      </w:r>
    </w:p>
    <w:p w14:paraId="19919701" w14:textId="77777777" w:rsidR="00924CB3" w:rsidRDefault="00924CB3" w:rsidP="00924CB3">
      <w:pPr>
        <w:spacing w:after="0" w:line="240" w:lineRule="auto"/>
      </w:pPr>
      <w:r>
        <w:t>Avoid unexpected setbacks and misunderstandings</w:t>
      </w:r>
    </w:p>
    <w:p w14:paraId="015AAE79" w14:textId="77777777" w:rsidR="00924CB3" w:rsidRDefault="00924CB3" w:rsidP="00924CB3">
      <w:pPr>
        <w:spacing w:after="0" w:line="240" w:lineRule="auto"/>
      </w:pPr>
      <w:r>
        <w:t>Code-switching between academia and research consultancy  </w:t>
      </w:r>
    </w:p>
    <w:p w14:paraId="0EE418C6" w14:textId="77777777" w:rsidR="00924CB3" w:rsidRDefault="00924CB3" w:rsidP="00924CB3">
      <w:pPr>
        <w:spacing w:after="0" w:line="240" w:lineRule="auto"/>
      </w:pPr>
    </w:p>
    <w:p w14:paraId="5F971BFA" w14:textId="77777777" w:rsidR="00924CB3" w:rsidRDefault="00924CB3" w:rsidP="00924CB3">
      <w:pPr>
        <w:spacing w:after="0" w:line="240" w:lineRule="auto"/>
      </w:pPr>
      <w:r>
        <w:t xml:space="preserve">BE CLEAR AND TRANSPARENT ABOUT YOUR RESEARCH APPROACH </w:t>
      </w:r>
    </w:p>
    <w:p w14:paraId="43192611" w14:textId="77777777" w:rsidR="00924CB3" w:rsidRDefault="00924CB3" w:rsidP="00924CB3">
      <w:pPr>
        <w:spacing w:after="0" w:line="240" w:lineRule="auto"/>
      </w:pPr>
      <w:r>
        <w:t>Provide recommendations that follow on from findings</w:t>
      </w:r>
    </w:p>
    <w:p w14:paraId="36D62D0C" w14:textId="77777777" w:rsidR="00924CB3" w:rsidRDefault="00924CB3" w:rsidP="00924CB3">
      <w:pPr>
        <w:spacing w:after="0" w:line="240" w:lineRule="auto"/>
      </w:pPr>
    </w:p>
    <w:p w14:paraId="518AFB27" w14:textId="77777777" w:rsidR="00924CB3" w:rsidRDefault="00924CB3" w:rsidP="00924CB3">
      <w:pPr>
        <w:spacing w:after="0" w:line="240" w:lineRule="auto"/>
      </w:pPr>
      <w:r>
        <w:t xml:space="preserve">SPEND A LOT OF TIME TALKING TO CLIENTS AND ASKING QUESTIONS </w:t>
      </w:r>
    </w:p>
    <w:p w14:paraId="5BD1E02E" w14:textId="77777777" w:rsidR="00924CB3" w:rsidRDefault="00924CB3" w:rsidP="00924CB3">
      <w:pPr>
        <w:spacing w:after="0" w:line="240" w:lineRule="auto"/>
      </w:pPr>
      <w:r>
        <w:t>Elicit clear requirements and expectations</w:t>
      </w:r>
    </w:p>
    <w:p w14:paraId="67761351" w14:textId="77777777" w:rsidR="00394E72" w:rsidRPr="00924CB3" w:rsidRDefault="00394E72" w:rsidP="00924CB3"/>
    <w:sectPr w:rsidR="00394E72" w:rsidRPr="00924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50FC"/>
    <w:multiLevelType w:val="hybridMultilevel"/>
    <w:tmpl w:val="164E0B44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5E54"/>
    <w:multiLevelType w:val="hybridMultilevel"/>
    <w:tmpl w:val="871E2DB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D"/>
    <w:rsid w:val="00164C9D"/>
    <w:rsid w:val="00394E72"/>
    <w:rsid w:val="005A786A"/>
    <w:rsid w:val="00924CB3"/>
    <w:rsid w:val="00DC3171"/>
    <w:rsid w:val="00E31B08"/>
    <w:rsid w:val="00E32352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8ACB"/>
  <w15:chartTrackingRefBased/>
  <w15:docId w15:val="{819604E3-12C7-4EA9-840B-BA63AF7E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Qureshi, Saneeya</dc:creator>
  <cp:keywords/>
  <dc:description/>
  <cp:lastModifiedBy>Qureshi, Saneeya</cp:lastModifiedBy>
  <cp:revision>2</cp:revision>
  <dcterms:created xsi:type="dcterms:W3CDTF">2021-07-13T19:09:00Z</dcterms:created>
  <dcterms:modified xsi:type="dcterms:W3CDTF">2021-07-13T19:09:00Z</dcterms:modified>
</cp:coreProperties>
</file>