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358F" w14:textId="77777777" w:rsidR="00E31B08" w:rsidRDefault="00E31B08" w:rsidP="00E31B08">
      <w:pPr>
        <w:spacing w:after="0" w:line="240" w:lineRule="auto"/>
      </w:pPr>
      <w:r>
        <w:t>Raising your research profile by writing for The Conversation.......... Author: Holly Squire, Special Projects Editor, The Conversation</w:t>
      </w:r>
    </w:p>
    <w:p w14:paraId="033C9023" w14:textId="77777777" w:rsidR="00E31B08" w:rsidRDefault="00E31B08" w:rsidP="00E31B08">
      <w:pPr>
        <w:spacing w:after="0" w:line="240" w:lineRule="auto"/>
      </w:pPr>
    </w:p>
    <w:p w14:paraId="45723275" w14:textId="77777777" w:rsidR="00E31B08" w:rsidRDefault="00E31B08" w:rsidP="00E31B08">
      <w:pPr>
        <w:spacing w:after="0" w:line="240" w:lineRule="auto"/>
      </w:pPr>
      <w:r>
        <w:t>WORK WITH TEAM OF PROFESSIONAL EDITORS TO UNLOCK YOUR KNOWLEDGE FOR USE BY THE WIDER PUBLIC</w:t>
      </w:r>
    </w:p>
    <w:p w14:paraId="49067EA2" w14:textId="77777777" w:rsidR="00E31B08" w:rsidRDefault="00E31B08" w:rsidP="00E31B08">
      <w:pPr>
        <w:spacing w:after="0" w:line="240" w:lineRule="auto"/>
      </w:pPr>
      <w:proofErr w:type="gramStart"/>
      <w:r>
        <w:t>You’ll</w:t>
      </w:r>
      <w:proofErr w:type="gramEnd"/>
      <w:r>
        <w:t xml:space="preserve"> get expert advice and an opportunity to develop transferable skills.</w:t>
      </w:r>
    </w:p>
    <w:p w14:paraId="1934EC50" w14:textId="77777777" w:rsidR="00E31B08" w:rsidRDefault="00E31B08" w:rsidP="00E31B08">
      <w:pPr>
        <w:spacing w:after="0" w:line="240" w:lineRule="auto"/>
      </w:pPr>
    </w:p>
    <w:p w14:paraId="1E5A7C47" w14:textId="77777777" w:rsidR="00E31B08" w:rsidRDefault="00E31B08" w:rsidP="00E31B08">
      <w:pPr>
        <w:spacing w:after="0" w:line="240" w:lineRule="auto"/>
      </w:pPr>
      <w:r>
        <w:t>IMPROVE YOUR WRITING SKILLS</w:t>
      </w:r>
    </w:p>
    <w:p w14:paraId="105E60A6" w14:textId="77777777" w:rsidR="00E31B08" w:rsidRDefault="00E31B08" w:rsidP="00E31B08">
      <w:pPr>
        <w:spacing w:after="0" w:line="240" w:lineRule="auto"/>
      </w:pPr>
      <w:r>
        <w:t>Learn how to write short, newspaper style articles using the right tone and style to engage with the public.</w:t>
      </w:r>
    </w:p>
    <w:p w14:paraId="0FAE8445" w14:textId="77777777" w:rsidR="00E31B08" w:rsidRDefault="00E31B08" w:rsidP="00E31B08">
      <w:pPr>
        <w:spacing w:after="0" w:line="240" w:lineRule="auto"/>
      </w:pPr>
    </w:p>
    <w:p w14:paraId="3514F4E1" w14:textId="77777777" w:rsidR="00E31B08" w:rsidRDefault="00E31B08" w:rsidP="00E31B08">
      <w:pPr>
        <w:spacing w:after="0" w:line="240" w:lineRule="auto"/>
      </w:pPr>
      <w:r>
        <w:t>BUILD A HIGHER PROFILE FOR YOU AND YOUR RESEARCH</w:t>
      </w:r>
    </w:p>
    <w:p w14:paraId="00031CDB" w14:textId="77777777" w:rsidR="00E31B08" w:rsidRDefault="00E31B08" w:rsidP="00E31B08">
      <w:pPr>
        <w:spacing w:after="0" w:line="240" w:lineRule="auto"/>
      </w:pPr>
      <w:r>
        <w:t>Position yourself as an expert voice to address a global audience.</w:t>
      </w:r>
    </w:p>
    <w:p w14:paraId="1276AB1E" w14:textId="77777777" w:rsidR="00E31B08" w:rsidRDefault="00E31B08" w:rsidP="00E31B08">
      <w:pPr>
        <w:spacing w:after="0" w:line="240" w:lineRule="auto"/>
      </w:pPr>
    </w:p>
    <w:p w14:paraId="6D8F6228" w14:textId="77777777" w:rsidR="00E31B08" w:rsidRDefault="00E31B08" w:rsidP="00E31B08">
      <w:pPr>
        <w:spacing w:after="0" w:line="240" w:lineRule="auto"/>
      </w:pPr>
      <w:r>
        <w:t>CREATE NEW OPPORTUNITIES FOR IMPACT, PARTNERSHIPS AND PROJECTS</w:t>
      </w:r>
    </w:p>
    <w:p w14:paraId="30B59267" w14:textId="77777777" w:rsidR="00E31B08" w:rsidRDefault="00E31B08" w:rsidP="00E31B08">
      <w:pPr>
        <w:spacing w:after="0" w:line="240" w:lineRule="auto"/>
      </w:pPr>
      <w:r>
        <w:t>Articles can lead to further contact from the media or from academics seeking collaboration or further information.</w:t>
      </w:r>
    </w:p>
    <w:p w14:paraId="40BE5102" w14:textId="77777777" w:rsidR="00E31B08" w:rsidRDefault="00E31B08" w:rsidP="00E31B08">
      <w:pPr>
        <w:spacing w:after="0" w:line="240" w:lineRule="auto"/>
      </w:pPr>
    </w:p>
    <w:p w14:paraId="6036A087" w14:textId="77777777" w:rsidR="00E31B08" w:rsidRDefault="00E31B08" w:rsidP="00E31B08">
      <w:pPr>
        <w:spacing w:after="0" w:line="240" w:lineRule="auto"/>
      </w:pPr>
      <w:r>
        <w:t>REACH A WHOLE NEW AUDIENCE BEYOND TRADITIONAL ACADEMIC CIRCLES</w:t>
      </w:r>
    </w:p>
    <w:p w14:paraId="2AB93CFA" w14:textId="77777777" w:rsidR="00E31B08" w:rsidRDefault="00E31B08" w:rsidP="00E31B08">
      <w:pPr>
        <w:spacing w:after="0" w:line="240" w:lineRule="auto"/>
      </w:pPr>
      <w:r>
        <w:t>Inspire people to take an interest in your subject and inform public debate.</w:t>
      </w:r>
    </w:p>
    <w:p w14:paraId="67761351" w14:textId="77777777" w:rsidR="00394E72" w:rsidRPr="00E31B08" w:rsidRDefault="00394E72" w:rsidP="00E31B08"/>
    <w:sectPr w:rsidR="00394E72" w:rsidRPr="00E3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164C9D"/>
    <w:rsid w:val="00394E72"/>
    <w:rsid w:val="00E31B08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2021-07-13T19:08:00Z</dcterms:created>
  <dcterms:modified xsi:type="dcterms:W3CDTF">2021-07-13T19:08:00Z</dcterms:modified>
</cp:coreProperties>
</file>