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8AE" w:rsidRDefault="004708AE" w:rsidP="004708AE">
      <w:r>
        <w:t>D</w:t>
      </w:r>
      <w:r>
        <w:t>r</w:t>
      </w:r>
      <w:r w:rsidR="000467C2">
        <w:t xml:space="preserve"> </w:t>
      </w:r>
      <w:r>
        <w:t>Natasha Bayes</w:t>
      </w:r>
    </w:p>
    <w:p w:rsidR="004708AE" w:rsidRDefault="004708AE" w:rsidP="004708AE">
      <w:pPr>
        <w:rPr>
          <w:b/>
          <w:bCs/>
        </w:rPr>
      </w:pPr>
    </w:p>
    <w:p w:rsidR="000467C2" w:rsidRDefault="000467C2" w:rsidP="000467C2">
      <w:pPr>
        <w:rPr>
          <w:lang w:eastAsia="en-GB"/>
        </w:rPr>
      </w:pPr>
      <w:r>
        <w:rPr>
          <w:lang w:eastAsia="en-GB"/>
        </w:rPr>
        <w:t>Department of Psychology</w:t>
      </w:r>
    </w:p>
    <w:p w:rsidR="004708AE" w:rsidRDefault="004708AE" w:rsidP="004708AE">
      <w:bookmarkStart w:id="0" w:name="_GoBack"/>
      <w:bookmarkEnd w:id="0"/>
    </w:p>
    <w:p w:rsidR="004708AE" w:rsidRDefault="004708AE" w:rsidP="004708AE">
      <w:pPr>
        <w:rPr>
          <w:rFonts w:ascii="Calibri" w:eastAsia="Times New Roman" w:hAnsi="Calibri" w:cs="Calibri"/>
          <w:color w:val="000000" w:themeColor="text1"/>
          <w:lang w:eastAsia="en-GB"/>
        </w:rPr>
      </w:pPr>
      <w:r w:rsidRPr="002835CF">
        <w:rPr>
          <w:rFonts w:ascii="Calibri" w:eastAsia="Times New Roman" w:hAnsi="Calibri" w:cs="Calibri"/>
          <w:b/>
          <w:bCs/>
          <w:color w:val="000000" w:themeColor="text1"/>
          <w:lang w:eastAsia="en-GB"/>
        </w:rPr>
        <w:t>Abstract</w:t>
      </w:r>
      <w:r w:rsidRPr="008C6918">
        <w:rPr>
          <w:rFonts w:ascii="Calibri" w:eastAsia="Times New Roman" w:hAnsi="Calibri" w:cs="Calibri"/>
          <w:color w:val="000000" w:themeColor="text1"/>
          <w:lang w:eastAsia="en-GB"/>
        </w:rPr>
        <w:t xml:space="preserve"> </w:t>
      </w:r>
    </w:p>
    <w:p w:rsidR="004708AE" w:rsidRPr="00AF549F" w:rsidRDefault="004708AE" w:rsidP="004708AE">
      <w:pPr>
        <w:rPr>
          <w:rFonts w:ascii="Calibri" w:eastAsia="Times New Roman" w:hAnsi="Calibri" w:cs="Calibri"/>
          <w:b/>
          <w:bCs/>
          <w:color w:val="000000" w:themeColor="text1"/>
          <w:lang w:eastAsia="en-GB"/>
        </w:rPr>
      </w:pPr>
      <w:r w:rsidRPr="00AF549F">
        <w:rPr>
          <w:rFonts w:ascii="Calibri" w:eastAsia="Times New Roman" w:hAnsi="Calibri" w:cs="Calibri"/>
          <w:b/>
          <w:bCs/>
          <w:color w:val="000000" w:themeColor="text1"/>
          <w:lang w:eastAsia="en-GB"/>
        </w:rPr>
        <w:t>Bread</w:t>
      </w:r>
    </w:p>
    <w:p w:rsidR="004708AE" w:rsidRPr="00AF549F" w:rsidRDefault="004708AE" w:rsidP="004708AE">
      <w:pPr>
        <w:rPr>
          <w:rFonts w:ascii="Calibri" w:eastAsia="Times New Roman" w:hAnsi="Calibri" w:cs="Calibri"/>
          <w:color w:val="000000" w:themeColor="text1"/>
          <w:lang w:eastAsia="en-GB"/>
        </w:rPr>
      </w:pPr>
      <w:r w:rsidRPr="00AF549F">
        <w:rPr>
          <w:rFonts w:ascii="Calibri" w:eastAsia="Times New Roman" w:hAnsi="Calibri" w:cs="Calibri"/>
          <w:i/>
          <w:iCs/>
          <w:color w:val="000000" w:themeColor="text1"/>
          <w:lang w:eastAsia="en-GB"/>
        </w:rPr>
        <w:t>Definition:</w:t>
      </w:r>
      <w:r w:rsidRPr="00AF549F">
        <w:rPr>
          <w:rFonts w:ascii="Calibri" w:eastAsia="Times New Roman" w:hAnsi="Calibri" w:cs="Calibri"/>
          <w:color w:val="000000" w:themeColor="text1"/>
          <w:lang w:eastAsia="en-GB"/>
        </w:rPr>
        <w:t xml:space="preserve"> a staple food for sustenance.</w:t>
      </w:r>
    </w:p>
    <w:p w:rsidR="004708AE" w:rsidRPr="00AF549F" w:rsidRDefault="004708AE" w:rsidP="004708AE">
      <w:pPr>
        <w:rPr>
          <w:rFonts w:ascii="Calibri" w:eastAsia="Times New Roman" w:hAnsi="Calibri" w:cs="Calibri"/>
          <w:color w:val="000000" w:themeColor="text1"/>
          <w:lang w:eastAsia="en-GB"/>
        </w:rPr>
      </w:pPr>
      <w:r w:rsidRPr="00AF549F">
        <w:rPr>
          <w:rFonts w:ascii="Calibri" w:eastAsia="Times New Roman" w:hAnsi="Calibri" w:cs="Calibri"/>
          <w:i/>
          <w:iCs/>
          <w:color w:val="000000" w:themeColor="text1"/>
          <w:lang w:eastAsia="en-GB"/>
        </w:rPr>
        <w:t>Slang:</w:t>
      </w:r>
      <w:r w:rsidRPr="00AF549F">
        <w:rPr>
          <w:rFonts w:ascii="Calibri" w:eastAsia="Times New Roman" w:hAnsi="Calibri" w:cs="Calibri"/>
          <w:color w:val="000000" w:themeColor="text1"/>
          <w:lang w:eastAsia="en-GB"/>
        </w:rPr>
        <w:t xml:space="preserve"> for money.</w:t>
      </w:r>
    </w:p>
    <w:p w:rsidR="004708AE" w:rsidRPr="00AF549F" w:rsidRDefault="004708AE" w:rsidP="004708AE">
      <w:pPr>
        <w:rPr>
          <w:rFonts w:ascii="Calibri" w:eastAsia="Times New Roman" w:hAnsi="Calibri" w:cs="Calibri"/>
          <w:i/>
          <w:iCs/>
          <w:color w:val="000000" w:themeColor="text1"/>
          <w:lang w:eastAsia="en-GB"/>
        </w:rPr>
      </w:pPr>
      <w:r w:rsidRPr="00AF549F">
        <w:rPr>
          <w:rFonts w:ascii="Calibri" w:eastAsia="Times New Roman" w:hAnsi="Calibri" w:cs="Calibri"/>
          <w:i/>
          <w:iCs/>
          <w:color w:val="000000" w:themeColor="text1"/>
          <w:lang w:eastAsia="en-GB"/>
        </w:rPr>
        <w:t>Idioms:</w:t>
      </w:r>
    </w:p>
    <w:p w:rsidR="004708AE" w:rsidRPr="00AF549F" w:rsidRDefault="004708AE" w:rsidP="004708AE">
      <w:pPr>
        <w:pStyle w:val="ListParagraph"/>
        <w:numPr>
          <w:ilvl w:val="0"/>
          <w:numId w:val="1"/>
        </w:numPr>
        <w:rPr>
          <w:rFonts w:ascii="Calibri" w:eastAsia="Times New Roman" w:hAnsi="Calibri" w:cs="Calibri"/>
          <w:color w:val="000000" w:themeColor="text1"/>
          <w:lang w:eastAsia="en-GB"/>
        </w:rPr>
      </w:pPr>
      <w:r w:rsidRPr="00AF549F">
        <w:rPr>
          <w:rFonts w:ascii="Calibri" w:eastAsia="Times New Roman" w:hAnsi="Calibri" w:cs="Calibri"/>
          <w:color w:val="000000" w:themeColor="text1"/>
          <w:lang w:eastAsia="en-GB"/>
        </w:rPr>
        <w:t>breadwinner</w:t>
      </w:r>
    </w:p>
    <w:p w:rsidR="004708AE" w:rsidRDefault="004708AE" w:rsidP="004708AE">
      <w:pPr>
        <w:pStyle w:val="ListParagraph"/>
        <w:numPr>
          <w:ilvl w:val="0"/>
          <w:numId w:val="1"/>
        </w:numPr>
        <w:rPr>
          <w:rFonts w:ascii="Calibri" w:eastAsia="Times New Roman" w:hAnsi="Calibri" w:cs="Calibri"/>
          <w:color w:val="000000" w:themeColor="text1"/>
          <w:lang w:eastAsia="en-GB"/>
        </w:rPr>
      </w:pPr>
      <w:r w:rsidRPr="00AF549F">
        <w:rPr>
          <w:rFonts w:ascii="Calibri" w:eastAsia="Times New Roman" w:hAnsi="Calibri" w:cs="Calibri"/>
          <w:color w:val="000000" w:themeColor="text1"/>
          <w:lang w:eastAsia="en-GB"/>
        </w:rPr>
        <w:t>earn one’s bread</w:t>
      </w:r>
    </w:p>
    <w:p w:rsidR="004708AE" w:rsidRPr="00AF549F" w:rsidRDefault="004708AE" w:rsidP="004708AE">
      <w:pPr>
        <w:pStyle w:val="ListParagraph"/>
        <w:numPr>
          <w:ilvl w:val="0"/>
          <w:numId w:val="1"/>
        </w:numPr>
        <w:rPr>
          <w:rFonts w:ascii="Calibri" w:eastAsia="Times New Roman" w:hAnsi="Calibri" w:cs="Calibri"/>
          <w:color w:val="000000" w:themeColor="text1"/>
          <w:lang w:eastAsia="en-GB"/>
        </w:rPr>
      </w:pPr>
      <w:r w:rsidRPr="00AF549F">
        <w:rPr>
          <w:rFonts w:ascii="Calibri" w:eastAsia="Times New Roman" w:hAnsi="Calibri" w:cs="Calibri"/>
          <w:color w:val="000000" w:themeColor="text1"/>
          <w:lang w:eastAsia="en-GB"/>
        </w:rPr>
        <w:t>on the breadline</w:t>
      </w:r>
    </w:p>
    <w:p w:rsidR="004708AE" w:rsidRDefault="004708AE" w:rsidP="004708AE">
      <w:pPr>
        <w:rPr>
          <w:rFonts w:ascii="Calibri" w:eastAsia="Times New Roman" w:hAnsi="Calibri" w:cs="Calibri"/>
          <w:color w:val="000000" w:themeColor="text1"/>
          <w:lang w:eastAsia="en-GB"/>
        </w:rPr>
      </w:pPr>
      <w:r w:rsidRPr="00AF549F">
        <w:rPr>
          <w:rFonts w:ascii="Calibri" w:eastAsia="Times New Roman" w:hAnsi="Calibri" w:cs="Calibri"/>
          <w:color w:val="000000" w:themeColor="text1"/>
          <w:lang w:eastAsia="en-GB"/>
        </w:rPr>
        <w:t xml:space="preserve">It recently occurred to me how bread shrewdly epitomises the </w:t>
      </w:r>
      <w:r>
        <w:rPr>
          <w:rFonts w:ascii="Calibri" w:eastAsia="Times New Roman" w:hAnsi="Calibri" w:cs="Calibri"/>
          <w:color w:val="000000" w:themeColor="text1"/>
          <w:lang w:eastAsia="en-GB"/>
        </w:rPr>
        <w:t>socio-political</w:t>
      </w:r>
      <w:r w:rsidRPr="00AF549F">
        <w:rPr>
          <w:rFonts w:ascii="Calibri" w:eastAsia="Times New Roman" w:hAnsi="Calibri" w:cs="Calibri"/>
          <w:color w:val="000000" w:themeColor="text1"/>
          <w:lang w:eastAsia="en-GB"/>
        </w:rPr>
        <w:t xml:space="preserve"> structures of our society. It comes in </w:t>
      </w:r>
      <w:r>
        <w:rPr>
          <w:rFonts w:ascii="Calibri" w:eastAsia="Times New Roman" w:hAnsi="Calibri" w:cs="Calibri"/>
          <w:color w:val="000000" w:themeColor="text1"/>
          <w:lang w:eastAsia="en-GB"/>
        </w:rPr>
        <w:t>various</w:t>
      </w:r>
      <w:r w:rsidRPr="00AF549F">
        <w:rPr>
          <w:rFonts w:ascii="Calibri" w:eastAsia="Times New Roman" w:hAnsi="Calibri" w:cs="Calibri"/>
          <w:color w:val="000000" w:themeColor="text1"/>
          <w:lang w:eastAsia="en-GB"/>
        </w:rPr>
        <w:t xml:space="preserve"> shapes, sizes and colours, representing diversity. A person’s ability to buy, consume and provide sustenance is influenced by their socioeconomic standing; ‘earning one’s bread’ is a symbol of affluence, while being ‘on the breadline’ a representation of poverty. It reminds me of participants in my ethnographic research on the experiences of people accessing foodbank services. In sharing their stories with me, they spoke of feelings of shame, stigma, fear and loss of autonomy resulting from their hardship circumstance</w:t>
      </w:r>
      <w:r>
        <w:rPr>
          <w:rFonts w:ascii="Calibri" w:eastAsia="Times New Roman" w:hAnsi="Calibri" w:cs="Calibri"/>
          <w:color w:val="000000" w:themeColor="text1"/>
          <w:lang w:eastAsia="en-GB"/>
        </w:rPr>
        <w:t>s</w:t>
      </w:r>
      <w:r w:rsidRPr="00AF549F">
        <w:rPr>
          <w:rFonts w:ascii="Calibri" w:eastAsia="Times New Roman" w:hAnsi="Calibri" w:cs="Calibri"/>
          <w:color w:val="000000" w:themeColor="text1"/>
          <w:lang w:eastAsia="en-GB"/>
        </w:rPr>
        <w:t>. This photo represents the inner experiences of many foodbank clients; feeling like rotting discards, hanging shamefully on the breadlin</w:t>
      </w:r>
      <w:r>
        <w:rPr>
          <w:rFonts w:ascii="Calibri" w:eastAsia="Times New Roman" w:hAnsi="Calibri" w:cs="Calibri"/>
          <w:color w:val="000000" w:themeColor="text1"/>
          <w:lang w:eastAsia="en-GB"/>
        </w:rPr>
        <w:t>e</w:t>
      </w:r>
      <w:r w:rsidRPr="00AF549F">
        <w:rPr>
          <w:rFonts w:ascii="Calibri" w:eastAsia="Times New Roman" w:hAnsi="Calibri" w:cs="Calibri"/>
          <w:color w:val="000000" w:themeColor="text1"/>
          <w:lang w:eastAsia="en-GB"/>
        </w:rPr>
        <w:t>. In reality, they are brave, strong</w:t>
      </w:r>
      <w:r>
        <w:rPr>
          <w:rFonts w:ascii="Calibri" w:eastAsia="Times New Roman" w:hAnsi="Calibri" w:cs="Calibri"/>
          <w:color w:val="000000" w:themeColor="text1"/>
          <w:lang w:eastAsia="en-GB"/>
        </w:rPr>
        <w:t>, r</w:t>
      </w:r>
      <w:r w:rsidRPr="00AF549F">
        <w:rPr>
          <w:rFonts w:ascii="Calibri" w:eastAsia="Times New Roman" w:hAnsi="Calibri" w:cs="Calibri"/>
          <w:color w:val="000000" w:themeColor="text1"/>
          <w:lang w:eastAsia="en-GB"/>
        </w:rPr>
        <w:t>esilient people. Keep strong, have your bread.</w:t>
      </w:r>
    </w:p>
    <w:p w:rsidR="0033074D" w:rsidRDefault="0033074D" w:rsidP="0033074D"/>
    <w:sectPr w:rsidR="003307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503D74"/>
    <w:multiLevelType w:val="hybridMultilevel"/>
    <w:tmpl w:val="66809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CBB"/>
    <w:rsid w:val="000467C2"/>
    <w:rsid w:val="0033074D"/>
    <w:rsid w:val="004708AE"/>
    <w:rsid w:val="00743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2F53A"/>
  <w15:chartTrackingRefBased/>
  <w15:docId w15:val="{BABE7A20-2519-4906-9726-0C790ABB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CB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94030">
      <w:bodyDiv w:val="1"/>
      <w:marLeft w:val="0"/>
      <w:marRight w:val="0"/>
      <w:marTop w:val="0"/>
      <w:marBottom w:val="0"/>
      <w:divBdr>
        <w:top w:val="none" w:sz="0" w:space="0" w:color="auto"/>
        <w:left w:val="none" w:sz="0" w:space="0" w:color="auto"/>
        <w:bottom w:val="none" w:sz="0" w:space="0" w:color="auto"/>
        <w:right w:val="none" w:sz="0" w:space="0" w:color="auto"/>
      </w:divBdr>
    </w:div>
    <w:div w:id="169760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Midgley, Angela</dc:creator>
  <cp:keywords/>
  <dc:description/>
  <cp:lastModifiedBy>Midgley, Angela</cp:lastModifiedBy>
  <cp:revision>2</cp:revision>
  <dcterms:created xsi:type="dcterms:W3CDTF">2022-11-22T14:53:00Z</dcterms:created>
  <dcterms:modified xsi:type="dcterms:W3CDTF">2022-11-22T14:53:00Z</dcterms:modified>
</cp:coreProperties>
</file>