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C2A6" w14:textId="77777777" w:rsidR="007D442E" w:rsidRPr="009637CC" w:rsidRDefault="007D442E" w:rsidP="007D442E">
      <w:pPr>
        <w:rPr>
          <w:rFonts w:ascii="Times New Roman" w:hAnsi="Times New Roman" w:cs="Times New Roman"/>
          <w:b/>
          <w:bCs/>
          <w:sz w:val="27"/>
          <w:szCs w:val="27"/>
        </w:rPr>
      </w:pPr>
      <w:r w:rsidRPr="009637CC">
        <w:rPr>
          <w:rFonts w:ascii="Times New Roman" w:hAnsi="Times New Roman" w:cs="Times New Roman"/>
          <w:b/>
          <w:bCs/>
          <w:sz w:val="27"/>
          <w:szCs w:val="27"/>
        </w:rPr>
        <w:t>There’s always a rainbow behind every cloud</w:t>
      </w:r>
    </w:p>
    <w:p w14:paraId="5BA50610" w14:textId="77777777" w:rsidR="007D442E" w:rsidRPr="009637CC" w:rsidRDefault="007D442E" w:rsidP="007D442E">
      <w:pPr>
        <w:rPr>
          <w:rFonts w:ascii="Times New Roman" w:hAnsi="Times New Roman" w:cs="Times New Roman"/>
          <w:b/>
          <w:bCs/>
          <w:sz w:val="27"/>
          <w:szCs w:val="27"/>
        </w:rPr>
      </w:pPr>
      <w:r w:rsidRPr="009637CC">
        <w:rPr>
          <w:rFonts w:ascii="Times New Roman" w:hAnsi="Times New Roman" w:cs="Times New Roman"/>
          <w:b/>
          <w:bCs/>
          <w:sz w:val="27"/>
          <w:szCs w:val="27"/>
        </w:rPr>
        <w:t xml:space="preserve">Sofia </w:t>
      </w:r>
      <w:proofErr w:type="spellStart"/>
      <w:r w:rsidRPr="009637CC">
        <w:rPr>
          <w:rFonts w:ascii="Times New Roman" w:hAnsi="Times New Roman" w:cs="Times New Roman"/>
          <w:b/>
          <w:bCs/>
          <w:sz w:val="27"/>
          <w:szCs w:val="27"/>
        </w:rPr>
        <w:t>Cividini</w:t>
      </w:r>
      <w:proofErr w:type="spellEnd"/>
      <w:r w:rsidRPr="009637CC">
        <w:rPr>
          <w:rFonts w:ascii="Times New Roman" w:hAnsi="Times New Roman" w:cs="Times New Roman"/>
          <w:b/>
          <w:bCs/>
          <w:sz w:val="27"/>
          <w:szCs w:val="27"/>
        </w:rPr>
        <w:t>, Department of Biostatistics</w:t>
      </w:r>
    </w:p>
    <w:p w14:paraId="64E670A6" w14:textId="77777777" w:rsidR="007D442E" w:rsidRPr="009637CC" w:rsidRDefault="007D442E" w:rsidP="007D442E">
      <w:pPr>
        <w:rPr>
          <w:rFonts w:ascii="Times New Roman" w:hAnsi="Times New Roman" w:cs="Times New Roman"/>
          <w:sz w:val="27"/>
          <w:szCs w:val="27"/>
          <w:u w:val="single"/>
        </w:rPr>
      </w:pPr>
    </w:p>
    <w:p w14:paraId="629EB165" w14:textId="7D7662CA" w:rsidR="005922E7" w:rsidRPr="007D442E" w:rsidRDefault="007D442E">
      <w:pPr>
        <w:rPr>
          <w:rFonts w:ascii="Times New Roman" w:hAnsi="Times New Roman" w:cs="Times New Roman"/>
          <w:sz w:val="27"/>
          <w:szCs w:val="27"/>
        </w:rPr>
      </w:pPr>
      <w:r w:rsidRPr="009637CC">
        <w:rPr>
          <w:rFonts w:ascii="Times New Roman" w:hAnsi="Times New Roman" w:cs="Times New Roman"/>
          <w:sz w:val="27"/>
          <w:szCs w:val="27"/>
        </w:rPr>
        <w:t>I have started working for the University of Liverpool in April 2019 on an IPD-NMA concerning asthma in children. Now, I am also collaborating in a COVID19 project. I am a molecular biologist, specialised in Biostatistics, with a great passion for data analysis as an essential and fundamental means to discover the laws underlying each phenomenon. It is not an issue the place where you are working or the difficulties you must face if it is the passion to lead you.</w:t>
      </w:r>
    </w:p>
    <w:sectPr w:rsidR="005922E7" w:rsidRPr="007D4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2E"/>
    <w:rsid w:val="005756A1"/>
    <w:rsid w:val="007D442E"/>
    <w:rsid w:val="0090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807AFB"/>
  <w15:chartTrackingRefBased/>
  <w15:docId w15:val="{3827F9C9-CEF7-4B43-A62C-BFF806E1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2020-12-08T15:37:00Z</dcterms:created>
  <dcterms:modified xsi:type="dcterms:W3CDTF">2020-12-08T15:38:00Z</dcterms:modified>
</cp:coreProperties>
</file>