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F84B" w14:textId="4FA56C00" w:rsidR="00D37A88" w:rsidRPr="00AA646B" w:rsidRDefault="00D22234" w:rsidP="00F72E8D">
      <w:pPr>
        <w:pStyle w:val="Heading1"/>
        <w:spacing w:before="0"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AA646B">
        <w:rPr>
          <w:rFonts w:asciiTheme="minorHAnsi" w:hAnsiTheme="minorHAnsi" w:cstheme="minorHAnsi"/>
          <w:b/>
          <w:bCs/>
          <w:sz w:val="28"/>
          <w:szCs w:val="28"/>
        </w:rPr>
        <w:t>Bangalore Health and Development Study – Table of Measures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1"/>
        <w:gridCol w:w="712"/>
        <w:gridCol w:w="712"/>
        <w:gridCol w:w="711"/>
        <w:gridCol w:w="711"/>
        <w:gridCol w:w="711"/>
        <w:gridCol w:w="711"/>
        <w:gridCol w:w="717"/>
        <w:gridCol w:w="711"/>
        <w:gridCol w:w="711"/>
        <w:gridCol w:w="714"/>
        <w:gridCol w:w="714"/>
        <w:gridCol w:w="742"/>
      </w:tblGrid>
      <w:tr w:rsidR="00337697" w:rsidRPr="000056F5" w14:paraId="60B9E2C7" w14:textId="77777777" w:rsidTr="00777FC4">
        <w:trPr>
          <w:trHeight w:val="283"/>
        </w:trPr>
        <w:tc>
          <w:tcPr>
            <w:tcW w:w="1925" w:type="pct"/>
            <w:vMerge w:val="restart"/>
            <w:shd w:val="clear" w:color="auto" w:fill="0070C0"/>
            <w:vAlign w:val="center"/>
            <w:hideMark/>
          </w:tcPr>
          <w:p w14:paraId="4C28690E" w14:textId="57A3E560" w:rsidR="00D22234" w:rsidRPr="00D22234" w:rsidRDefault="00AD3DDE" w:rsidP="000F3B8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Type of measures</w:t>
            </w:r>
          </w:p>
        </w:tc>
        <w:tc>
          <w:tcPr>
            <w:tcW w:w="1787" w:type="pct"/>
            <w:gridSpan w:val="7"/>
            <w:shd w:val="clear" w:color="auto" w:fill="0070C0"/>
            <w:vAlign w:val="center"/>
            <w:hideMark/>
          </w:tcPr>
          <w:p w14:paraId="45530BB6" w14:textId="77777777" w:rsidR="00D22234" w:rsidRPr="00D22234" w:rsidRDefault="00D22234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BCHADS I</w:t>
            </w:r>
          </w:p>
        </w:tc>
        <w:tc>
          <w:tcPr>
            <w:tcW w:w="1288" w:type="pct"/>
            <w:gridSpan w:val="5"/>
            <w:shd w:val="clear" w:color="auto" w:fill="0070C0"/>
            <w:vAlign w:val="center"/>
            <w:hideMark/>
          </w:tcPr>
          <w:p w14:paraId="1DF525DA" w14:textId="77777777" w:rsidR="00D22234" w:rsidRPr="00D22234" w:rsidRDefault="00D22234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 xml:space="preserve">BCHADS II </w:t>
            </w:r>
          </w:p>
        </w:tc>
      </w:tr>
      <w:tr w:rsidR="00015C2A" w:rsidRPr="000056F5" w14:paraId="07FE2C4D" w14:textId="77777777" w:rsidTr="00777FC4">
        <w:trPr>
          <w:trHeight w:val="283"/>
        </w:trPr>
        <w:tc>
          <w:tcPr>
            <w:tcW w:w="1925" w:type="pct"/>
            <w:vMerge/>
            <w:shd w:val="clear" w:color="auto" w:fill="0070C0"/>
            <w:vAlign w:val="center"/>
            <w:hideMark/>
          </w:tcPr>
          <w:p w14:paraId="563DCA2D" w14:textId="77777777" w:rsidR="00337697" w:rsidRPr="00D22234" w:rsidRDefault="00337697" w:rsidP="000F3B8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65" w:type="pct"/>
            <w:gridSpan w:val="3"/>
            <w:shd w:val="clear" w:color="auto" w:fill="0070C0"/>
            <w:vAlign w:val="center"/>
            <w:hideMark/>
          </w:tcPr>
          <w:p w14:paraId="604B9536" w14:textId="5C78B34F" w:rsidR="00337697" w:rsidRPr="00D22234" w:rsidRDefault="00337697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en-GB"/>
                <w14:ligatures w14:val="none"/>
              </w:rPr>
            </w:pPr>
            <w:r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en-GB"/>
                <w14:ligatures w14:val="none"/>
              </w:rPr>
              <w:t>Prenatal - Trimesters</w:t>
            </w:r>
          </w:p>
        </w:tc>
        <w:tc>
          <w:tcPr>
            <w:tcW w:w="1022" w:type="pct"/>
            <w:gridSpan w:val="4"/>
            <w:shd w:val="clear" w:color="auto" w:fill="0070C0"/>
            <w:vAlign w:val="center"/>
            <w:hideMark/>
          </w:tcPr>
          <w:p w14:paraId="5574660B" w14:textId="7EB241C2" w:rsidR="00337697" w:rsidRPr="00D22234" w:rsidRDefault="00337697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en-GB"/>
                <w14:ligatures w14:val="none"/>
              </w:rPr>
            </w:pPr>
            <w:r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en-GB"/>
                <w14:ligatures w14:val="none"/>
              </w:rPr>
              <w:t>Postnatal - Months</w:t>
            </w:r>
          </w:p>
        </w:tc>
        <w:tc>
          <w:tcPr>
            <w:tcW w:w="1288" w:type="pct"/>
            <w:gridSpan w:val="5"/>
            <w:shd w:val="clear" w:color="auto" w:fill="0070C0"/>
            <w:vAlign w:val="center"/>
            <w:hideMark/>
          </w:tcPr>
          <w:p w14:paraId="388CAE0E" w14:textId="2F13CB2C" w:rsidR="00337697" w:rsidRPr="00D22234" w:rsidRDefault="00337697" w:rsidP="0033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en-GB"/>
                <w14:ligatures w14:val="none"/>
              </w:rPr>
            </w:pPr>
            <w:r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en-GB"/>
                <w14:ligatures w14:val="none"/>
              </w:rPr>
              <w:t>Postnatal - Years</w:t>
            </w:r>
          </w:p>
        </w:tc>
      </w:tr>
      <w:tr w:rsidR="00337697" w:rsidRPr="00AA646B" w14:paraId="212C87D2" w14:textId="77777777" w:rsidTr="00777FC4">
        <w:trPr>
          <w:trHeight w:val="283"/>
        </w:trPr>
        <w:tc>
          <w:tcPr>
            <w:tcW w:w="1925" w:type="pct"/>
            <w:vMerge/>
            <w:shd w:val="clear" w:color="auto" w:fill="0070C0"/>
            <w:vAlign w:val="center"/>
            <w:hideMark/>
          </w:tcPr>
          <w:p w14:paraId="3CF637F3" w14:textId="77777777" w:rsidR="00D22234" w:rsidRPr="00D22234" w:rsidRDefault="00D22234" w:rsidP="000F3B8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0070C0"/>
            <w:vAlign w:val="center"/>
            <w:hideMark/>
          </w:tcPr>
          <w:p w14:paraId="4CCD4509" w14:textId="63CB5C48" w:rsidR="00D22234" w:rsidRPr="00D22234" w:rsidRDefault="00D22234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1st</w:t>
            </w:r>
          </w:p>
        </w:tc>
        <w:tc>
          <w:tcPr>
            <w:tcW w:w="255" w:type="pct"/>
            <w:shd w:val="clear" w:color="auto" w:fill="0070C0"/>
            <w:vAlign w:val="center"/>
            <w:hideMark/>
          </w:tcPr>
          <w:p w14:paraId="79DE495A" w14:textId="1A3B9127" w:rsidR="00D22234" w:rsidRPr="00D22234" w:rsidRDefault="00D22234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2nd</w:t>
            </w:r>
          </w:p>
        </w:tc>
        <w:tc>
          <w:tcPr>
            <w:tcW w:w="255" w:type="pct"/>
            <w:shd w:val="clear" w:color="auto" w:fill="0070C0"/>
            <w:vAlign w:val="center"/>
            <w:hideMark/>
          </w:tcPr>
          <w:p w14:paraId="5FB0EECA" w14:textId="7327E5AE" w:rsidR="00D22234" w:rsidRPr="00D22234" w:rsidRDefault="00D22234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3rd</w:t>
            </w:r>
          </w:p>
        </w:tc>
        <w:tc>
          <w:tcPr>
            <w:tcW w:w="255" w:type="pct"/>
            <w:shd w:val="clear" w:color="auto" w:fill="0070C0"/>
            <w:vAlign w:val="center"/>
            <w:hideMark/>
          </w:tcPr>
          <w:p w14:paraId="21C5A735" w14:textId="4A9ECCF9" w:rsidR="00D22234" w:rsidRPr="00D22234" w:rsidRDefault="00AD3DDE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15C2A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255" w:type="pct"/>
            <w:shd w:val="clear" w:color="auto" w:fill="0070C0"/>
            <w:vAlign w:val="center"/>
            <w:hideMark/>
          </w:tcPr>
          <w:p w14:paraId="36AC5E57" w14:textId="781F2906" w:rsidR="00D22234" w:rsidRPr="00D22234" w:rsidRDefault="00D22234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255" w:type="pct"/>
            <w:shd w:val="clear" w:color="auto" w:fill="0070C0"/>
            <w:vAlign w:val="center"/>
            <w:hideMark/>
          </w:tcPr>
          <w:p w14:paraId="0DAC1164" w14:textId="2F2B0EA7" w:rsidR="00D22234" w:rsidRPr="00D22234" w:rsidRDefault="00D22234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  <w:r w:rsidR="00AD3DDE" w:rsidRPr="00015C2A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257" w:type="pct"/>
            <w:shd w:val="clear" w:color="auto" w:fill="0070C0"/>
            <w:vAlign w:val="center"/>
            <w:hideMark/>
          </w:tcPr>
          <w:p w14:paraId="1D23DE61" w14:textId="3D878508" w:rsidR="00D22234" w:rsidRPr="00D22234" w:rsidRDefault="00AD3DDE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15C2A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24</w:t>
            </w:r>
          </w:p>
        </w:tc>
        <w:tc>
          <w:tcPr>
            <w:tcW w:w="255" w:type="pct"/>
            <w:shd w:val="clear" w:color="auto" w:fill="0070C0"/>
            <w:vAlign w:val="center"/>
            <w:hideMark/>
          </w:tcPr>
          <w:p w14:paraId="0416F9CC" w14:textId="29490282" w:rsidR="00D22234" w:rsidRPr="00D22234" w:rsidRDefault="00D22234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3-5</w:t>
            </w:r>
            <w:r w:rsidR="00337697" w:rsidRPr="00015C2A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 xml:space="preserve"> (a)</w:t>
            </w:r>
          </w:p>
        </w:tc>
        <w:tc>
          <w:tcPr>
            <w:tcW w:w="255" w:type="pct"/>
            <w:shd w:val="clear" w:color="auto" w:fill="0070C0"/>
            <w:vAlign w:val="center"/>
            <w:hideMark/>
          </w:tcPr>
          <w:p w14:paraId="0079B053" w14:textId="70F209D1" w:rsidR="00D22234" w:rsidRPr="00D22234" w:rsidRDefault="00D22234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4-7</w:t>
            </w:r>
            <w:r w:rsidR="00337697" w:rsidRPr="00015C2A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 xml:space="preserve"> (b)</w:t>
            </w:r>
          </w:p>
        </w:tc>
        <w:tc>
          <w:tcPr>
            <w:tcW w:w="256" w:type="pct"/>
            <w:shd w:val="clear" w:color="auto" w:fill="0070C0"/>
            <w:vAlign w:val="center"/>
            <w:hideMark/>
          </w:tcPr>
          <w:p w14:paraId="576E0FE1" w14:textId="246FF9E1" w:rsidR="00D22234" w:rsidRPr="00D22234" w:rsidRDefault="00D22234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4-7</w:t>
            </w:r>
            <w:r w:rsidR="00337697" w:rsidRPr="00015C2A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 xml:space="preserve"> (c)</w:t>
            </w:r>
          </w:p>
        </w:tc>
        <w:tc>
          <w:tcPr>
            <w:tcW w:w="256" w:type="pct"/>
            <w:shd w:val="clear" w:color="auto" w:fill="0070C0"/>
            <w:vAlign w:val="center"/>
            <w:hideMark/>
          </w:tcPr>
          <w:p w14:paraId="34641FA1" w14:textId="7912E808" w:rsidR="00D22234" w:rsidRPr="00D22234" w:rsidRDefault="00D22234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5-</w:t>
            </w:r>
            <w:r w:rsidR="00337697" w:rsidRPr="00015C2A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266" w:type="pct"/>
            <w:shd w:val="clear" w:color="auto" w:fill="0070C0"/>
            <w:vAlign w:val="center"/>
            <w:hideMark/>
          </w:tcPr>
          <w:p w14:paraId="001E3038" w14:textId="51273B9B" w:rsidR="00D22234" w:rsidRPr="00D22234" w:rsidRDefault="00337697" w:rsidP="000F3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15C2A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en-GB"/>
                <w14:ligatures w14:val="none"/>
              </w:rPr>
              <w:t>7-9</w:t>
            </w:r>
          </w:p>
        </w:tc>
      </w:tr>
      <w:tr w:rsidR="00AC3BA2" w:rsidRPr="000056F5" w14:paraId="7E793746" w14:textId="77777777" w:rsidTr="00AC3BA2">
        <w:trPr>
          <w:trHeight w:val="283"/>
        </w:trPr>
        <w:tc>
          <w:tcPr>
            <w:tcW w:w="5000" w:type="pct"/>
            <w:gridSpan w:val="13"/>
            <w:shd w:val="clear" w:color="auto" w:fill="808080" w:themeFill="background1" w:themeFillShade="80"/>
            <w:vAlign w:val="center"/>
            <w:hideMark/>
          </w:tcPr>
          <w:p w14:paraId="2FA59606" w14:textId="0838651B" w:rsidR="00777FC4" w:rsidRPr="00D22234" w:rsidRDefault="00777FC4" w:rsidP="00777FC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 xml:space="preserve">Information </w:t>
            </w:r>
            <w:r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 xml:space="preserve">and </w:t>
            </w:r>
            <w:r w:rsidR="009C7E7F"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Attitudes </w:t>
            </w:r>
            <w:r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 xml:space="preserve">about </w:t>
            </w:r>
            <w:r w:rsidR="009C7E7F"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Pregnancy</w:t>
            </w:r>
          </w:p>
        </w:tc>
      </w:tr>
      <w:tr w:rsidR="00F63572" w:rsidRPr="00AA646B" w14:paraId="72CB6C62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0B4A6322" w14:textId="77777777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Obstetric information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FC9B5A4" w14:textId="72E64E8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84A2773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FD83C93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598860D" w14:textId="76EA61CA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75B98D4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00303D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EB613B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0A1EFC1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61B9E96D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343CEA1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FED58FD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F7B9336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B82910" w:rsidRPr="00AA646B" w14:paraId="529CB679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</w:tcPr>
          <w:p w14:paraId="532C6B56" w14:textId="280C34BE" w:rsidR="00B82910" w:rsidRPr="00D22234" w:rsidRDefault="00B82910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Birth outcomes</w:t>
            </w:r>
            <w:r>
              <w:t xml:space="preserve"> (</w:t>
            </w:r>
            <w:r w:rsidRPr="00B82910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APGAR, birthweight, gestational age)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A1EB6FA" w14:textId="77777777" w:rsidR="00B82910" w:rsidRDefault="00B82910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75E94E0" w14:textId="77777777" w:rsidR="00B82910" w:rsidRPr="00D22234" w:rsidRDefault="00B82910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282191C" w14:textId="77777777" w:rsidR="00B82910" w:rsidRPr="00D22234" w:rsidRDefault="00B82910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40A28CE" w14:textId="77503177" w:rsidR="00B82910" w:rsidRDefault="00B82910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82910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I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4CC344F" w14:textId="77777777" w:rsidR="00B82910" w:rsidRPr="00D22234" w:rsidRDefault="00B82910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8FFB3DD" w14:textId="77777777" w:rsidR="00B82910" w:rsidRPr="00D22234" w:rsidRDefault="00B82910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54A3CDBF" w14:textId="77777777" w:rsidR="00B82910" w:rsidRPr="00D22234" w:rsidRDefault="00B82910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2B18F586" w14:textId="77777777" w:rsidR="00B82910" w:rsidRPr="00D22234" w:rsidRDefault="00B82910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778FE70C" w14:textId="77777777" w:rsidR="00B82910" w:rsidRPr="00D22234" w:rsidRDefault="00B82910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669FC19A" w14:textId="77777777" w:rsidR="00B82910" w:rsidRPr="00D22234" w:rsidRDefault="00B82910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19D30FBB" w14:textId="77777777" w:rsidR="00B82910" w:rsidRPr="00D22234" w:rsidRDefault="00B82910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510F4A28" w14:textId="77777777" w:rsidR="00B82910" w:rsidRPr="00D22234" w:rsidRDefault="00B82910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4A2D5E" w:rsidRPr="00AA646B" w14:paraId="557D5E4D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130A79C8" w14:textId="77777777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Maternal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oetal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ttachment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3EEB81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817FF73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BAFBD1C" w14:textId="2871E542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FF6CF4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A7BF85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0F412ED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86F3B3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A3FFF8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143BC939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54A352F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8B3B876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1B846B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A2D5E" w:rsidRPr="00AA646B" w14:paraId="22D86DD9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459793ED" w14:textId="77777777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Rituals about pregnancy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312D0C6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3E0286D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97BB80A" w14:textId="0259F7DD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A501454" w14:textId="0023FECB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D2892F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899D269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29DC1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00ED1EF3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3C8F36C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6F2F30FA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076DBC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AD9066D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63572" w:rsidRPr="00AA646B" w14:paraId="12CF85DF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0109EFDB" w14:textId="4C2640F3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abour and delivery details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5434899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144FD96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EC1270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3021E18" w14:textId="133015B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3493232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A1779D6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A9E022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D084693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188678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08F8254C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2BB8F2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06EB98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F63572" w:rsidRPr="00AA646B" w14:paraId="04F1C2DF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3E4F8717" w14:textId="0F843181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Pregnancy and c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hildbirth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xperiences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BFE5759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769AA94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BC1C0E9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3129FFC" w14:textId="2CB0D9DC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C904B6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6A9ABDA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32974B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0DE314E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BA6AB8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240F354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67CD45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DE9FF3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A2D5E" w:rsidRPr="000056F5" w14:paraId="7E50155F" w14:textId="77777777" w:rsidTr="00AC3BA2">
        <w:trPr>
          <w:trHeight w:val="283"/>
        </w:trPr>
        <w:tc>
          <w:tcPr>
            <w:tcW w:w="5000" w:type="pct"/>
            <w:gridSpan w:val="13"/>
            <w:shd w:val="clear" w:color="auto" w:fill="808080" w:themeFill="background1" w:themeFillShade="80"/>
            <w:vAlign w:val="center"/>
            <w:hideMark/>
          </w:tcPr>
          <w:p w14:paraId="2924A80F" w14:textId="50C9F086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 xml:space="preserve">Maternal </w:t>
            </w:r>
            <w:r w:rsidR="00AA0AE0"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 xml:space="preserve">and Child </w:t>
            </w:r>
            <w:r w:rsidR="009C7E7F"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Physical Health and Engagement with Health Care Services</w:t>
            </w:r>
          </w:p>
        </w:tc>
      </w:tr>
      <w:tr w:rsidR="004A2D5E" w:rsidRPr="00AA646B" w14:paraId="61DAFE6A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6150DA1E" w14:textId="71C91C37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Antenatal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and postnatal </w:t>
            </w:r>
            <w:r w:rsidR="00AA0AE0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ealthcare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5CC8D6F" w14:textId="5262D184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35AC1AD" w14:textId="41B722AB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BC4E87C" w14:textId="576D286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C17A056" w14:textId="3BD4129D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16EBB1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00B3B04" w14:textId="497CE5DD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E3D90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6508B8F4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1AAC4E52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5F4565EC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463E92D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7F5200B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A2D5E" w:rsidRPr="00777FC4" w14:paraId="37626219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295F2018" w14:textId="5398F11E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lang w:eastAsia="en-GB"/>
                <w14:ligatures w14:val="none"/>
              </w:rPr>
              <w:t>Postnatal immunisation checks</w:t>
            </w:r>
            <w:r w:rsidRPr="00D22234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15F0EA9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6C2505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7912FD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7E505ED" w14:textId="59DB7849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8211F2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9B3FA25" w14:textId="1336857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90506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03688B82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CBCADC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4D6383E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DC93D1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C399052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A2D5E" w:rsidRPr="00AA646B" w14:paraId="7C2E30DE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545A176C" w14:textId="62DDD543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Maternal health checklist for common physical illnesses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F4168D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B60F64D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1D59FCB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B6014F3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0107ED3" w14:textId="1FD7D410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3DE489B" w14:textId="3503865C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1944823" w14:textId="1C4941C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70A03AC8" w14:textId="7C070F0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DFC0337" w14:textId="7E0B06CA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581438DC" w14:textId="79BC1869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AD62EA2" w14:textId="0FC88F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5C7C71C" w14:textId="22A055C4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1C66D6F0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1315C197" w14:textId="1A91593A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elf-care assessment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4B08AF5" w14:textId="629D9E98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3CFAF52" w14:textId="0554BABB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185C039" w14:textId="07276D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32BFF9B" w14:textId="0CE22BA4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9F9C04A" w14:textId="2CFD92AE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D52AEB3" w14:textId="34E96368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804DE5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7DD3B814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3E49C1BD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2E9A4DD9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0A93DAB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7AFC009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A2D5E" w:rsidRPr="00AA646B" w14:paraId="0B21052C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30507B79" w14:textId="09753CE4" w:rsidR="004A2D5E" w:rsidRPr="00D22234" w:rsidRDefault="00AC3BA2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Maternal </w:t>
            </w:r>
            <w:r w:rsidRPr="00AC3BA2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anthropometric measurements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A9D92F9" w14:textId="724A0E35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A1C0EE9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174B9D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609511B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E794BE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E61C79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833C50D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051B5699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04D5DB04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1B3FDB1B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BC56C8D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FE263F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A2D5E" w:rsidRPr="00AA646B" w14:paraId="11BB0E64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0CD01CB0" w14:textId="1700CDC8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Nutritional supplements</w:t>
            </w:r>
            <w:r w:rsidRPr="00AA646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dietary recall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6E94C27" w14:textId="67234EE0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F1B4131" w14:textId="331B03FC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3A0EA84" w14:textId="4D0B393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F518B24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653BEF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5D1F03B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1F9F3DB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0D0CEC0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3C7AFB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5EAD044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E89065C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9C5BB9B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A0AE0" w:rsidRPr="00AA646B" w14:paraId="1168F4A3" w14:textId="77777777" w:rsidTr="000F3B81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4E8B609F" w14:textId="77777777" w:rsidR="00AA0AE0" w:rsidRPr="00D22234" w:rsidRDefault="00AA0AE0" w:rsidP="000F3B8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</w:t>
            </w:r>
            <w:r w:rsidRPr="00AC3BA2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hild anthropometric measurements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4069086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AE33993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A248E87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77C8785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F67AED1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63572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7AA55ED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63572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AF424F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A8FA90B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6454C464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22FF0F6A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DFF1C3E" w14:textId="72544F9E" w:rsidR="00AA0AE0" w:rsidRPr="00FD6D67" w:rsidRDefault="00FD6D67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D6D67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  <w:r w:rsidR="00AA0AE0" w:rsidRPr="00FD6D67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EEB3BFC" w14:textId="277F4ACC" w:rsidR="00AA0AE0" w:rsidRPr="00FD6D67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D6D67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r w:rsidR="00FD6D67" w:rsidRPr="00FD6D67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</w:tr>
      <w:tr w:rsidR="00AA0AE0" w:rsidRPr="00AA646B" w14:paraId="27D7A235" w14:textId="77777777" w:rsidTr="000F3B81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027DCCA3" w14:textId="77777777" w:rsidR="00AA0AE0" w:rsidRPr="00D22234" w:rsidRDefault="00AA0AE0" w:rsidP="000F3B8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Infant/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hild health (illnesses, admissions to hospital, accidents, immunisations)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F203E44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3018143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BC8A78D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BD0BF9E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253D076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4712452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8B3561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E8BB10A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6013AE90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6E1CB3A9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E254311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68AD9F0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AA0AE0" w:rsidRPr="00AA646B" w14:paraId="7253BA9B" w14:textId="77777777" w:rsidTr="000F3B81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167692D0" w14:textId="77777777" w:rsidR="00AA0AE0" w:rsidRPr="00D22234" w:rsidRDefault="00AA0AE0" w:rsidP="000F3B8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Infant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eeding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DEAFAF2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AA9F766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584C399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1507942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748A70E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93D81E7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7AD4F24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3EC1D1D9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C9C4D65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0351F430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A117667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AF84AA1" w14:textId="77777777" w:rsidR="00AA0AE0" w:rsidRPr="00D22234" w:rsidRDefault="00AA0AE0" w:rsidP="000F3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B82910" w:rsidRPr="00AA646B" w14:paraId="333F84FF" w14:textId="77777777" w:rsidTr="00FF033C">
        <w:trPr>
          <w:trHeight w:val="283"/>
        </w:trPr>
        <w:tc>
          <w:tcPr>
            <w:tcW w:w="1925" w:type="pct"/>
            <w:shd w:val="clear" w:color="auto" w:fill="auto"/>
            <w:vAlign w:val="center"/>
          </w:tcPr>
          <w:p w14:paraId="5A206BF1" w14:textId="77777777" w:rsidR="00B82910" w:rsidRPr="00D22234" w:rsidRDefault="00B82910" w:rsidP="00FF033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B82910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Child Saliva for DNA/epigenetic analysis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8D9D245" w14:textId="77777777" w:rsidR="00B82910" w:rsidRPr="00D22234" w:rsidRDefault="00B82910" w:rsidP="00FF03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764731D" w14:textId="77777777" w:rsidR="00B82910" w:rsidRPr="00D22234" w:rsidRDefault="00B82910" w:rsidP="00FF03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3A0F566" w14:textId="77777777" w:rsidR="00B82910" w:rsidRPr="00D22234" w:rsidRDefault="00B82910" w:rsidP="00FF03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0F35068" w14:textId="77777777" w:rsidR="00B82910" w:rsidRPr="00D22234" w:rsidRDefault="00B82910" w:rsidP="00FF03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1604D1F" w14:textId="77777777" w:rsidR="00B82910" w:rsidRPr="00D22234" w:rsidRDefault="00B82910" w:rsidP="00FF03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67B5F9A" w14:textId="77777777" w:rsidR="00B82910" w:rsidRPr="00B82910" w:rsidRDefault="00B82910" w:rsidP="00FF033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82910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60F64E9" w14:textId="77777777" w:rsidR="00B82910" w:rsidRPr="00B82910" w:rsidRDefault="00B82910" w:rsidP="00FF033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82910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079F053B" w14:textId="77777777" w:rsidR="00B82910" w:rsidRPr="00B82910" w:rsidRDefault="00B82910" w:rsidP="00FF033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7A985FF4" w14:textId="77777777" w:rsidR="00B82910" w:rsidRPr="00B82910" w:rsidRDefault="00B82910" w:rsidP="00FF033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42A60455" w14:textId="77777777" w:rsidR="00B82910" w:rsidRPr="00B82910" w:rsidRDefault="00B82910" w:rsidP="00FF033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760111E8" w14:textId="77777777" w:rsidR="00B82910" w:rsidRPr="00B82910" w:rsidRDefault="00B82910" w:rsidP="00FF033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82910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218FA1A" w14:textId="77777777" w:rsidR="00B82910" w:rsidRPr="00B82910" w:rsidRDefault="00B82910" w:rsidP="00FF033C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82910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</w:tr>
      <w:tr w:rsidR="00AC3BA2" w:rsidRPr="000056F5" w14:paraId="24DE63F2" w14:textId="77777777" w:rsidTr="00AC3BA2">
        <w:trPr>
          <w:trHeight w:val="283"/>
        </w:trPr>
        <w:tc>
          <w:tcPr>
            <w:tcW w:w="5000" w:type="pct"/>
            <w:gridSpan w:val="13"/>
            <w:shd w:val="clear" w:color="auto" w:fill="808080" w:themeFill="background1" w:themeFillShade="80"/>
            <w:vAlign w:val="center"/>
            <w:hideMark/>
          </w:tcPr>
          <w:p w14:paraId="4DF0AB09" w14:textId="7FA8DE12" w:rsidR="00D7195E" w:rsidRPr="00D22234" w:rsidRDefault="00D7195E" w:rsidP="00D7195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 xml:space="preserve">Maternal and </w:t>
            </w:r>
            <w:r w:rsidR="009C7E7F"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C</w:t>
            </w:r>
            <w:r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 xml:space="preserve">aregivers’ </w:t>
            </w:r>
            <w:r w:rsidR="009C7E7F"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 xml:space="preserve">ental </w:t>
            </w:r>
            <w:r w:rsidR="009C7E7F"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H</w:t>
            </w: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ealth</w:t>
            </w:r>
          </w:p>
        </w:tc>
      </w:tr>
      <w:tr w:rsidR="004A2D5E" w:rsidRPr="00AA646B" w14:paraId="115BB285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02ACEF11" w14:textId="07C9A4F8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Depressive symptomatology (M)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F5C22D6" w14:textId="1C6449AE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CB14668" w14:textId="703F9999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7E6EC62" w14:textId="31DDAC6C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10734F6" w14:textId="5F7600FF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C876E2E" w14:textId="01D47D63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29A7FA7" w14:textId="350BF7C3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1FFDB3" w14:textId="17B5D561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32549DE3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7339C97B" w14:textId="5258A42A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0AF3607C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5C91EA2" w14:textId="4E1B168A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FA8FF6B" w14:textId="4C5245EA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75DD2D8D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19920CD9" w14:textId="747AAA88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Suicidal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thoughts, plans and attempts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3039057" w14:textId="083D2E5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AC5133B" w14:textId="088F5340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57F65B2" w14:textId="65508EB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36D3E66" w14:textId="2563CAF5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0FF95A3" w14:textId="1F6DF563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81C6C19" w14:textId="7D3479DF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6BEBC5" w14:textId="452E305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840EBF6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7DA91EE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5C1331EC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76F18F4" w14:textId="2F287965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C1D29E6" w14:textId="3B8FF460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444D3714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767A014F" w14:textId="77777777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Anxiety symptoms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(M)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D2223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*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1911B53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6D22115" w14:textId="38F84821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64C0BFA" w14:textId="698D4EF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E745EA5" w14:textId="107B0EA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15FBE47" w14:textId="35A16990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1137792" w14:textId="2F64E649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DEE459" w14:textId="7DF509C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BEAE8AC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DECED1E" w14:textId="6DE64F84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6551818C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2E3B60C" w14:textId="4893C833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4CBAA32" w14:textId="1816A78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6143EFB0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7282366A" w14:textId="77777777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Post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raumatic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ymptom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(M)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86E62E4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DD48B57" w14:textId="52B036C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DF23929" w14:textId="43186D71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087A858" w14:textId="4B0C92FF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F5218A1" w14:textId="2D54B16E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B879819" w14:textId="47884131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E2FF74" w14:textId="5400CD10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6E6ECF1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C0BB046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57763E4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E40034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8C9D02C" w14:textId="34884AF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4A9D7EAD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064F2CA0" w14:textId="77777777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Somatic Symptom (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66FA901" w14:textId="3D763BC5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4B34BA7" w14:textId="1C55D768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D6A19AA" w14:textId="6A1DBC1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A6759FD" w14:textId="3555593E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9F40079" w14:textId="7CF3A043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0C2F954" w14:textId="2FFBAF4C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E3B70D" w14:textId="3622A0E1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14F235A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B012FE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6797311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E4240F4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EC29A12" w14:textId="707C7D3A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7B49A057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768209A9" w14:textId="77777777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lastRenderedPageBreak/>
              <w:t>Resilience (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5B99094" w14:textId="55C1892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AEC651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9EF0FC8" w14:textId="3B49A2D5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33D18D7" w14:textId="636362A8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9EEB7E3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61159C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2AD163B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053ABC7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395CCB5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37F1A59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C6A7BA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C16A1CB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A2D5E" w:rsidRPr="00AA646B" w14:paraId="6C4ABF2A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2AC61722" w14:textId="77777777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Depressive symptomatology 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(AC)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C7241F4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658F5E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DDD49B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D630724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B15D98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045F324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68D9EA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20BEF5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3EEAB14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4CA0D41A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0F5D052" w14:textId="1304D263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145C2B1" w14:textId="1AB55C1D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13393D61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79D41D5D" w14:textId="77777777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Anxiety symptoms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(AC)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9776A73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53BACB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D5EF599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F00E31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014FAF2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FEBC6B2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33257A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1D599C54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11CF0342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4DBCAC0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A216DF3" w14:textId="38AE8C0C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F83ED73" w14:textId="7A746FF5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272819BA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493571AA" w14:textId="477C9DD3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Father’s depressive symptomatology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(M)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256755B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9E0DB6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24EEDB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9026EC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D5FC3E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DEB039A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BF61BDC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B97BCE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6737F9F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697D23BD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0D0ED8B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A35A5D7" w14:textId="45F4EFBC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1D0411AE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37389CB0" w14:textId="480FC681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Father’s anxiety symptoms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(M)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1DFE49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550D70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95642D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D502D3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7E48143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43FA3BC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792636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7ABBA0F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0B1AD1D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1EEFE75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489BE3A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353B2ED" w14:textId="2002238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AC3BA2" w:rsidRPr="000056F5" w14:paraId="4CFE9825" w14:textId="77777777" w:rsidTr="00AC3BA2">
        <w:trPr>
          <w:trHeight w:val="283"/>
        </w:trPr>
        <w:tc>
          <w:tcPr>
            <w:tcW w:w="5000" w:type="pct"/>
            <w:gridSpan w:val="13"/>
            <w:shd w:val="clear" w:color="auto" w:fill="808080" w:themeFill="background1" w:themeFillShade="80"/>
            <w:vAlign w:val="center"/>
            <w:hideMark/>
          </w:tcPr>
          <w:p w14:paraId="3891D0A8" w14:textId="538D7F0B" w:rsidR="00D7195E" w:rsidRPr="00D22234" w:rsidRDefault="00D7195E" w:rsidP="00D7195E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Psychosocial</w:t>
            </w: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 xml:space="preserve"> Factors</w:t>
            </w:r>
          </w:p>
        </w:tc>
      </w:tr>
      <w:tr w:rsidR="004A2D5E" w:rsidRPr="00AA646B" w14:paraId="4885F024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5E1F987C" w14:textId="31A736A0" w:rsidR="004A2D5E" w:rsidRPr="00D22234" w:rsidRDefault="009C7E7F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Smoking/drug/alcohol </w:t>
            </w:r>
            <w:r w:rsidR="004A2D5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use (M)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D29AD1A" w14:textId="58234710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2E2B967" w14:textId="6E1E5832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EEF811C" w14:textId="7EE99E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538B6BD" w14:textId="0797DECE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BC7208A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1382A98" w14:textId="67E7140B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2C6E89A" w14:textId="321E87AA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63D63E8D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D2A829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52DF91E6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5ECF83F" w14:textId="3BA3242F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EFC84F8" w14:textId="38670ABD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0C16F42F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555A6AF2" w14:textId="6876656D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Father’s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lcohol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u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se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(M)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8C5A5E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17A362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87D637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D5CD2F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D175E8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4920502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0D6FEC2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62F83AE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67F9B039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70EA6CE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C60867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E14B956" w14:textId="66E0166E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099B11A9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67A25DAD" w14:textId="0B0BF09C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Daily</w:t>
            </w:r>
            <w:r w:rsidRPr="00D22234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Stress </w:t>
            </w: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(M)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AF0B54D" w14:textId="05A839D0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F6823B0" w14:textId="12CCEA49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92DF32D" w14:textId="705B427A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2D6CFD4" w14:textId="4AF5F7EC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5EFC09E" w14:textId="113CA844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9BD6DFB" w14:textId="4B17CB0F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30DDF8" w14:textId="0D8BA9BD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4C05E3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2EC40A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5C77F44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0E2D31C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8C99D0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A2D5E" w:rsidRPr="00AA646B" w14:paraId="6F7F6563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1D012AC5" w14:textId="63A5E919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Life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vents (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0D28365" w14:textId="2A0DD51B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707A840" w14:textId="1730B2D8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BCE6648" w14:textId="6D55BA08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836B97C" w14:textId="6297DD0D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676C860" w14:textId="01CA680A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5F1EE4D" w14:textId="2830A80F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D500199" w14:textId="647C68A2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615A2DB6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B9884D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052E2C1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75F2ADA" w14:textId="0D776856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8FBD09F" w14:textId="4470ADF3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172F0E0C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2F2011F9" w14:textId="76766701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Social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upport (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C5E52A6" w14:textId="1405F24A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995984D" w14:textId="25485BB9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B008E54" w14:textId="703679E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F60E384" w14:textId="0E85EC1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304FEDE" w14:textId="7BC3D8B8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1B2622A" w14:textId="7B081948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36CC518" w14:textId="51D3B4B8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ED1E96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65F423C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620C8F4F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6E2AEA1" w14:textId="139F3ABE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15223AB" w14:textId="4CCF6798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2B4A63F2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033A9B4F" w14:textId="33D651B7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Domestic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and partner v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iolence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(M)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A64DAF8" w14:textId="23C84DD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A3161EC" w14:textId="0F1BF76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3864EA9" w14:textId="254DC50C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2847E83" w14:textId="2DE51155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FF64E9D" w14:textId="6936C48D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732D3F3" w14:textId="355220C2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F9CEDE" w14:textId="53AC50B2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61820053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3535CA6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401626B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CD92A15" w14:textId="50C70DEE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230200D" w14:textId="081CC960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6285A446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6A509CA7" w14:textId="56448E87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Food Insecurity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(M)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196946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8C6FB5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4A4477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D566F95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803685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5C5C65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55D19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A556DBC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A5F98D7" w14:textId="3BC649CA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50775E40" w14:textId="26C91498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E67978B" w14:textId="45B0A7EF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72D5E41" w14:textId="0E7945C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4A2D5E" w:rsidRPr="00AA646B" w14:paraId="50492DB1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3BFC0844" w14:textId="76322572" w:rsidR="004A2D5E" w:rsidRPr="00D22234" w:rsidRDefault="004A2D5E" w:rsidP="004A2D5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Exposure to environmental factors (M)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ED5F5B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13F4ABE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422FA6A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CEDB8D4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6D8A037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F8739EA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C5C158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1A96FFD9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DE1E820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4E92D842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27F4480" w14:textId="71DD231E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773CB41" w14:textId="77777777" w:rsidR="004A2D5E" w:rsidRPr="00D22234" w:rsidRDefault="004A2D5E" w:rsidP="004A2D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903720" w:rsidRPr="00AA646B" w14:paraId="192B59A5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</w:tcPr>
          <w:p w14:paraId="22789BC2" w14:textId="1BE93D02" w:rsidR="00903720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Gender discrimination (M)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7FC1EC6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E35355E" w14:textId="5F08467D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A4D5422" w14:textId="5B8500C6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3A14EED" w14:textId="187BA431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E5DCB3D" w14:textId="5A56B3BB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F4AC7A4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12D9A863" w14:textId="1AD4E732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431D8E38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5FE5D348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0EE7624D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5DB2E216" w14:textId="23F0A499" w:rsidR="00903720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2985616" w14:textId="61E740AB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903720" w:rsidRPr="000056F5" w14:paraId="00EF1411" w14:textId="77777777" w:rsidTr="00AC3BA2">
        <w:trPr>
          <w:trHeight w:val="283"/>
        </w:trPr>
        <w:tc>
          <w:tcPr>
            <w:tcW w:w="5000" w:type="pct"/>
            <w:gridSpan w:val="13"/>
            <w:shd w:val="clear" w:color="auto" w:fill="808080" w:themeFill="background1" w:themeFillShade="80"/>
            <w:vAlign w:val="center"/>
            <w:hideMark/>
          </w:tcPr>
          <w:p w14:paraId="7BEAFCBF" w14:textId="39B4E529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Caregiving Environment</w:t>
            </w:r>
          </w:p>
        </w:tc>
      </w:tr>
      <w:tr w:rsidR="00903720" w:rsidRPr="00AA646B" w14:paraId="7274B868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268EA452" w14:textId="77777777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Postpartum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onding (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9429995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B0AC106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69BB922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F19F870" w14:textId="4DC31A9D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25CA52C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7396392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ADC907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79060E72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786523D2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5B1C2B98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2C14D3E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CBD3A5C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903720" w:rsidRPr="00AA646B" w14:paraId="777782D6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2D999306" w14:textId="77777777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Parenting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onfidence (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7AA2A9D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631B648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C2ABBB3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E6FB02D" w14:textId="5B20B764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DC66246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EB4EC8B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E39DE2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02CDE04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744DFD1E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6EF4548B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E5C4106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43745A5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903720" w:rsidRPr="00AA646B" w14:paraId="6FDC359F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3EE338EA" w14:textId="4A644892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Breastfeeding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self-e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fficacy (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E0B3583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F10A785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CF79DB7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26A4DD3" w14:textId="7A50CFE8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338510C" w14:textId="33955BDD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28A1872" w14:textId="76B4CC0B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6D8AB26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12AB390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7E375E38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2D26926A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BCBC0F4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2B61F52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903720" w:rsidRPr="00AA646B" w14:paraId="68969B39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6EE17A35" w14:textId="34ADA13E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Parenting style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(M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AC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  <w:r w:rsidRPr="00D2223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*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B1A3FA2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9082350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83F7865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5FAADB4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CE6CBA0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D1E8EEC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85DA663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7BC4F5B5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E132779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4FDE3D93" w14:textId="60AD01E3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BED0A78" w14:textId="559F57B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FB75DCE" w14:textId="3BC21DF3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903720" w:rsidRPr="00AA646B" w14:paraId="45417E37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31A2D1F9" w14:textId="57C18C8F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Stroking of infant/child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(M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AC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E5E06BD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8354CDE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FD289B5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AF9D346" w14:textId="68C6BFE9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D2AFB45" w14:textId="16946433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4F673EA" w14:textId="5BDA2865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DC99693" w14:textId="235C91DF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9A25294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346D50D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0F683309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B7A958C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8C7D4F5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903720" w:rsidRPr="00AA646B" w14:paraId="7C93F435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360413ED" w14:textId="113DBB51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Parental practices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(M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AC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57D34FA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F663868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F8EC299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2CC5919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482F50A" w14:textId="1627CBF4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EFF5C20" w14:textId="09D2C90E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7DE2C8" w14:textId="6B98AB09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79720478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6226C80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11A93C8D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4849CBB" w14:textId="721C705E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E7D6B8F" w14:textId="1C81C72D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7D5BB0" w:rsidRPr="00AA646B" w14:paraId="3E02EE9C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</w:tcPr>
          <w:p w14:paraId="5B85E4AA" w14:textId="4F56F917" w:rsidR="007D5BB0" w:rsidRDefault="00B8291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Mind-mindedness and e</w:t>
            </w:r>
            <w:r w:rsidR="007D5BB0" w:rsidRPr="007D5BB0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xpressed emotion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AA23F5A" w14:textId="77777777" w:rsidR="007D5BB0" w:rsidRPr="00D22234" w:rsidRDefault="007D5BB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D652141" w14:textId="77777777" w:rsidR="007D5BB0" w:rsidRPr="00D22234" w:rsidRDefault="007D5BB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BB9B858" w14:textId="77777777" w:rsidR="007D5BB0" w:rsidRPr="00D22234" w:rsidRDefault="007D5BB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EE1DA05" w14:textId="7C1EED84" w:rsidR="007D5BB0" w:rsidRPr="007D5BB0" w:rsidRDefault="007D5BB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D5BB0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I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975A153" w14:textId="498ADB76" w:rsidR="007D5BB0" w:rsidRPr="007D5BB0" w:rsidRDefault="007D5BB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D5BB0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I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0BAA6C7" w14:textId="6F12171B" w:rsidR="007D5BB0" w:rsidRPr="007D5BB0" w:rsidRDefault="007D5BB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D5BB0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I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139CC78F" w14:textId="240D4D76" w:rsidR="007D5BB0" w:rsidRPr="007D5BB0" w:rsidRDefault="007D5BB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D5BB0"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I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00A07353" w14:textId="77777777" w:rsidR="007D5BB0" w:rsidRPr="00D22234" w:rsidRDefault="007D5BB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2674E2E0" w14:textId="77777777" w:rsidR="007D5BB0" w:rsidRPr="00D22234" w:rsidRDefault="007D5BB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6D30718B" w14:textId="77777777" w:rsidR="007D5BB0" w:rsidRPr="00D22234" w:rsidRDefault="007D5BB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7680DE19" w14:textId="77777777" w:rsidR="007D5BB0" w:rsidRPr="006314E7" w:rsidRDefault="007D5BB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48D567FB" w14:textId="77777777" w:rsidR="007D5BB0" w:rsidRDefault="007D5BB0" w:rsidP="0090372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903720" w:rsidRPr="00AA646B" w14:paraId="64974074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</w:tcPr>
          <w:p w14:paraId="42EC4F62" w14:textId="6C55F463" w:rsidR="00903720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Caregiver-child interaction quality (M and AC)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EAE4C52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FB2F14D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EE01F92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727DC9C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F472BD4" w14:textId="399558BF" w:rsidR="00903720" w:rsidRPr="006314E7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314E7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8695814" w14:textId="599DE542" w:rsidR="00903720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314E7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C64DEF8" w14:textId="77777777" w:rsidR="00903720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14CA928F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3A652FD9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56E95EA3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51E08601" w14:textId="34108FED" w:rsidR="00903720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314E7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D81B8B2" w14:textId="77777777" w:rsidR="00903720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903720" w:rsidRPr="000056F5" w14:paraId="2EBC2AE0" w14:textId="77777777" w:rsidTr="00AC3BA2">
        <w:trPr>
          <w:trHeight w:val="283"/>
        </w:trPr>
        <w:tc>
          <w:tcPr>
            <w:tcW w:w="5000" w:type="pct"/>
            <w:gridSpan w:val="13"/>
            <w:shd w:val="clear" w:color="auto" w:fill="808080" w:themeFill="background1" w:themeFillShade="80"/>
            <w:vAlign w:val="center"/>
            <w:hideMark/>
          </w:tcPr>
          <w:p w14:paraId="1E514476" w14:textId="797C69EA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Child</w:t>
            </w: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 xml:space="preserve"> Temperament, Socio-emotional and Behavioural problems </w:t>
            </w:r>
          </w:p>
        </w:tc>
      </w:tr>
      <w:tr w:rsidR="00903720" w:rsidRPr="00AA646B" w14:paraId="6A586AC6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03C59C36" w14:textId="474C5A64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Temperament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(M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AC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)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F066602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38442E1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40677A5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728E0D7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646612A" w14:textId="4ED5C886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50A3F8E" w14:textId="0FA2DFDA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5350661" w14:textId="4459BED6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E4257E8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3233409D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73429F00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DDAA647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829E58F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903720" w:rsidRPr="00AA646B" w14:paraId="1E9882BB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1DB31718" w14:textId="380EFB56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Internalising and externalising problems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(M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AC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) </w:t>
            </w:r>
            <w:r w:rsidRPr="00D2223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*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A89AC36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EA0922D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11473E2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8AE6D08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699B421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1A0493B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261DD8" w14:textId="004A8EF5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6A53D742" w14:textId="56311462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D75FF7B" w14:textId="6278AEEA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22D6D8DE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74A858E" w14:textId="794B1AF8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0F2684F" w14:textId="4EB9075E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903720" w:rsidRPr="00AA646B" w14:paraId="6DA8DED1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113FB0DC" w14:textId="73D30B22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Socio-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motional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development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(M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AC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370AA9B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44DEF7A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CE8D5C3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B5D8DC0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F13FEE0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D25C898" w14:textId="7570AE38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8D3460" w14:textId="539FE1C8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D1F39D0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11F9D2FB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381FA8AC" w14:textId="62295CAD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1969EE2" w14:textId="7AD526C9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A5A1A1E" w14:textId="06FF29D6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903720" w:rsidRPr="00AA646B" w14:paraId="09F6ABB9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695BEF67" w14:textId="7C42832D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Peer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ggression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6FC2D32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35E846C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C0AF1FC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AF226B7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6C40FF8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AA5A6F6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030D9A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302D8571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D65183D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0A5FD459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9621B4C" w14:textId="4245AC6A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3BDF897" w14:textId="2487A70E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903720" w:rsidRPr="00AA646B" w14:paraId="7A5D8837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57269D24" w14:textId="1223B07F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CU Traits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F674C1C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8DFCCCD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CC0AD69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6C9864A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C318325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2812079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C78983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7F35256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CAA8EDF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1637F4DB" w14:textId="031E7C3A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BB921FD" w14:textId="050E60EA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859DC1A" w14:textId="146E893F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B82910" w:rsidRPr="00AA646B" w14:paraId="1B76C812" w14:textId="77777777" w:rsidTr="00703F72">
        <w:trPr>
          <w:trHeight w:val="283"/>
        </w:trPr>
        <w:tc>
          <w:tcPr>
            <w:tcW w:w="1925" w:type="pct"/>
            <w:shd w:val="clear" w:color="auto" w:fill="auto"/>
            <w:vAlign w:val="center"/>
          </w:tcPr>
          <w:p w14:paraId="1B01560F" w14:textId="77777777" w:rsidR="00B82910" w:rsidRDefault="00B82910" w:rsidP="00703F7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Cognitive, motor and language development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D4F3D11" w14:textId="77777777" w:rsidR="00B82910" w:rsidRPr="00D22234" w:rsidRDefault="00B82910" w:rsidP="00703F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3E670D3" w14:textId="77777777" w:rsidR="00B82910" w:rsidRPr="00D22234" w:rsidRDefault="00B82910" w:rsidP="00703F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A82F23E" w14:textId="77777777" w:rsidR="00B82910" w:rsidRPr="00D22234" w:rsidRDefault="00B82910" w:rsidP="00703F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C941914" w14:textId="77777777" w:rsidR="00B82910" w:rsidRPr="00D22234" w:rsidRDefault="00B82910" w:rsidP="00703F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892E4F6" w14:textId="77777777" w:rsidR="00B82910" w:rsidRPr="00D22234" w:rsidRDefault="00B82910" w:rsidP="00703F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666A342" w14:textId="77777777" w:rsidR="00B82910" w:rsidRPr="00D22234" w:rsidRDefault="00B82910" w:rsidP="00703F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0A91F86A" w14:textId="77777777" w:rsidR="00B82910" w:rsidRPr="00D22234" w:rsidRDefault="00B82910" w:rsidP="00703F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82910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1CF3C164" w14:textId="77777777" w:rsidR="00B82910" w:rsidRPr="00D22234" w:rsidRDefault="00B82910" w:rsidP="00703F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4E4EECB9" w14:textId="77777777" w:rsidR="00B82910" w:rsidRPr="00D22234" w:rsidRDefault="00B82910" w:rsidP="00703F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44DC556A" w14:textId="77777777" w:rsidR="00B82910" w:rsidRDefault="00B82910" w:rsidP="00703F7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53C5A60A" w14:textId="77777777" w:rsidR="00B82910" w:rsidRDefault="00B82910" w:rsidP="00703F7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607FA200" w14:textId="77777777" w:rsidR="00B82910" w:rsidRDefault="00B82910" w:rsidP="00703F7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B82910" w:rsidRPr="00AA646B" w14:paraId="0D093D2A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</w:tcPr>
          <w:p w14:paraId="62B32DB7" w14:textId="2EEE4F71" w:rsidR="00B82910" w:rsidRPr="00D22234" w:rsidRDefault="00213B43" w:rsidP="00B829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Empathy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EED9E0D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CD500A9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287261E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5CE14C1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DFF115F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D4A3A81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23B374A1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368E1171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033FE470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452B3BA2" w14:textId="77777777" w:rsidR="00B82910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269B905F" w14:textId="1DD802AE" w:rsidR="00B82910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82910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8FE40D0" w14:textId="77777777" w:rsidR="00B82910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D6623" w:rsidRPr="00AA646B" w14:paraId="0C47D7CD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</w:tcPr>
          <w:p w14:paraId="646B378A" w14:textId="1F9410F8" w:rsidR="005D6623" w:rsidRDefault="00FD5D49" w:rsidP="00B829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Cooperation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03EA0DF" w14:textId="77777777" w:rsidR="005D6623" w:rsidRPr="00D22234" w:rsidRDefault="005D6623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DAE4886" w14:textId="77777777" w:rsidR="005D6623" w:rsidRPr="00D22234" w:rsidRDefault="005D6623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22141C2" w14:textId="77777777" w:rsidR="005D6623" w:rsidRPr="00D22234" w:rsidRDefault="005D6623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0E461C0" w14:textId="77777777" w:rsidR="005D6623" w:rsidRPr="00D22234" w:rsidRDefault="005D6623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486FE63" w14:textId="77777777" w:rsidR="005D6623" w:rsidRPr="00D22234" w:rsidRDefault="005D6623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9D9C45A" w14:textId="77777777" w:rsidR="005D6623" w:rsidRPr="00D22234" w:rsidRDefault="005D6623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424E86DD" w14:textId="77777777" w:rsidR="005D6623" w:rsidRPr="00D22234" w:rsidRDefault="005D6623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5998A1C7" w14:textId="77777777" w:rsidR="005D6623" w:rsidRPr="00D22234" w:rsidRDefault="005D6623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4F8332CC" w14:textId="77777777" w:rsidR="005D6623" w:rsidRPr="00D22234" w:rsidRDefault="005D6623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77409E56" w14:textId="77777777" w:rsidR="005D6623" w:rsidRDefault="005D6623" w:rsidP="00B8291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5074E78" w14:textId="6BE1EACB" w:rsidR="005D6623" w:rsidRPr="00B82910" w:rsidRDefault="005D6623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45A0393" w14:textId="77777777" w:rsidR="005D6623" w:rsidRDefault="005D6623" w:rsidP="00B8291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B82910" w:rsidRPr="00AA646B" w14:paraId="416BD64C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</w:tcPr>
          <w:p w14:paraId="0A0823B1" w14:textId="2AFE92C1" w:rsidR="00B82910" w:rsidRDefault="00B82910" w:rsidP="00B829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t>Inhibitory control &amp; other ex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ecutive functions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54E04EE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D20112D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23FC8C8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4068DE7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A7EAA50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8589F44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7AE2FC98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71014E06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5A1B314B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603EE07D" w14:textId="77777777" w:rsidR="00B82910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6736F7DF" w14:textId="238325C5" w:rsidR="00B82910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82910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2D00565" w14:textId="77777777" w:rsidR="00B82910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B82910" w:rsidRPr="00AA646B" w14:paraId="65FE2C02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</w:tcPr>
          <w:p w14:paraId="6E65C2A4" w14:textId="0744CE2A" w:rsidR="00B82910" w:rsidRDefault="00B82910" w:rsidP="00B8291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Delay of gratification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0E90FF4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815DF95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A2F05BD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8FBD664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05C6CAF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4C22B73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6809A541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55159D95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394B3758" w14:textId="77777777" w:rsidR="00B82910" w:rsidRPr="00D22234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1596F91F" w14:textId="77777777" w:rsidR="00B82910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5BDFDF0B" w14:textId="794CBFFF" w:rsidR="00B82910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82910">
              <w:rPr>
                <w:rFonts w:eastAsia="Times New Roman" w:cstheme="minorHAnsi"/>
                <w:color w:val="0070C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67C9F75" w14:textId="77777777" w:rsidR="00B82910" w:rsidRDefault="00B82910" w:rsidP="00B8291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903720" w:rsidRPr="000056F5" w14:paraId="560155FD" w14:textId="77777777" w:rsidTr="00AC3BA2">
        <w:trPr>
          <w:trHeight w:val="283"/>
        </w:trPr>
        <w:tc>
          <w:tcPr>
            <w:tcW w:w="5000" w:type="pct"/>
            <w:gridSpan w:val="13"/>
            <w:shd w:val="clear" w:color="auto" w:fill="808080" w:themeFill="background1" w:themeFillShade="80"/>
            <w:vAlign w:val="center"/>
            <w:hideMark/>
          </w:tcPr>
          <w:p w14:paraId="39498F0A" w14:textId="1C83FCAA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 xml:space="preserve">Teacher </w:t>
            </w:r>
            <w:r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Reported Measures</w:t>
            </w:r>
          </w:p>
        </w:tc>
      </w:tr>
      <w:tr w:rsidR="00903720" w:rsidRPr="00AA646B" w14:paraId="3B611222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0C4C9F35" w14:textId="6C957B26" w:rsidR="00903720" w:rsidRPr="00D22234" w:rsidRDefault="00903720" w:rsidP="009037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School engagement 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(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28474FD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E890BB7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A93446C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EB4AE04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4848D92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C37E3C5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29CC36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198C370B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33286B8D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30B2CFCC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6DA9B33" w14:textId="77777777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B80E86B" w14:textId="64E26C1F" w:rsidR="00903720" w:rsidRPr="00D22234" w:rsidRDefault="00903720" w:rsidP="009037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153FCA" w:rsidRPr="00AA646B" w14:paraId="133D628B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</w:tcPr>
          <w:p w14:paraId="1FDBA04F" w14:textId="53DEC7EB" w:rsidR="00153FCA" w:rsidRPr="00D22234" w:rsidRDefault="00153FCA" w:rsidP="00153FC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Academic performance (T)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7A1B411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185C0F3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347FCC7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BB9113F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5D76525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3500C50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40F54B07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1D4C2FF3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0ED8400B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191D9368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1EACB31B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625FE0BB" w14:textId="1E368E9B" w:rsidR="00153FCA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153FCA" w:rsidRPr="00AA646B" w14:paraId="18C43DA6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</w:tcPr>
          <w:p w14:paraId="4C5ED2DB" w14:textId="529A8A29" w:rsidR="00153FCA" w:rsidRDefault="00153FCA" w:rsidP="00153FC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Peer relations/peer rejection (T)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CCBF7A5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7E857D8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77EF0AE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BE41CAD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92CEE0B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BB4E3A2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358D63D7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0C3C0C78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5" w:type="pct"/>
            <w:shd w:val="clear" w:color="auto" w:fill="DEEAF6" w:themeFill="accent5" w:themeFillTint="33"/>
            <w:vAlign w:val="center"/>
          </w:tcPr>
          <w:p w14:paraId="76B71781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vAlign w:val="center"/>
          </w:tcPr>
          <w:p w14:paraId="690DADBE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4CCF31DB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43B8849C" w14:textId="0DB31BA3" w:rsidR="00153FCA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153FCA" w:rsidRPr="00AA646B" w14:paraId="449CDE00" w14:textId="77777777" w:rsidTr="00286768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08C5ADA5" w14:textId="77777777" w:rsidR="00153FCA" w:rsidRPr="00D22234" w:rsidRDefault="00153FCA" w:rsidP="0028676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Teacher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-student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elationship (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2A350D6" w14:textId="77777777" w:rsidR="00153FCA" w:rsidRPr="00D22234" w:rsidRDefault="00153FCA" w:rsidP="00286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E60D690" w14:textId="77777777" w:rsidR="00153FCA" w:rsidRPr="00D22234" w:rsidRDefault="00153FCA" w:rsidP="00286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41454B1" w14:textId="77777777" w:rsidR="00153FCA" w:rsidRPr="00D22234" w:rsidRDefault="00153FCA" w:rsidP="00286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B01BFDF" w14:textId="77777777" w:rsidR="00153FCA" w:rsidRPr="00D22234" w:rsidRDefault="00153FCA" w:rsidP="00286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D2AC958" w14:textId="77777777" w:rsidR="00153FCA" w:rsidRPr="00D22234" w:rsidRDefault="00153FCA" w:rsidP="00286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D7B0E36" w14:textId="77777777" w:rsidR="00153FCA" w:rsidRPr="00D22234" w:rsidRDefault="00153FCA" w:rsidP="00286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4DCEDE7" w14:textId="77777777" w:rsidR="00153FCA" w:rsidRPr="00D22234" w:rsidRDefault="00153FCA" w:rsidP="00286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0A9FB148" w14:textId="77777777" w:rsidR="00153FCA" w:rsidRPr="00D22234" w:rsidRDefault="00153FCA" w:rsidP="00286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B60BC06" w14:textId="77777777" w:rsidR="00153FCA" w:rsidRPr="00D22234" w:rsidRDefault="00153FCA" w:rsidP="00286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3919F3BE" w14:textId="77777777" w:rsidR="00153FCA" w:rsidRPr="00D22234" w:rsidRDefault="00153FCA" w:rsidP="00286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3A89764" w14:textId="77777777" w:rsidR="00153FCA" w:rsidRPr="00D22234" w:rsidRDefault="00153FCA" w:rsidP="00286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5C4A939" w14:textId="77777777" w:rsidR="00153FCA" w:rsidRPr="00D22234" w:rsidRDefault="00153FCA" w:rsidP="002867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153FCA" w:rsidRPr="00AA646B" w14:paraId="4497601B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16018436" w14:textId="1792BB13" w:rsidR="00153FCA" w:rsidRPr="00D22234" w:rsidRDefault="00153FCA" w:rsidP="00153FC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Internalising and externalising problems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(T)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339C7A2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AAC7EA5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6837640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C5C6E30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0FBE181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A07094D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AFC9721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73EA3C1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191D09FE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0A1517D0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63F456D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4574FA6" w14:textId="7D4160AF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153FCA" w:rsidRPr="00AA646B" w14:paraId="5F6D7630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7E4ECC9D" w14:textId="5D7812B0" w:rsidR="00153FCA" w:rsidRPr="00D22234" w:rsidRDefault="00153FCA" w:rsidP="00153FC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ggression (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00C96F3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E07C21D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AAECA92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E9E1C94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2BB35ED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310AEF9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155343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0727EBCA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18D4B93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449910CC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F263ADD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8ACFCDD" w14:textId="04125BB4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153FCA" w:rsidRPr="00AA646B" w14:paraId="31EEA453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055BE95B" w14:textId="3483CA85" w:rsidR="00153FCA" w:rsidRPr="00D22234" w:rsidRDefault="00153FCA" w:rsidP="00153FC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CU Traits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and prosocial behaviour 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(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213FA56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3778A83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C099230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63A2A07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06B52A5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04E4069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09C605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12FEB1C5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FF68119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3EC36E34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A679DB9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41AC46F" w14:textId="007BA80A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</w:tr>
      <w:tr w:rsidR="00153FCA" w:rsidRPr="000056F5" w14:paraId="5FEC748B" w14:textId="77777777" w:rsidTr="00AC3BA2">
        <w:trPr>
          <w:trHeight w:val="283"/>
        </w:trPr>
        <w:tc>
          <w:tcPr>
            <w:tcW w:w="5000" w:type="pct"/>
            <w:gridSpan w:val="13"/>
            <w:shd w:val="clear" w:color="auto" w:fill="808080" w:themeFill="background1" w:themeFillShade="80"/>
            <w:vAlign w:val="center"/>
            <w:hideMark/>
          </w:tcPr>
          <w:p w14:paraId="40999B6D" w14:textId="5DBE796F" w:rsidR="00153FCA" w:rsidRPr="00D22234" w:rsidRDefault="00153FCA" w:rsidP="00153F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COVID</w:t>
            </w:r>
            <w:r w:rsidRPr="000056F5">
              <w:rPr>
                <w:rFonts w:eastAsia="Times New Roman" w:cstheme="minorHAnsi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-Related Scales</w:t>
            </w:r>
          </w:p>
        </w:tc>
      </w:tr>
      <w:tr w:rsidR="00153FCA" w:rsidRPr="00AA646B" w14:paraId="194EA81B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0D3FF16F" w14:textId="77777777" w:rsidR="00153FCA" w:rsidRPr="00D22234" w:rsidRDefault="00153FCA" w:rsidP="00153FC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COVID-19 impact scale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91DE93E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B89D906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2578B6E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38CC30A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A234CCC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745F2BF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17E4B8C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2525229C" w14:textId="776ABE16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1CAD91F7" w14:textId="146CB3C3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49C57BA9" w14:textId="128D4C4E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15C2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825CE73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D6DD344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53FCA" w:rsidRPr="00AA646B" w14:paraId="41225E4B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7993C376" w14:textId="77777777" w:rsidR="00153FCA" w:rsidRPr="00D22234" w:rsidRDefault="00153FCA" w:rsidP="00153FC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COVID-19 perceived stress scale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4BE73CA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96CD1D8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EBB0D8F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903E25E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5100B91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3985DDE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755DD3A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5414A9CC" w14:textId="2EFB32E0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37C2EC00" w14:textId="08C88CF1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4BE47D43" w14:textId="049C7378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15C2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7A65533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31F418B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53FCA" w:rsidRPr="00AA646B" w14:paraId="06CE3312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5E883331" w14:textId="77777777" w:rsidR="00153FCA" w:rsidRPr="00D22234" w:rsidRDefault="00153FCA" w:rsidP="00153FC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Lockdown perception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A20D7BD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9012794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C584244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0F2FAF3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4922AB9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67DCB27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E7901B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089015BB" w14:textId="00C4F584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1A9E6A13" w14:textId="24B43ADE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4A581BC8" w14:textId="38184F18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15C2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12E9DCA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4680D2C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53FCA" w:rsidRPr="00AA646B" w14:paraId="5A9F9C5E" w14:textId="77777777" w:rsidTr="00F63572">
        <w:trPr>
          <w:trHeight w:val="283"/>
        </w:trPr>
        <w:tc>
          <w:tcPr>
            <w:tcW w:w="1925" w:type="pct"/>
            <w:shd w:val="clear" w:color="auto" w:fill="auto"/>
            <w:vAlign w:val="center"/>
            <w:hideMark/>
          </w:tcPr>
          <w:p w14:paraId="2F89E41A" w14:textId="77777777" w:rsidR="00153FCA" w:rsidRPr="00D22234" w:rsidRDefault="00153FCA" w:rsidP="00153FC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Covid-19 life events scales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8007383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45C6007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6DCB48E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C074E0D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F4A37D8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D4D1B41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21B78E3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42F96213" w14:textId="72465433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shd w:val="clear" w:color="auto" w:fill="DEEAF6" w:themeFill="accent5" w:themeFillTint="33"/>
            <w:vAlign w:val="center"/>
            <w:hideMark/>
          </w:tcPr>
          <w:p w14:paraId="743442EC" w14:textId="566E8063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15C2A">
              <w:rPr>
                <w:rFonts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DEEAF6" w:themeFill="accent5" w:themeFillTint="33"/>
            <w:vAlign w:val="center"/>
            <w:hideMark/>
          </w:tcPr>
          <w:p w14:paraId="13F857A4" w14:textId="03E96752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15C2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946E474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FB7009E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744ED0" w:rsidRPr="00AA646B" w14:paraId="0DAAAC32" w14:textId="77777777" w:rsidTr="00744ED0">
        <w:trPr>
          <w:trHeight w:val="283"/>
        </w:trPr>
        <w:tc>
          <w:tcPr>
            <w:tcW w:w="19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3E9C70" w14:textId="77777777" w:rsidR="00153FCA" w:rsidRPr="00D22234" w:rsidRDefault="00153FCA" w:rsidP="00153FC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Changes due to COVID-19 (on socio-economic conditions, on child, on family)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0449CE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904ADD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4D0C2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197F77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3BBBAA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9B54E2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1419B4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12AB954" w14:textId="15F528FA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148211" w14:textId="0233038E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CE82A5" w14:textId="1F41A045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en-GB"/>
                <w14:ligatures w14:val="none"/>
              </w:rPr>
              <w:t>Q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76BDD2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5CFEDF" w14:textId="77777777" w:rsidR="00153FCA" w:rsidRPr="00D22234" w:rsidRDefault="00153FCA" w:rsidP="001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22234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153FCA" w:rsidRPr="00AA646B" w14:paraId="0C93137F" w14:textId="77777777" w:rsidTr="00744ED0">
        <w:trPr>
          <w:trHeight w:val="58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066C4" w14:textId="0D754279" w:rsidR="00153FCA" w:rsidRPr="007D5BB0" w:rsidRDefault="00153FCA" w:rsidP="00153FCA">
            <w:pPr>
              <w:spacing w:after="0" w:line="240" w:lineRule="auto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KEY: Shaded cols/cells (</w:t>
            </w:r>
            <w:r w:rsidRPr="00AA646B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a, b, c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  <w:r w:rsidRPr="00AA646B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: </w:t>
            </w:r>
            <w:r w:rsidRPr="00AA646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additional telephonic phases during COVID-19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Pr="00D2223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M: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informant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–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Mother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Pr="00D2223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AC: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informant - Alternative Caregiver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Pr="00D2223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T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: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nformant 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–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Teacher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</w:t>
            </w:r>
            <w:r w:rsidRPr="00AC3BA2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D22234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*</w:t>
            </w:r>
            <w:r w:rsidRPr="00D2223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Additional Anchoring Vignettes for cultural calibration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Pr="006314E7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Q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: questionnaire, </w:t>
            </w:r>
            <w:r w:rsidRPr="006314E7">
              <w:rPr>
                <w:rFonts w:eastAsia="Times New Roman" w:cstheme="minorHAnsi"/>
                <w:b/>
                <w:bCs/>
                <w:color w:val="0070C0"/>
                <w:kern w:val="0"/>
                <w:lang w:eastAsia="en-GB"/>
                <w14:ligatures w14:val="none"/>
              </w:rPr>
              <w:t>E</w:t>
            </w: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: </w:t>
            </w:r>
            <w:r>
              <w:t>experiment lab/observation</w:t>
            </w:r>
            <w:r w:rsidR="007D5BB0">
              <w:t xml:space="preserve">, </w:t>
            </w:r>
            <w:r w:rsidR="007D5BB0" w:rsidRPr="007D5BB0">
              <w:rPr>
                <w:b/>
                <w:bCs/>
                <w:color w:val="FF0000"/>
              </w:rPr>
              <w:t>I</w:t>
            </w:r>
            <w:r w:rsidR="007D5BB0" w:rsidRPr="007D5BB0">
              <w:rPr>
                <w:b/>
                <w:bCs/>
              </w:rPr>
              <w:t>:</w:t>
            </w:r>
            <w:r w:rsidR="007D5BB0">
              <w:rPr>
                <w:b/>
                <w:bCs/>
              </w:rPr>
              <w:t xml:space="preserve"> </w:t>
            </w:r>
            <w:r w:rsidR="007D5BB0" w:rsidRPr="007D5BB0">
              <w:t>interview</w:t>
            </w:r>
          </w:p>
        </w:tc>
      </w:tr>
    </w:tbl>
    <w:p w14:paraId="1380B83B" w14:textId="77777777" w:rsidR="00D22234" w:rsidRPr="00AA646B" w:rsidRDefault="00D22234" w:rsidP="00D22234">
      <w:pPr>
        <w:rPr>
          <w:rFonts w:cstheme="minorHAnsi"/>
        </w:rPr>
      </w:pPr>
    </w:p>
    <w:sectPr w:rsidR="00D22234" w:rsidRPr="00AA646B" w:rsidSect="00D222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88"/>
    <w:rsid w:val="000056F5"/>
    <w:rsid w:val="00015C2A"/>
    <w:rsid w:val="000C3BBB"/>
    <w:rsid w:val="000C62A2"/>
    <w:rsid w:val="00153FCA"/>
    <w:rsid w:val="00213B43"/>
    <w:rsid w:val="0021564A"/>
    <w:rsid w:val="00337697"/>
    <w:rsid w:val="004A2D5E"/>
    <w:rsid w:val="005D6623"/>
    <w:rsid w:val="006314E7"/>
    <w:rsid w:val="00744ED0"/>
    <w:rsid w:val="00777FC4"/>
    <w:rsid w:val="007D5BB0"/>
    <w:rsid w:val="0083553B"/>
    <w:rsid w:val="00880ABD"/>
    <w:rsid w:val="00903720"/>
    <w:rsid w:val="009C7E7F"/>
    <w:rsid w:val="00AA0AE0"/>
    <w:rsid w:val="00AA646B"/>
    <w:rsid w:val="00AC3BA2"/>
    <w:rsid w:val="00AD3DDE"/>
    <w:rsid w:val="00AF1E32"/>
    <w:rsid w:val="00B82910"/>
    <w:rsid w:val="00D056D9"/>
    <w:rsid w:val="00D22234"/>
    <w:rsid w:val="00D37A88"/>
    <w:rsid w:val="00D7195E"/>
    <w:rsid w:val="00DA2747"/>
    <w:rsid w:val="00F57E1F"/>
    <w:rsid w:val="00F63572"/>
    <w:rsid w:val="00F72E8D"/>
    <w:rsid w:val="00FD5D49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C238"/>
  <w15:chartTrackingRefBased/>
  <w15:docId w15:val="{30FC41A0-35CE-459C-8517-6AA3D91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2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234"/>
    <w:rPr>
      <w:color w:val="0000FF"/>
      <w:u w:val="single"/>
    </w:rPr>
  </w:style>
  <w:style w:type="paragraph" w:customStyle="1" w:styleId="msonormal0">
    <w:name w:val="msonormal"/>
    <w:basedOn w:val="Normal"/>
    <w:rsid w:val="00D2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font5">
    <w:name w:val="font5"/>
    <w:basedOn w:val="Normal"/>
    <w:rsid w:val="00D2223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:lang w:eastAsia="en-GB"/>
      <w14:ligatures w14:val="none"/>
    </w:rPr>
  </w:style>
  <w:style w:type="paragraph" w:customStyle="1" w:styleId="font6">
    <w:name w:val="font6"/>
    <w:basedOn w:val="Normal"/>
    <w:rsid w:val="00D2223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lang w:eastAsia="en-GB"/>
      <w14:ligatures w14:val="none"/>
    </w:rPr>
  </w:style>
  <w:style w:type="paragraph" w:customStyle="1" w:styleId="font7">
    <w:name w:val="font7"/>
    <w:basedOn w:val="Normal"/>
    <w:rsid w:val="00D2223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lang w:eastAsia="en-GB"/>
      <w14:ligatures w14:val="none"/>
    </w:rPr>
  </w:style>
  <w:style w:type="paragraph" w:customStyle="1" w:styleId="font8">
    <w:name w:val="font8"/>
    <w:basedOn w:val="Normal"/>
    <w:rsid w:val="00D2223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:lang w:eastAsia="en-GB"/>
      <w14:ligatures w14:val="none"/>
    </w:rPr>
  </w:style>
  <w:style w:type="paragraph" w:customStyle="1" w:styleId="font9">
    <w:name w:val="font9"/>
    <w:basedOn w:val="Normal"/>
    <w:rsid w:val="00D2223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kern w:val="0"/>
      <w:lang w:eastAsia="en-GB"/>
      <w14:ligatures w14:val="none"/>
    </w:rPr>
  </w:style>
  <w:style w:type="paragraph" w:customStyle="1" w:styleId="xl65">
    <w:name w:val="xl65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D22234"/>
    <w:pPr>
      <w:pBdr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D2223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73">
    <w:name w:val="xl73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74">
    <w:name w:val="xl74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75">
    <w:name w:val="xl75"/>
    <w:basedOn w:val="Normal"/>
    <w:rsid w:val="00D22234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76">
    <w:name w:val="xl76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77">
    <w:name w:val="xl77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7B7B7" w:fill="B7B7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78">
    <w:name w:val="xl78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kern w:val="0"/>
      <w:sz w:val="24"/>
      <w:szCs w:val="24"/>
      <w:lang w:eastAsia="en-GB"/>
      <w14:ligatures w14:val="none"/>
    </w:rPr>
  </w:style>
  <w:style w:type="paragraph" w:customStyle="1" w:styleId="xl79">
    <w:name w:val="xl79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80">
    <w:name w:val="xl80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81">
    <w:name w:val="xl81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82">
    <w:name w:val="xl82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83">
    <w:name w:val="xl83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en-GB"/>
      <w14:ligatures w14:val="none"/>
    </w:rPr>
  </w:style>
  <w:style w:type="paragraph" w:customStyle="1" w:styleId="xl84">
    <w:name w:val="xl84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kern w:val="0"/>
      <w:sz w:val="24"/>
      <w:szCs w:val="24"/>
      <w:lang w:eastAsia="en-GB"/>
      <w14:ligatures w14:val="none"/>
    </w:rPr>
  </w:style>
  <w:style w:type="paragraph" w:customStyle="1" w:styleId="xl85">
    <w:name w:val="xl85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86">
    <w:name w:val="xl86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en-GB"/>
      <w14:ligatures w14:val="none"/>
    </w:rPr>
  </w:style>
  <w:style w:type="paragraph" w:customStyle="1" w:styleId="xl87">
    <w:name w:val="xl87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88">
    <w:name w:val="xl88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89">
    <w:name w:val="xl89"/>
    <w:basedOn w:val="Normal"/>
    <w:rsid w:val="00D2223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90">
    <w:name w:val="xl90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91">
    <w:name w:val="xl91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92">
    <w:name w:val="xl92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93">
    <w:name w:val="xl93"/>
    <w:basedOn w:val="Normal"/>
    <w:rsid w:val="00D22234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94">
    <w:name w:val="xl94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95">
    <w:name w:val="xl95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96">
    <w:name w:val="xl96"/>
    <w:basedOn w:val="Normal"/>
    <w:rsid w:val="00D22234"/>
    <w:pPr>
      <w:pBdr>
        <w:top w:val="single" w:sz="4" w:space="0" w:color="000000"/>
        <w:bottom w:val="single" w:sz="4" w:space="0" w:color="000000"/>
      </w:pBdr>
      <w:shd w:val="clear" w:color="92D05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97">
    <w:name w:val="xl97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98">
    <w:name w:val="xl98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kern w:val="0"/>
      <w:sz w:val="24"/>
      <w:szCs w:val="24"/>
      <w:lang w:eastAsia="en-GB"/>
      <w14:ligatures w14:val="none"/>
    </w:rPr>
  </w:style>
  <w:style w:type="paragraph" w:customStyle="1" w:styleId="xl99">
    <w:name w:val="xl99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en-GB"/>
      <w14:ligatures w14:val="none"/>
    </w:rPr>
  </w:style>
  <w:style w:type="paragraph" w:customStyle="1" w:styleId="xl100">
    <w:name w:val="xl100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01">
    <w:name w:val="xl101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02">
    <w:name w:val="xl102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103">
    <w:name w:val="xl103"/>
    <w:basedOn w:val="Normal"/>
    <w:rsid w:val="00D22234"/>
    <w:pPr>
      <w:pBdr>
        <w:left w:val="single" w:sz="4" w:space="0" w:color="000000"/>
        <w:bottom w:val="single" w:sz="4" w:space="0" w:color="000000"/>
      </w:pBdr>
      <w:shd w:val="clear" w:color="B7B7B7" w:fill="B7B7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04">
    <w:name w:val="xl104"/>
    <w:basedOn w:val="Normal"/>
    <w:rsid w:val="00D2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105">
    <w:name w:val="xl105"/>
    <w:basedOn w:val="Normal"/>
    <w:rsid w:val="00D222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06">
    <w:name w:val="xl106"/>
    <w:basedOn w:val="Normal"/>
    <w:rsid w:val="00D222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07">
    <w:name w:val="xl107"/>
    <w:basedOn w:val="Normal"/>
    <w:rsid w:val="00D2223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08">
    <w:name w:val="xl108"/>
    <w:basedOn w:val="Normal"/>
    <w:rsid w:val="00D2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109">
    <w:name w:val="xl109"/>
    <w:basedOn w:val="Normal"/>
    <w:rsid w:val="00D2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110">
    <w:name w:val="xl110"/>
    <w:basedOn w:val="Normal"/>
    <w:rsid w:val="00D2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11">
    <w:name w:val="xl111"/>
    <w:basedOn w:val="Normal"/>
    <w:rsid w:val="00D2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12">
    <w:name w:val="xl112"/>
    <w:basedOn w:val="Normal"/>
    <w:rsid w:val="00D22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kern w:val="0"/>
      <w:sz w:val="24"/>
      <w:szCs w:val="24"/>
      <w:lang w:eastAsia="en-GB"/>
      <w14:ligatures w14:val="none"/>
    </w:rPr>
  </w:style>
  <w:style w:type="paragraph" w:customStyle="1" w:styleId="xl113">
    <w:name w:val="xl113"/>
    <w:basedOn w:val="Normal"/>
    <w:rsid w:val="00D2223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14">
    <w:name w:val="xl114"/>
    <w:basedOn w:val="Normal"/>
    <w:rsid w:val="00D2223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15">
    <w:name w:val="xl115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16">
    <w:name w:val="xl116"/>
    <w:basedOn w:val="Normal"/>
    <w:rsid w:val="00D22234"/>
    <w:pPr>
      <w:pBdr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117">
    <w:name w:val="xl117"/>
    <w:basedOn w:val="Normal"/>
    <w:rsid w:val="00D2223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18">
    <w:name w:val="xl118"/>
    <w:basedOn w:val="Normal"/>
    <w:rsid w:val="00D2223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19">
    <w:name w:val="xl119"/>
    <w:basedOn w:val="Normal"/>
    <w:rsid w:val="00D22234"/>
    <w:pPr>
      <w:pBdr>
        <w:top w:val="single" w:sz="4" w:space="0" w:color="000000"/>
        <w:right w:val="single" w:sz="4" w:space="0" w:color="000000"/>
      </w:pBdr>
      <w:shd w:val="clear" w:color="92D050" w:fill="95B3D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120">
    <w:name w:val="xl120"/>
    <w:basedOn w:val="Normal"/>
    <w:rsid w:val="00D22234"/>
    <w:pPr>
      <w:pBdr>
        <w:right w:val="single" w:sz="4" w:space="0" w:color="000000"/>
      </w:pBdr>
      <w:shd w:val="clear" w:color="000000" w:fill="95B3D7"/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21">
    <w:name w:val="xl121"/>
    <w:basedOn w:val="Normal"/>
    <w:rsid w:val="00D22234"/>
    <w:pPr>
      <w:pBdr>
        <w:bottom w:val="single" w:sz="4" w:space="0" w:color="000000"/>
        <w:right w:val="single" w:sz="4" w:space="0" w:color="000000"/>
      </w:pBdr>
      <w:shd w:val="clear" w:color="000000" w:fill="95B3D7"/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22">
    <w:name w:val="xl122"/>
    <w:basedOn w:val="Normal"/>
    <w:rsid w:val="00D2223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2D05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123">
    <w:name w:val="xl123"/>
    <w:basedOn w:val="Normal"/>
    <w:rsid w:val="00D22234"/>
    <w:pPr>
      <w:pBdr>
        <w:top w:val="single" w:sz="4" w:space="0" w:color="000000"/>
        <w:bottom w:val="single" w:sz="4" w:space="0" w:color="000000"/>
      </w:pBdr>
      <w:shd w:val="clear" w:color="000000" w:fill="95B3D7"/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24">
    <w:name w:val="xl124"/>
    <w:basedOn w:val="Normal"/>
    <w:rsid w:val="00D2223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125">
    <w:name w:val="xl125"/>
    <w:basedOn w:val="Normal"/>
    <w:rsid w:val="00D22234"/>
    <w:pPr>
      <w:pBdr>
        <w:top w:val="single" w:sz="4" w:space="0" w:color="000000"/>
      </w:pBdr>
      <w:shd w:val="clear" w:color="92D05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126">
    <w:name w:val="xl126"/>
    <w:basedOn w:val="Normal"/>
    <w:rsid w:val="00D22234"/>
    <w:pPr>
      <w:pBdr>
        <w:top w:val="single" w:sz="4" w:space="0" w:color="000000"/>
        <w:bottom w:val="single" w:sz="4" w:space="0" w:color="000000"/>
      </w:pBdr>
      <w:shd w:val="clear" w:color="000000" w:fill="95B3D7"/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A6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0C36-37B8-4CB4-9566-720682C8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Bangalore Health and Development Study – Table of Measures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Bozicevic, Laura</dc:creator>
  <cp:keywords/>
  <dc:description/>
  <cp:lastModifiedBy>Bozicevic, Laura</cp:lastModifiedBy>
  <cp:revision>19</cp:revision>
  <dcterms:created xsi:type="dcterms:W3CDTF">2023-11-21T07:18:00Z</dcterms:created>
  <dcterms:modified xsi:type="dcterms:W3CDTF">2023-11-21T12:22:00Z</dcterms:modified>
</cp:coreProperties>
</file>