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9D3E" w14:textId="77777777" w:rsidR="00EF3147" w:rsidRPr="00EF3147" w:rsidRDefault="00EF3147" w:rsidP="00EF3147">
      <w:pPr>
        <w:rPr>
          <w:rFonts w:ascii="Helvetica" w:hAnsi="Helvetica" w:cs="Times New Roman"/>
          <w:sz w:val="18"/>
          <w:szCs w:val="18"/>
          <w:lang w:eastAsia="en-GB"/>
        </w:rPr>
      </w:pPr>
    </w:p>
    <w:p w14:paraId="27680833" w14:textId="77777777" w:rsidR="00EF3147" w:rsidRPr="00EF3147" w:rsidRDefault="00EF3147" w:rsidP="00EF3147">
      <w:pPr>
        <w:rPr>
          <w:rFonts w:ascii="Helvetica" w:hAnsi="Helvetica" w:cs="Times New Roman"/>
          <w:sz w:val="18"/>
          <w:szCs w:val="18"/>
          <w:lang w:eastAsia="en-GB"/>
        </w:rPr>
      </w:pPr>
    </w:p>
    <w:p w14:paraId="5D0F5A9A" w14:textId="77777777" w:rsidR="00EF3147" w:rsidRPr="00EF3147" w:rsidRDefault="00EF3147" w:rsidP="00EF3147">
      <w:pPr>
        <w:rPr>
          <w:rFonts w:ascii="Helvetica" w:hAnsi="Helvetica" w:cs="Times New Roman"/>
          <w:sz w:val="18"/>
          <w:szCs w:val="18"/>
          <w:lang w:eastAsia="en-GB"/>
        </w:rPr>
      </w:pPr>
    </w:p>
    <w:p w14:paraId="3113AA20" w14:textId="18424138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sz w:val="22"/>
          <w:szCs w:val="22"/>
          <w:lang w:eastAsia="en-GB"/>
        </w:rPr>
        <w:t xml:space="preserve">The </w:t>
      </w:r>
      <w:r w:rsidR="000E1F69">
        <w:rPr>
          <w:rFonts w:ascii="Times New Roman" w:hAnsi="Times New Roman" w:cs="Times New Roman"/>
          <w:sz w:val="22"/>
          <w:szCs w:val="22"/>
          <w:lang w:eastAsia="en-GB"/>
        </w:rPr>
        <w:t>Third</w:t>
      </w:r>
      <w:r w:rsidRPr="007721EA">
        <w:rPr>
          <w:rFonts w:ascii="Times New Roman" w:hAnsi="Times New Roman" w:cs="Times New Roman"/>
          <w:sz w:val="22"/>
          <w:szCs w:val="22"/>
          <w:lang w:eastAsia="en-GB"/>
        </w:rPr>
        <w:t xml:space="preserve"> Liverpool Pain Research Institute Research Day </w:t>
      </w:r>
    </w:p>
    <w:p w14:paraId="5A7261D8" w14:textId="4C4F113E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sz w:val="22"/>
          <w:szCs w:val="22"/>
          <w:lang w:eastAsia="en-GB"/>
        </w:rPr>
        <w:t xml:space="preserve">Friday </w:t>
      </w:r>
      <w:r w:rsidR="000E1F69">
        <w:rPr>
          <w:rFonts w:ascii="Times New Roman" w:hAnsi="Times New Roman" w:cs="Times New Roman"/>
          <w:sz w:val="22"/>
          <w:szCs w:val="22"/>
          <w:lang w:eastAsia="en-GB"/>
        </w:rPr>
        <w:t>15</w:t>
      </w:r>
      <w:r w:rsidR="000E1F69" w:rsidRPr="000E1F69">
        <w:rPr>
          <w:rFonts w:ascii="Times New Roman" w:hAnsi="Times New Roman" w:cs="Times New Roman"/>
          <w:sz w:val="22"/>
          <w:szCs w:val="22"/>
          <w:vertAlign w:val="superscript"/>
          <w:lang w:eastAsia="en-GB"/>
        </w:rPr>
        <w:t>th</w:t>
      </w:r>
      <w:r w:rsidR="000E1F69">
        <w:rPr>
          <w:rFonts w:ascii="Times New Roman" w:hAnsi="Times New Roman" w:cs="Times New Roman"/>
          <w:sz w:val="22"/>
          <w:szCs w:val="22"/>
          <w:lang w:eastAsia="en-GB"/>
        </w:rPr>
        <w:t xml:space="preserve"> October 2021</w:t>
      </w:r>
    </w:p>
    <w:p w14:paraId="71207B99" w14:textId="77777777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sz w:val="22"/>
          <w:szCs w:val="22"/>
          <w:u w:val="single"/>
          <w:lang w:eastAsia="en-GB"/>
        </w:rPr>
        <w:t>Programme</w:t>
      </w:r>
    </w:p>
    <w:p w14:paraId="06329E83" w14:textId="77777777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EF7B9DD" w14:textId="77777777" w:rsidR="00EF3147" w:rsidRPr="007721EA" w:rsidRDefault="00EF3147" w:rsidP="00EF3147">
      <w:pPr>
        <w:rPr>
          <w:rFonts w:ascii="Times New Roman" w:hAnsi="Times New Roman" w:cs="Times New Roman"/>
          <w:sz w:val="22"/>
          <w:szCs w:val="22"/>
          <w:lang w:eastAsia="en-GB"/>
        </w:rPr>
      </w:pPr>
    </w:p>
    <w:p w14:paraId="60A24EEA" w14:textId="77777777" w:rsidR="00EF3147" w:rsidRPr="007721EA" w:rsidRDefault="00EF3147" w:rsidP="00EF3147">
      <w:pPr>
        <w:rPr>
          <w:rFonts w:ascii="Times New Roman" w:hAnsi="Times New Roman" w:cs="Times New Roman"/>
          <w:sz w:val="22"/>
          <w:szCs w:val="22"/>
          <w:lang w:eastAsia="en-GB"/>
        </w:rPr>
      </w:pPr>
    </w:p>
    <w:p w14:paraId="4DBA5BF8" w14:textId="1181C9DA" w:rsidR="00EF3147" w:rsidRPr="007721EA" w:rsidRDefault="00EF3147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12.00</w:t>
      </w:r>
      <w:r w:rsidR="003B2A76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pm</w:t>
      </w: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- Registration, refreshments - installing posters</w:t>
      </w:r>
    </w:p>
    <w:p w14:paraId="016727B1" w14:textId="77777777" w:rsidR="00EF3147" w:rsidRPr="007721EA" w:rsidRDefault="00EF3147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6D6A68AC" w14:textId="3CADD317" w:rsidR="00EF3147" w:rsidRPr="007721EA" w:rsidRDefault="00BB391E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12.</w:t>
      </w:r>
      <w:r w:rsidR="00F00E0B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45</w:t>
      </w: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pm - </w:t>
      </w:r>
      <w:r w:rsidR="00EF3147"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Welcome - Andreas Goebel (PRI Director), </w:t>
      </w:r>
    </w:p>
    <w:p w14:paraId="263E713E" w14:textId="77777777" w:rsidR="00EF3147" w:rsidRPr="007721EA" w:rsidRDefault="00EF3147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63F39EAD" w14:textId="2233AA16" w:rsidR="003B2A76" w:rsidRDefault="00EF3147" w:rsidP="00EF3147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Presentations from </w:t>
      </w:r>
      <w:r w:rsidR="005872DF"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Northwest</w:t>
      </w:r>
      <w:r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Pain Researchers </w:t>
      </w:r>
      <w:r w:rsidR="000E1F69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(format: </w:t>
      </w:r>
      <w:r w:rsidR="0027074F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8</w:t>
      </w:r>
      <w:r w:rsidR="003B2A76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min talk, 2</w:t>
      </w:r>
      <w:r w:rsidR="00315189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3B2A76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questions)</w:t>
      </w:r>
    </w:p>
    <w:p w14:paraId="76BB51FD" w14:textId="77777777" w:rsidR="003B2A76" w:rsidRDefault="003B2A76" w:rsidP="00EF3147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448B25F9" w14:textId="351AEEE4" w:rsidR="00EF3147" w:rsidRPr="007721EA" w:rsidRDefault="003B2A76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Part I </w:t>
      </w:r>
      <w:r w:rsidR="00EF3147"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(</w:t>
      </w:r>
      <w:r w:rsidR="000E1F69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Chair-</w:t>
      </w:r>
      <w:r w:rsidR="00EF3147"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Andreas Goebel)</w:t>
      </w:r>
    </w:p>
    <w:p w14:paraId="293CA21E" w14:textId="77777777" w:rsidR="00EF3147" w:rsidRPr="00EF3147" w:rsidRDefault="00EF3147" w:rsidP="00EF3147">
      <w:pPr>
        <w:rPr>
          <w:rFonts w:ascii="Helvetica" w:hAnsi="Helvetica" w:cs="Times New Roman"/>
          <w:color w:val="000000"/>
          <w:sz w:val="18"/>
          <w:szCs w:val="18"/>
          <w:lang w:eastAsia="en-GB"/>
        </w:rPr>
      </w:pPr>
    </w:p>
    <w:p w14:paraId="228569DB" w14:textId="79292692" w:rsidR="00EF3147" w:rsidRPr="007721EA" w:rsidRDefault="000E1F69" w:rsidP="007721EA">
      <w:pPr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13.00</w:t>
      </w:r>
      <w:r w:rsidR="00EF3147"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 xml:space="preserve"> pm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–</w:t>
      </w:r>
      <w:r w:rsidR="00422E2B" w:rsidRPr="00422E2B">
        <w:rPr>
          <w:rFonts w:ascii="Times New Roman" w:hAnsi="Times New Roman"/>
          <w:sz w:val="22"/>
          <w:szCs w:val="22"/>
        </w:rPr>
        <w:t xml:space="preserve"> </w:t>
      </w:r>
      <w:r w:rsidR="00422E2B">
        <w:rPr>
          <w:rFonts w:ascii="Times New Roman" w:hAnsi="Times New Roman"/>
          <w:sz w:val="22"/>
          <w:szCs w:val="22"/>
        </w:rPr>
        <w:t>Laura Mulligan -</w:t>
      </w:r>
      <w:r w:rsidR="00422E2B" w:rsidRPr="00734391">
        <w:rPr>
          <w:rFonts w:ascii="Calibri" w:hAnsi="Calibri" w:cs="Calibri"/>
          <w:i/>
          <w:iCs/>
          <w:sz w:val="22"/>
          <w:szCs w:val="22"/>
        </w:rPr>
        <w:t>The Healing Power of Touch</w:t>
      </w:r>
    </w:p>
    <w:p w14:paraId="733AB904" w14:textId="29723EA7" w:rsidR="00EF3147" w:rsidRPr="007721EA" w:rsidRDefault="000E1F69" w:rsidP="005F4CB3">
      <w:pPr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13.</w:t>
      </w:r>
      <w:r w:rsidR="0027074F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10</w:t>
      </w:r>
      <w:r w:rsidR="00EF3147"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 xml:space="preserve"> pm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– Charlotte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Krahe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7A107F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- </w:t>
      </w:r>
      <w:r w:rsidR="007A107F" w:rsidRPr="004F727D">
        <w:rPr>
          <w:rFonts w:ascii="Calibri" w:hAnsi="Calibri" w:cs="Calibri"/>
          <w:i/>
          <w:color w:val="000000"/>
          <w:sz w:val="22"/>
          <w:szCs w:val="22"/>
        </w:rPr>
        <w:t>Gentle touch in acute and chronic pain</w:t>
      </w:r>
    </w:p>
    <w:p w14:paraId="4F266D39" w14:textId="61B73004" w:rsidR="00EF3147" w:rsidRPr="007721EA" w:rsidRDefault="000E1F69" w:rsidP="007721EA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13.</w:t>
      </w:r>
      <w:r w:rsidR="0027074F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20</w:t>
      </w:r>
      <w:r w:rsidR="00EF3147"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 xml:space="preserve"> pm</w:t>
      </w:r>
      <w:r w:rsidR="007721EA"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–</w:t>
      </w:r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Emma Begley</w:t>
      </w:r>
      <w:r w:rsidR="0021681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- </w:t>
      </w:r>
      <w:r w:rsidR="00216812" w:rsidRPr="00216812">
        <w:rPr>
          <w:i/>
          <w:sz w:val="20"/>
          <w:szCs w:val="20"/>
        </w:rPr>
        <w:t>Targeting opioid weaning in primary c</w:t>
      </w:r>
      <w:r w:rsidR="00216812">
        <w:rPr>
          <w:i/>
          <w:sz w:val="20"/>
          <w:szCs w:val="20"/>
        </w:rPr>
        <w:t>are: a behavioural intervention</w:t>
      </w:r>
    </w:p>
    <w:p w14:paraId="1038FE13" w14:textId="0111DBF2" w:rsidR="00EF3147" w:rsidRPr="00B3428D" w:rsidRDefault="000E1F69" w:rsidP="007721EA">
      <w:pPr>
        <w:pStyle w:val="p2"/>
        <w:spacing w:after="120"/>
        <w:rPr>
          <w:rStyle w:val="s1"/>
          <w:i/>
          <w:sz w:val="22"/>
          <w:szCs w:val="22"/>
        </w:rPr>
      </w:pPr>
      <w:r>
        <w:rPr>
          <w:rStyle w:val="s1"/>
          <w:b/>
          <w:sz w:val="22"/>
          <w:szCs w:val="22"/>
        </w:rPr>
        <w:t>13.3</w:t>
      </w:r>
      <w:r w:rsidR="0027074F">
        <w:rPr>
          <w:rStyle w:val="s1"/>
          <w:b/>
          <w:sz w:val="22"/>
          <w:szCs w:val="22"/>
        </w:rPr>
        <w:t>0</w:t>
      </w:r>
      <w:r w:rsidR="007721EA" w:rsidRPr="005F4CB3">
        <w:rPr>
          <w:rStyle w:val="s1"/>
          <w:b/>
          <w:sz w:val="22"/>
          <w:szCs w:val="22"/>
        </w:rPr>
        <w:t xml:space="preserve"> </w:t>
      </w:r>
      <w:r w:rsidR="00EF3147" w:rsidRPr="005F4CB3">
        <w:rPr>
          <w:rStyle w:val="s1"/>
          <w:b/>
          <w:sz w:val="22"/>
          <w:szCs w:val="22"/>
        </w:rPr>
        <w:t>pm</w:t>
      </w:r>
      <w:r w:rsidR="007721EA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>–</w:t>
      </w:r>
      <w:r w:rsidR="00EF3147" w:rsidRPr="007721EA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 xml:space="preserve">Monika </w:t>
      </w:r>
      <w:proofErr w:type="spellStart"/>
      <w:r>
        <w:rPr>
          <w:rStyle w:val="s1"/>
          <w:sz w:val="22"/>
          <w:szCs w:val="22"/>
        </w:rPr>
        <w:t>Halicka</w:t>
      </w:r>
      <w:proofErr w:type="spellEnd"/>
      <w:r w:rsidR="00B3428D">
        <w:rPr>
          <w:rStyle w:val="s1"/>
          <w:sz w:val="22"/>
          <w:szCs w:val="22"/>
        </w:rPr>
        <w:t xml:space="preserve"> - </w:t>
      </w:r>
      <w:r w:rsidR="00B3428D" w:rsidRPr="00B3428D">
        <w:rPr>
          <w:rFonts w:ascii="Times New Roman" w:hAnsi="Times New Roman"/>
          <w:bCs/>
          <w:i/>
          <w:sz w:val="22"/>
          <w:szCs w:val="22"/>
        </w:rPr>
        <w:t>Predicting patient-reported outcomes following spinal surgery for low back pai</w:t>
      </w:r>
    </w:p>
    <w:p w14:paraId="3EC385DD" w14:textId="2F77CE57" w:rsidR="00DD67F5" w:rsidRDefault="00DD67F5" w:rsidP="007721EA">
      <w:pPr>
        <w:pStyle w:val="p2"/>
        <w:spacing w:after="120"/>
        <w:rPr>
          <w:rStyle w:val="s1"/>
          <w:sz w:val="22"/>
          <w:szCs w:val="22"/>
        </w:rPr>
      </w:pPr>
      <w:r w:rsidRPr="00D41FB0">
        <w:rPr>
          <w:rStyle w:val="s1"/>
          <w:b/>
          <w:sz w:val="22"/>
          <w:szCs w:val="22"/>
        </w:rPr>
        <w:t>13.4</w:t>
      </w:r>
      <w:r w:rsidR="0027074F">
        <w:rPr>
          <w:rStyle w:val="s1"/>
          <w:b/>
          <w:sz w:val="22"/>
          <w:szCs w:val="22"/>
        </w:rPr>
        <w:t>0</w:t>
      </w:r>
      <w:r w:rsidR="00D41FB0" w:rsidRPr="00D41FB0">
        <w:rPr>
          <w:rStyle w:val="s1"/>
          <w:b/>
          <w:sz w:val="22"/>
          <w:szCs w:val="22"/>
        </w:rPr>
        <w:t xml:space="preserve"> pm </w:t>
      </w:r>
      <w:r w:rsidR="00EA11BA">
        <w:rPr>
          <w:rStyle w:val="s1"/>
          <w:sz w:val="22"/>
          <w:szCs w:val="22"/>
        </w:rPr>
        <w:t>–</w:t>
      </w:r>
      <w:r>
        <w:rPr>
          <w:rStyle w:val="s1"/>
          <w:sz w:val="22"/>
          <w:szCs w:val="22"/>
        </w:rPr>
        <w:t xml:space="preserve"> </w:t>
      </w:r>
      <w:proofErr w:type="spellStart"/>
      <w:r w:rsidR="00EA11BA">
        <w:rPr>
          <w:rStyle w:val="s1"/>
          <w:sz w:val="22"/>
          <w:szCs w:val="22"/>
        </w:rPr>
        <w:t>Uazman</w:t>
      </w:r>
      <w:proofErr w:type="spellEnd"/>
      <w:r w:rsidR="00EA11BA">
        <w:rPr>
          <w:rStyle w:val="s1"/>
          <w:sz w:val="22"/>
          <w:szCs w:val="22"/>
        </w:rPr>
        <w:t xml:space="preserve"> </w:t>
      </w:r>
      <w:proofErr w:type="spellStart"/>
      <w:r w:rsidR="00EA11BA">
        <w:rPr>
          <w:rStyle w:val="s1"/>
          <w:sz w:val="22"/>
          <w:szCs w:val="22"/>
        </w:rPr>
        <w:t>Alam</w:t>
      </w:r>
      <w:proofErr w:type="spellEnd"/>
      <w:r w:rsidR="00315189">
        <w:rPr>
          <w:rStyle w:val="s1"/>
          <w:sz w:val="22"/>
          <w:szCs w:val="22"/>
        </w:rPr>
        <w:t xml:space="preserve"> – </w:t>
      </w:r>
      <w:r w:rsidR="00315189" w:rsidRPr="00315189">
        <w:rPr>
          <w:rStyle w:val="s1"/>
          <w:i/>
          <w:iCs/>
          <w:sz w:val="22"/>
          <w:szCs w:val="22"/>
        </w:rPr>
        <w:t>Initial findings from the VA FMS Neuropathy study</w:t>
      </w:r>
    </w:p>
    <w:p w14:paraId="1CE3DB83" w14:textId="6EA86DD6" w:rsidR="0027074F" w:rsidRPr="0027074F" w:rsidRDefault="0027074F" w:rsidP="007721EA">
      <w:pPr>
        <w:pStyle w:val="p2"/>
        <w:spacing w:after="120"/>
        <w:rPr>
          <w:rStyle w:val="s1"/>
          <w:i/>
          <w:iCs/>
          <w:sz w:val="22"/>
          <w:szCs w:val="22"/>
        </w:rPr>
      </w:pPr>
      <w:r w:rsidRPr="0027074F">
        <w:rPr>
          <w:rStyle w:val="s1"/>
          <w:b/>
          <w:bCs/>
          <w:sz w:val="22"/>
          <w:szCs w:val="22"/>
        </w:rPr>
        <w:t>1</w:t>
      </w:r>
      <w:r>
        <w:rPr>
          <w:rStyle w:val="s1"/>
          <w:b/>
          <w:bCs/>
          <w:sz w:val="22"/>
          <w:szCs w:val="22"/>
        </w:rPr>
        <w:t>3</w:t>
      </w:r>
      <w:r w:rsidRPr="0027074F">
        <w:rPr>
          <w:rStyle w:val="s1"/>
          <w:b/>
          <w:bCs/>
          <w:sz w:val="22"/>
          <w:szCs w:val="22"/>
        </w:rPr>
        <w:t>.</w:t>
      </w:r>
      <w:r>
        <w:rPr>
          <w:rStyle w:val="s1"/>
          <w:b/>
          <w:bCs/>
          <w:sz w:val="22"/>
          <w:szCs w:val="22"/>
        </w:rPr>
        <w:t>50</w:t>
      </w:r>
      <w:r w:rsidRPr="0027074F">
        <w:rPr>
          <w:rStyle w:val="s1"/>
          <w:b/>
          <w:bCs/>
          <w:sz w:val="22"/>
          <w:szCs w:val="22"/>
        </w:rPr>
        <w:t xml:space="preserve"> pm</w:t>
      </w:r>
      <w:r>
        <w:rPr>
          <w:rStyle w:val="s1"/>
          <w:sz w:val="22"/>
          <w:szCs w:val="22"/>
        </w:rPr>
        <w:t xml:space="preserve"> – </w:t>
      </w:r>
      <w:r w:rsidR="00A84415">
        <w:rPr>
          <w:rStyle w:val="s1"/>
          <w:sz w:val="22"/>
          <w:szCs w:val="22"/>
        </w:rPr>
        <w:t>Adarsh-</w:t>
      </w:r>
      <w:proofErr w:type="spellStart"/>
      <w:r w:rsidR="00A84415">
        <w:rPr>
          <w:rStyle w:val="s1"/>
          <w:sz w:val="22"/>
          <w:szCs w:val="22"/>
        </w:rPr>
        <w:t>tbd</w:t>
      </w:r>
      <w:proofErr w:type="spellEnd"/>
    </w:p>
    <w:p w14:paraId="5B819A0C" w14:textId="5370562F" w:rsidR="00734391" w:rsidRPr="007721EA" w:rsidRDefault="00734391" w:rsidP="007721EA">
      <w:pPr>
        <w:pStyle w:val="p2"/>
        <w:spacing w:after="120"/>
        <w:rPr>
          <w:rFonts w:ascii="Times New Roman" w:hAnsi="Times New Roman"/>
          <w:sz w:val="22"/>
          <w:szCs w:val="22"/>
        </w:rPr>
      </w:pPr>
      <w:r w:rsidRPr="00734391">
        <w:rPr>
          <w:rStyle w:val="s1"/>
          <w:b/>
          <w:bCs/>
          <w:sz w:val="22"/>
          <w:szCs w:val="22"/>
        </w:rPr>
        <w:t>1</w:t>
      </w:r>
      <w:r>
        <w:rPr>
          <w:rStyle w:val="s1"/>
          <w:b/>
          <w:bCs/>
          <w:sz w:val="22"/>
          <w:szCs w:val="22"/>
        </w:rPr>
        <w:t>4</w:t>
      </w:r>
      <w:r w:rsidRPr="00734391">
        <w:rPr>
          <w:rStyle w:val="s1"/>
          <w:b/>
          <w:bCs/>
          <w:sz w:val="22"/>
          <w:szCs w:val="22"/>
        </w:rPr>
        <w:t>.</w:t>
      </w:r>
      <w:r w:rsidR="0027074F">
        <w:rPr>
          <w:rStyle w:val="s1"/>
          <w:b/>
          <w:bCs/>
          <w:sz w:val="22"/>
          <w:szCs w:val="22"/>
        </w:rPr>
        <w:t>00</w:t>
      </w:r>
      <w:r w:rsidRPr="00734391">
        <w:rPr>
          <w:rStyle w:val="s1"/>
          <w:b/>
          <w:bCs/>
          <w:sz w:val="22"/>
          <w:szCs w:val="22"/>
        </w:rPr>
        <w:t xml:space="preserve"> pm</w:t>
      </w:r>
      <w:r>
        <w:rPr>
          <w:rStyle w:val="s1"/>
          <w:sz w:val="22"/>
          <w:szCs w:val="22"/>
        </w:rPr>
        <w:t xml:space="preserve"> – Selina Johnson – </w:t>
      </w:r>
      <w:r w:rsidRPr="00734391">
        <w:rPr>
          <w:rStyle w:val="s1"/>
          <w:i/>
          <w:iCs/>
          <w:sz w:val="22"/>
          <w:szCs w:val="22"/>
        </w:rPr>
        <w:t xml:space="preserve">The planned </w:t>
      </w:r>
      <w:r w:rsidR="0027074F">
        <w:rPr>
          <w:rStyle w:val="s1"/>
          <w:i/>
          <w:iCs/>
          <w:sz w:val="22"/>
          <w:szCs w:val="22"/>
        </w:rPr>
        <w:t xml:space="preserve">NIHR </w:t>
      </w:r>
      <w:r w:rsidRPr="00734391">
        <w:rPr>
          <w:rStyle w:val="s1"/>
          <w:i/>
          <w:iCs/>
          <w:sz w:val="22"/>
          <w:szCs w:val="22"/>
        </w:rPr>
        <w:t>multicentre CRPS prevention trial (CRAFT)</w:t>
      </w:r>
    </w:p>
    <w:p w14:paraId="5DBB5FD4" w14:textId="77777777" w:rsidR="003B2A76" w:rsidRPr="007721EA" w:rsidRDefault="003B2A76" w:rsidP="007721EA">
      <w:pPr>
        <w:pStyle w:val="p2"/>
        <w:spacing w:after="120"/>
        <w:rPr>
          <w:rFonts w:ascii="Times New Roman" w:hAnsi="Times New Roman"/>
          <w:sz w:val="22"/>
          <w:szCs w:val="22"/>
        </w:rPr>
      </w:pPr>
    </w:p>
    <w:p w14:paraId="184553F6" w14:textId="7A4E47F0" w:rsidR="00EF3147" w:rsidRPr="003B2A76" w:rsidRDefault="0067161C" w:rsidP="007721EA">
      <w:pPr>
        <w:pStyle w:val="p5"/>
        <w:spacing w:after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</w:t>
      </w:r>
      <w:r w:rsidR="0027074F">
        <w:rPr>
          <w:rFonts w:ascii="Times New Roman" w:hAnsi="Times New Roman"/>
          <w:i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>:</w:t>
      </w:r>
      <w:r w:rsidR="0027074F">
        <w:rPr>
          <w:rFonts w:ascii="Times New Roman" w:hAnsi="Times New Roman"/>
          <w:i/>
          <w:sz w:val="22"/>
          <w:szCs w:val="22"/>
        </w:rPr>
        <w:t>1</w:t>
      </w:r>
      <w:r>
        <w:rPr>
          <w:rFonts w:ascii="Times New Roman" w:hAnsi="Times New Roman"/>
          <w:i/>
          <w:sz w:val="22"/>
          <w:szCs w:val="22"/>
        </w:rPr>
        <w:t>0</w:t>
      </w:r>
      <w:r w:rsidR="00EF3147" w:rsidRPr="003B2A76">
        <w:rPr>
          <w:rFonts w:ascii="Times New Roman" w:hAnsi="Times New Roman"/>
          <w:i/>
          <w:sz w:val="22"/>
          <w:szCs w:val="22"/>
        </w:rPr>
        <w:t xml:space="preserve"> pm </w:t>
      </w:r>
      <w:r w:rsidR="003B2A76">
        <w:rPr>
          <w:rFonts w:ascii="Times New Roman" w:hAnsi="Times New Roman"/>
          <w:i/>
          <w:sz w:val="22"/>
          <w:szCs w:val="22"/>
        </w:rPr>
        <w:t>–</w:t>
      </w:r>
      <w:r w:rsidR="00EF3147" w:rsidRPr="003B2A76">
        <w:rPr>
          <w:rFonts w:ascii="Times New Roman" w:hAnsi="Times New Roman"/>
          <w:i/>
          <w:sz w:val="22"/>
          <w:szCs w:val="22"/>
        </w:rPr>
        <w:t xml:space="preserve"> Refreshments</w:t>
      </w:r>
      <w:r w:rsidR="003B2A76">
        <w:rPr>
          <w:rFonts w:ascii="Times New Roman" w:hAnsi="Times New Roman"/>
          <w:i/>
          <w:sz w:val="22"/>
          <w:szCs w:val="22"/>
        </w:rPr>
        <w:t>,</w:t>
      </w:r>
      <w:r w:rsidR="00EF3147" w:rsidRPr="003B2A76">
        <w:rPr>
          <w:rFonts w:ascii="Times New Roman" w:hAnsi="Times New Roman"/>
          <w:i/>
          <w:sz w:val="22"/>
          <w:szCs w:val="22"/>
        </w:rPr>
        <w:t xml:space="preserve"> </w:t>
      </w:r>
      <w:r w:rsidR="003B2A76">
        <w:rPr>
          <w:rFonts w:ascii="Times New Roman" w:hAnsi="Times New Roman"/>
          <w:i/>
          <w:sz w:val="22"/>
          <w:szCs w:val="22"/>
        </w:rPr>
        <w:t xml:space="preserve">opportunity for chats and review of recently </w:t>
      </w:r>
      <w:r w:rsidR="00EF3147" w:rsidRPr="003B2A76">
        <w:rPr>
          <w:rFonts w:ascii="Times New Roman" w:hAnsi="Times New Roman"/>
          <w:i/>
          <w:sz w:val="22"/>
          <w:szCs w:val="22"/>
        </w:rPr>
        <w:t>published-papers</w:t>
      </w:r>
      <w:r w:rsidR="00EA11BA">
        <w:rPr>
          <w:rFonts w:ascii="Times New Roman" w:hAnsi="Times New Roman"/>
          <w:i/>
          <w:sz w:val="22"/>
          <w:szCs w:val="22"/>
        </w:rPr>
        <w:t>, which will be printed out and made available in the room,</w:t>
      </w:r>
      <w:r w:rsidR="00EF3147" w:rsidRPr="003B2A76">
        <w:rPr>
          <w:rFonts w:ascii="Times New Roman" w:hAnsi="Times New Roman"/>
          <w:i/>
          <w:sz w:val="22"/>
          <w:szCs w:val="22"/>
        </w:rPr>
        <w:t xml:space="preserve"> and poster</w:t>
      </w:r>
      <w:r w:rsidR="003B2A76">
        <w:rPr>
          <w:rFonts w:ascii="Times New Roman" w:hAnsi="Times New Roman"/>
          <w:i/>
          <w:sz w:val="22"/>
          <w:szCs w:val="22"/>
        </w:rPr>
        <w:t>s</w:t>
      </w:r>
    </w:p>
    <w:p w14:paraId="36B2CC00" w14:textId="77777777" w:rsidR="00EF3147" w:rsidRPr="007721EA" w:rsidRDefault="00EF3147" w:rsidP="007721EA">
      <w:pPr>
        <w:pStyle w:val="p6"/>
        <w:spacing w:after="120"/>
        <w:rPr>
          <w:rFonts w:ascii="Times New Roman" w:hAnsi="Times New Roman"/>
          <w:sz w:val="22"/>
          <w:szCs w:val="22"/>
        </w:rPr>
      </w:pPr>
    </w:p>
    <w:p w14:paraId="2583D95D" w14:textId="2BF5DCFD" w:rsidR="00A84415" w:rsidRDefault="00EF3147" w:rsidP="00A84415">
      <w:pPr>
        <w:pStyle w:val="p5"/>
        <w:spacing w:after="120"/>
        <w:rPr>
          <w:color w:val="191919"/>
          <w:sz w:val="22"/>
          <w:szCs w:val="22"/>
        </w:rPr>
      </w:pPr>
      <w:r w:rsidRPr="007721EA">
        <w:rPr>
          <w:rFonts w:ascii="Times New Roman" w:hAnsi="Times New Roman"/>
          <w:b/>
          <w:bCs/>
          <w:sz w:val="22"/>
          <w:szCs w:val="22"/>
        </w:rPr>
        <w:t xml:space="preserve">Part II </w:t>
      </w:r>
      <w:r w:rsidR="00EA11BA">
        <w:rPr>
          <w:rFonts w:ascii="Times New Roman" w:hAnsi="Times New Roman"/>
          <w:b/>
          <w:bCs/>
          <w:sz w:val="22"/>
          <w:szCs w:val="22"/>
        </w:rPr>
        <w:t>(</w:t>
      </w:r>
      <w:r w:rsidRPr="007721EA">
        <w:rPr>
          <w:rFonts w:ascii="Times New Roman" w:hAnsi="Times New Roman"/>
          <w:b/>
          <w:bCs/>
          <w:sz w:val="22"/>
          <w:szCs w:val="22"/>
        </w:rPr>
        <w:t>Chai</w:t>
      </w:r>
      <w:r w:rsidR="00EA11BA">
        <w:rPr>
          <w:rFonts w:ascii="Times New Roman" w:hAnsi="Times New Roman"/>
          <w:b/>
          <w:bCs/>
          <w:sz w:val="22"/>
          <w:szCs w:val="22"/>
        </w:rPr>
        <w:t>r –</w:t>
      </w:r>
    </w:p>
    <w:p w14:paraId="2019F5AE" w14:textId="2BB1D364" w:rsidR="00EF3147" w:rsidRPr="00A84415" w:rsidRDefault="00A84415" w:rsidP="00A84415">
      <w:pPr>
        <w:pStyle w:val="NormalWeb"/>
        <w:spacing w:before="0" w:beforeAutospacing="0" w:after="0" w:afterAutospacing="0"/>
        <w:rPr>
          <w:i/>
          <w:iCs/>
          <w:color w:val="191919"/>
          <w:sz w:val="22"/>
          <w:szCs w:val="22"/>
        </w:rPr>
      </w:pPr>
      <w:r w:rsidRPr="00A84415">
        <w:rPr>
          <w:b/>
          <w:bCs/>
          <w:color w:val="191919"/>
          <w:sz w:val="22"/>
          <w:szCs w:val="22"/>
        </w:rPr>
        <w:t>14.30 pm</w:t>
      </w:r>
      <w:r>
        <w:rPr>
          <w:color w:val="191919"/>
          <w:sz w:val="22"/>
          <w:szCs w:val="22"/>
        </w:rPr>
        <w:t xml:space="preserve">- </w:t>
      </w:r>
      <w:r>
        <w:rPr>
          <w:sz w:val="22"/>
          <w:szCs w:val="22"/>
        </w:rPr>
        <w:t xml:space="preserve">Andreas Goebel – </w:t>
      </w:r>
      <w:r w:rsidRPr="00E9249E">
        <w:rPr>
          <w:i/>
          <w:iCs/>
          <w:sz w:val="22"/>
          <w:szCs w:val="22"/>
        </w:rPr>
        <w:t>The planned immunomodulation trials for Fibromyalgia Syndrome in Liverpool</w:t>
      </w:r>
    </w:p>
    <w:p w14:paraId="6419EEA4" w14:textId="13965376" w:rsidR="00EF3147" w:rsidRPr="008C5AAC" w:rsidRDefault="0067161C" w:rsidP="007721EA">
      <w:pPr>
        <w:pStyle w:val="p7"/>
        <w:spacing w:after="120"/>
        <w:rPr>
          <w:rFonts w:ascii="Times New Roman" w:hAnsi="Times New Roman" w:cs="Times New Roman"/>
          <w:i/>
          <w:sz w:val="22"/>
          <w:szCs w:val="22"/>
        </w:rPr>
      </w:pPr>
      <w:r>
        <w:rPr>
          <w:rStyle w:val="s4"/>
          <w:rFonts w:ascii="Times New Roman" w:hAnsi="Times New Roman" w:cs="Times New Roman"/>
          <w:b/>
          <w:sz w:val="22"/>
          <w:szCs w:val="22"/>
        </w:rPr>
        <w:t>1</w:t>
      </w:r>
      <w:r w:rsidR="00EA11BA">
        <w:rPr>
          <w:rStyle w:val="s4"/>
          <w:rFonts w:ascii="Times New Roman" w:hAnsi="Times New Roman" w:cs="Times New Roman"/>
          <w:b/>
          <w:sz w:val="22"/>
          <w:szCs w:val="22"/>
        </w:rPr>
        <w:t>4</w:t>
      </w:r>
      <w:r>
        <w:rPr>
          <w:rStyle w:val="s4"/>
          <w:rFonts w:ascii="Times New Roman" w:hAnsi="Times New Roman" w:cs="Times New Roman"/>
          <w:b/>
          <w:sz w:val="22"/>
          <w:szCs w:val="22"/>
        </w:rPr>
        <w:t>.</w:t>
      </w:r>
      <w:r w:rsidR="0027074F">
        <w:rPr>
          <w:rStyle w:val="s4"/>
          <w:rFonts w:ascii="Times New Roman" w:hAnsi="Times New Roman" w:cs="Times New Roman"/>
          <w:b/>
          <w:sz w:val="22"/>
          <w:szCs w:val="22"/>
        </w:rPr>
        <w:t>40</w:t>
      </w:r>
      <w:r w:rsidR="00EF3147" w:rsidRPr="005F4CB3">
        <w:rPr>
          <w:rStyle w:val="s4"/>
          <w:rFonts w:ascii="Times New Roman" w:hAnsi="Times New Roman" w:cs="Times New Roman"/>
          <w:b/>
          <w:sz w:val="22"/>
          <w:szCs w:val="22"/>
        </w:rPr>
        <w:t xml:space="preserve"> pm</w:t>
      </w:r>
      <w:r w:rsidR="00EF3147" w:rsidRPr="007721EA">
        <w:rPr>
          <w:rStyle w:val="s4"/>
          <w:rFonts w:ascii="Times New Roman" w:hAnsi="Times New Roman" w:cs="Times New Roman"/>
          <w:sz w:val="22"/>
          <w:szCs w:val="22"/>
        </w:rPr>
        <w:t xml:space="preserve">- </w:t>
      </w:r>
      <w:r>
        <w:rPr>
          <w:rStyle w:val="s4"/>
          <w:rFonts w:ascii="Times New Roman" w:hAnsi="Times New Roman" w:cs="Times New Roman"/>
          <w:sz w:val="22"/>
          <w:szCs w:val="22"/>
        </w:rPr>
        <w:t>David Moore</w:t>
      </w:r>
      <w:r w:rsidR="008C5AAC">
        <w:rPr>
          <w:rStyle w:val="s4"/>
          <w:rFonts w:ascii="Times New Roman" w:hAnsi="Times New Roman" w:cs="Times New Roman"/>
          <w:sz w:val="22"/>
          <w:szCs w:val="22"/>
        </w:rPr>
        <w:t xml:space="preserve"> - </w:t>
      </w:r>
      <w:r w:rsidR="008C5AAC" w:rsidRPr="008C5AAC">
        <w:rPr>
          <w:rFonts w:ascii="Times New Roman" w:hAnsi="Times New Roman" w:cs="Times New Roman"/>
          <w:bCs/>
          <w:i/>
          <w:sz w:val="22"/>
          <w:szCs w:val="22"/>
        </w:rPr>
        <w:t>Pain in autism: response to an adolescent pain management programme</w:t>
      </w:r>
    </w:p>
    <w:p w14:paraId="3D979C34" w14:textId="76D1CD34" w:rsidR="00F330EA" w:rsidRPr="00F330EA" w:rsidRDefault="00510C3E" w:rsidP="00F330EA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b/>
          <w:sz w:val="22"/>
          <w:szCs w:val="22"/>
        </w:rPr>
        <w:t>1</w:t>
      </w:r>
      <w:r w:rsidR="00EA11B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27074F">
        <w:rPr>
          <w:b/>
          <w:sz w:val="22"/>
          <w:szCs w:val="22"/>
        </w:rPr>
        <w:t>50</w:t>
      </w:r>
      <w:r w:rsidR="00EF3147" w:rsidRPr="005F4CB3">
        <w:rPr>
          <w:b/>
          <w:sz w:val="22"/>
          <w:szCs w:val="22"/>
        </w:rPr>
        <w:t xml:space="preserve"> pm</w:t>
      </w:r>
      <w:r w:rsidR="00EF3147" w:rsidRPr="007721EA">
        <w:rPr>
          <w:sz w:val="22"/>
          <w:szCs w:val="22"/>
        </w:rPr>
        <w:t>-</w:t>
      </w:r>
      <w:r w:rsidR="006C78D9">
        <w:rPr>
          <w:sz w:val="22"/>
          <w:szCs w:val="22"/>
        </w:rPr>
        <w:t xml:space="preserve"> </w:t>
      </w:r>
      <w:r w:rsidR="006B2AA4">
        <w:rPr>
          <w:sz w:val="22"/>
          <w:szCs w:val="22"/>
        </w:rPr>
        <w:t>Danielle Hewitt</w:t>
      </w:r>
      <w:r w:rsidR="00F330EA">
        <w:rPr>
          <w:sz w:val="22"/>
          <w:szCs w:val="22"/>
        </w:rPr>
        <w:t xml:space="preserve">- </w:t>
      </w:r>
      <w:r w:rsidR="00F330EA" w:rsidRPr="00734391">
        <w:rPr>
          <w:i/>
          <w:iCs/>
          <w:color w:val="191919"/>
          <w:sz w:val="22"/>
          <w:szCs w:val="22"/>
        </w:rPr>
        <w:t>“Effects of Burst and Tonic Spinal Cord Stimulation Intensity on Neural Responses to Innocuous Brushing Stimuli in Neuropathic Pain”.</w:t>
      </w:r>
      <w:r w:rsidR="00F330EA" w:rsidRPr="00F330EA">
        <w:rPr>
          <w:rStyle w:val="apple-converted-space"/>
          <w:rFonts w:ascii="Helvetica" w:hAnsi="Helvetica"/>
          <w:color w:val="191919"/>
          <w:sz w:val="16"/>
          <w:szCs w:val="16"/>
        </w:rPr>
        <w:t> </w:t>
      </w:r>
    </w:p>
    <w:p w14:paraId="45CCAD9A" w14:textId="07FBA910" w:rsidR="00F330EA" w:rsidRDefault="00510C3E" w:rsidP="00F330EA">
      <w:pPr>
        <w:pStyle w:val="NormalWeb"/>
        <w:spacing w:before="0" w:beforeAutospacing="0" w:after="0" w:afterAutospacing="0"/>
        <w:rPr>
          <w:rFonts w:ascii="Helvetica" w:hAnsi="Helvetica"/>
          <w:color w:val="191919"/>
          <w:sz w:val="16"/>
          <w:szCs w:val="16"/>
        </w:rPr>
      </w:pPr>
      <w:r>
        <w:rPr>
          <w:b/>
          <w:sz w:val="22"/>
          <w:szCs w:val="22"/>
        </w:rPr>
        <w:t>1</w:t>
      </w:r>
      <w:r w:rsidR="0027074F">
        <w:rPr>
          <w:b/>
          <w:sz w:val="22"/>
          <w:szCs w:val="22"/>
        </w:rPr>
        <w:t>5.00</w:t>
      </w:r>
      <w:r w:rsidR="00EF3147" w:rsidRPr="005F4CB3">
        <w:rPr>
          <w:b/>
          <w:sz w:val="22"/>
          <w:szCs w:val="22"/>
        </w:rPr>
        <w:t xml:space="preserve"> pm</w:t>
      </w:r>
      <w:r w:rsidR="00EF3147" w:rsidRPr="007721EA">
        <w:rPr>
          <w:sz w:val="22"/>
          <w:szCs w:val="22"/>
        </w:rPr>
        <w:t xml:space="preserve">- </w:t>
      </w:r>
      <w:r w:rsidR="00947921">
        <w:rPr>
          <w:sz w:val="22"/>
          <w:szCs w:val="22"/>
        </w:rPr>
        <w:t>Bethany Donaghy</w:t>
      </w:r>
      <w:r w:rsidR="00F330EA">
        <w:rPr>
          <w:sz w:val="22"/>
          <w:szCs w:val="22"/>
        </w:rPr>
        <w:t xml:space="preserve"> </w:t>
      </w:r>
      <w:r w:rsidR="00F330EA" w:rsidRPr="00734391">
        <w:rPr>
          <w:i/>
          <w:iCs/>
          <w:sz w:val="22"/>
          <w:szCs w:val="22"/>
        </w:rPr>
        <w:t>-</w:t>
      </w:r>
      <w:r w:rsidR="00F330EA" w:rsidRPr="00734391">
        <w:rPr>
          <w:i/>
          <w:iCs/>
          <w:color w:val="191919"/>
          <w:sz w:val="22"/>
          <w:szCs w:val="22"/>
        </w:rPr>
        <w:t>Pain in Autistic Children: A PhD Outline</w:t>
      </w:r>
    </w:p>
    <w:p w14:paraId="08D3C29F" w14:textId="726EACE8" w:rsidR="00D41FB0" w:rsidRDefault="00D41FB0" w:rsidP="00F330EA">
      <w:pPr>
        <w:pStyle w:val="NormalWeb"/>
        <w:spacing w:before="0" w:beforeAutospacing="0" w:after="0" w:afterAutospacing="0"/>
        <w:rPr>
          <w:rFonts w:ascii="Helvetica" w:hAnsi="Helvetica"/>
          <w:color w:val="191919"/>
          <w:sz w:val="16"/>
          <w:szCs w:val="16"/>
        </w:rPr>
      </w:pPr>
    </w:p>
    <w:p w14:paraId="2557C528" w14:textId="6853B5CB" w:rsidR="00EA11BA" w:rsidRPr="00A84415" w:rsidRDefault="00D41FB0" w:rsidP="00A84415">
      <w:pPr>
        <w:pStyle w:val="p2"/>
        <w:spacing w:after="120"/>
        <w:rPr>
          <w:rFonts w:ascii="Times New Roman" w:hAnsi="Times New Roman"/>
          <w:i/>
          <w:iCs/>
          <w:sz w:val="22"/>
          <w:szCs w:val="22"/>
        </w:rPr>
      </w:pPr>
      <w:r>
        <w:rPr>
          <w:b/>
          <w:color w:val="191919"/>
          <w:sz w:val="22"/>
          <w:szCs w:val="22"/>
        </w:rPr>
        <w:t>15.</w:t>
      </w:r>
      <w:r w:rsidR="0027074F">
        <w:rPr>
          <w:b/>
          <w:color w:val="191919"/>
          <w:sz w:val="22"/>
          <w:szCs w:val="22"/>
        </w:rPr>
        <w:t>10</w:t>
      </w:r>
      <w:r>
        <w:rPr>
          <w:b/>
          <w:color w:val="191919"/>
          <w:sz w:val="22"/>
          <w:szCs w:val="22"/>
        </w:rPr>
        <w:t xml:space="preserve"> pm-</w:t>
      </w:r>
      <w:r w:rsidR="00EA11BA">
        <w:rPr>
          <w:color w:val="191919"/>
          <w:sz w:val="22"/>
          <w:szCs w:val="22"/>
        </w:rPr>
        <w:t xml:space="preserve"> </w:t>
      </w:r>
      <w:r w:rsidR="00A84415">
        <w:rPr>
          <w:rStyle w:val="s1"/>
          <w:sz w:val="22"/>
          <w:szCs w:val="22"/>
        </w:rPr>
        <w:t xml:space="preserve">Richard Berwick – </w:t>
      </w:r>
      <w:r w:rsidR="00A84415" w:rsidRPr="0027074F">
        <w:rPr>
          <w:rStyle w:val="s1"/>
          <w:i/>
          <w:iCs/>
          <w:sz w:val="22"/>
          <w:szCs w:val="22"/>
        </w:rPr>
        <w:t>Uncomfortable aftersensations</w:t>
      </w:r>
      <w:r w:rsidR="00A84415">
        <w:rPr>
          <w:rStyle w:val="s1"/>
          <w:i/>
          <w:iCs/>
          <w:sz w:val="22"/>
          <w:szCs w:val="22"/>
        </w:rPr>
        <w:t xml:space="preserve"> after gentle stroke</w:t>
      </w:r>
      <w:r w:rsidR="00A84415" w:rsidRPr="0027074F">
        <w:rPr>
          <w:rStyle w:val="s1"/>
          <w:i/>
          <w:iCs/>
          <w:sz w:val="22"/>
          <w:szCs w:val="22"/>
        </w:rPr>
        <w:t xml:space="preserve"> – a new finding in Fibromyalgia Syndrome</w:t>
      </w:r>
    </w:p>
    <w:p w14:paraId="0EB3B597" w14:textId="77777777" w:rsidR="00B53186" w:rsidRPr="00B53186" w:rsidRDefault="00EA11BA" w:rsidP="00B53186">
      <w:pPr>
        <w:rPr>
          <w:rFonts w:ascii="Times New Roman" w:eastAsia="Times New Roman" w:hAnsi="Times New Roman" w:cs="Times New Roman"/>
          <w:lang w:eastAsia="en-GB"/>
        </w:rPr>
      </w:pPr>
      <w:r w:rsidRPr="0027074F">
        <w:rPr>
          <w:b/>
          <w:bCs/>
          <w:color w:val="191919"/>
          <w:sz w:val="22"/>
          <w:szCs w:val="22"/>
        </w:rPr>
        <w:t>15.</w:t>
      </w:r>
      <w:r w:rsidR="0027074F" w:rsidRPr="0027074F">
        <w:rPr>
          <w:b/>
          <w:bCs/>
          <w:color w:val="191919"/>
          <w:sz w:val="22"/>
          <w:szCs w:val="22"/>
        </w:rPr>
        <w:t>20</w:t>
      </w:r>
      <w:r w:rsidRPr="0027074F">
        <w:rPr>
          <w:b/>
          <w:bCs/>
          <w:color w:val="191919"/>
          <w:sz w:val="22"/>
          <w:szCs w:val="22"/>
        </w:rPr>
        <w:t xml:space="preserve"> pm</w:t>
      </w:r>
      <w:r>
        <w:rPr>
          <w:color w:val="191919"/>
          <w:sz w:val="22"/>
          <w:szCs w:val="22"/>
        </w:rPr>
        <w:t xml:space="preserve"> </w:t>
      </w:r>
      <w:r w:rsidR="00B53186">
        <w:rPr>
          <w:color w:val="191919"/>
          <w:sz w:val="22"/>
          <w:szCs w:val="22"/>
        </w:rPr>
        <w:t>–</w:t>
      </w:r>
      <w:r>
        <w:rPr>
          <w:color w:val="191919"/>
          <w:sz w:val="22"/>
          <w:szCs w:val="22"/>
        </w:rPr>
        <w:t xml:space="preserve"> </w:t>
      </w:r>
      <w:r w:rsidR="00B53186">
        <w:rPr>
          <w:color w:val="191919"/>
          <w:sz w:val="22"/>
          <w:szCs w:val="22"/>
        </w:rPr>
        <w:t xml:space="preserve">Andy Marshall- </w:t>
      </w:r>
      <w:r w:rsidR="00B53186" w:rsidRPr="00B531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Sensory profiling of spinal disinhibition: evidence for a hyperpathia phenotype in painful diabetic neuropathy</w:t>
      </w:r>
      <w:r w:rsidR="00B53186" w:rsidRPr="00B5318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</w:t>
      </w:r>
    </w:p>
    <w:p w14:paraId="7DD1F374" w14:textId="7A75A033" w:rsidR="00B53186" w:rsidRDefault="00B53186" w:rsidP="00F330EA">
      <w:pPr>
        <w:pStyle w:val="NormalWeb"/>
        <w:spacing w:before="0" w:beforeAutospacing="0" w:after="0" w:afterAutospacing="0"/>
        <w:rPr>
          <w:color w:val="191919"/>
          <w:sz w:val="22"/>
          <w:szCs w:val="22"/>
        </w:rPr>
      </w:pPr>
    </w:p>
    <w:p w14:paraId="48A76F53" w14:textId="6E909076" w:rsidR="00B53186" w:rsidRDefault="00B53186" w:rsidP="00B53186">
      <w:pPr>
        <w:pStyle w:val="NormalWeb"/>
        <w:spacing w:before="0" w:beforeAutospacing="0" w:after="0" w:afterAutospacing="0"/>
        <w:rPr>
          <w:color w:val="191919"/>
          <w:sz w:val="22"/>
          <w:szCs w:val="22"/>
        </w:rPr>
      </w:pPr>
      <w:r w:rsidRPr="00B53186">
        <w:rPr>
          <w:b/>
          <w:bCs/>
          <w:color w:val="191919"/>
          <w:sz w:val="22"/>
          <w:szCs w:val="22"/>
        </w:rPr>
        <w:t>15.30pm</w:t>
      </w:r>
      <w:r>
        <w:rPr>
          <w:color w:val="191919"/>
          <w:sz w:val="22"/>
          <w:szCs w:val="22"/>
        </w:rPr>
        <w:t>-</w:t>
      </w:r>
      <w:r w:rsidRPr="00B53186">
        <w:rPr>
          <w:color w:val="191919"/>
          <w:sz w:val="22"/>
          <w:szCs w:val="22"/>
        </w:rPr>
        <w:t xml:space="preserve"> </w:t>
      </w:r>
      <w:r>
        <w:rPr>
          <w:color w:val="191919"/>
          <w:sz w:val="22"/>
          <w:szCs w:val="22"/>
        </w:rPr>
        <w:t xml:space="preserve">All –future direction of the Pain Research Institute - discussion – ideas, suggestions, comments. </w:t>
      </w:r>
    </w:p>
    <w:p w14:paraId="0D8FB67F" w14:textId="2EA4424F" w:rsidR="00B53186" w:rsidRDefault="00B53186" w:rsidP="00F330EA">
      <w:pPr>
        <w:pStyle w:val="NormalWeb"/>
        <w:spacing w:before="0" w:beforeAutospacing="0" w:after="0" w:afterAutospacing="0"/>
        <w:rPr>
          <w:color w:val="191919"/>
          <w:sz w:val="22"/>
          <w:szCs w:val="22"/>
        </w:rPr>
      </w:pPr>
    </w:p>
    <w:p w14:paraId="78F63E5B" w14:textId="2DCF1CA4" w:rsidR="00EA11BA" w:rsidRPr="00D41FB0" w:rsidRDefault="00EA11BA" w:rsidP="00F330E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191919"/>
          <w:sz w:val="22"/>
          <w:szCs w:val="22"/>
        </w:rPr>
        <w:t>15.</w:t>
      </w:r>
      <w:r w:rsidR="00B53186">
        <w:rPr>
          <w:color w:val="191919"/>
          <w:sz w:val="22"/>
          <w:szCs w:val="22"/>
        </w:rPr>
        <w:t>40</w:t>
      </w:r>
      <w:r>
        <w:rPr>
          <w:color w:val="191919"/>
          <w:sz w:val="22"/>
          <w:szCs w:val="22"/>
        </w:rPr>
        <w:t>pm close</w:t>
      </w:r>
    </w:p>
    <w:p w14:paraId="572E77EF" w14:textId="582CD71E" w:rsidR="00EF3147" w:rsidRPr="007721EA" w:rsidRDefault="00EF3147" w:rsidP="007721EA">
      <w:pPr>
        <w:pStyle w:val="p7"/>
        <w:spacing w:after="120"/>
        <w:rPr>
          <w:rFonts w:ascii="Times New Roman" w:hAnsi="Times New Roman" w:cs="Times New Roman"/>
          <w:sz w:val="22"/>
          <w:szCs w:val="22"/>
        </w:rPr>
      </w:pPr>
    </w:p>
    <w:p w14:paraId="0216D28B" w14:textId="77777777" w:rsidR="00EF3147" w:rsidRDefault="00EF3147" w:rsidP="00EF3147">
      <w:pPr>
        <w:pStyle w:val="p5"/>
      </w:pPr>
    </w:p>
    <w:p w14:paraId="4097CC47" w14:textId="77777777" w:rsidR="00EF3147" w:rsidRDefault="00EF3147" w:rsidP="00EF3147">
      <w:pPr>
        <w:pStyle w:val="p6"/>
      </w:pPr>
    </w:p>
    <w:p w14:paraId="1A8498F6" w14:textId="77777777" w:rsidR="00EF3147" w:rsidRDefault="00EF3147" w:rsidP="00EF3147">
      <w:pPr>
        <w:pStyle w:val="p6"/>
      </w:pPr>
    </w:p>
    <w:p w14:paraId="6BECE5B0" w14:textId="77777777" w:rsidR="00EF3147" w:rsidRDefault="00EF3147" w:rsidP="00EF3147">
      <w:pPr>
        <w:pStyle w:val="p6"/>
      </w:pPr>
    </w:p>
    <w:p w14:paraId="2EA05DDE" w14:textId="77777777" w:rsidR="007D65D6" w:rsidRDefault="00B53186"/>
    <w:sectPr w:rsidR="007D65D6" w:rsidSect="005D17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7"/>
    <w:rsid w:val="000343E5"/>
    <w:rsid w:val="00046CD2"/>
    <w:rsid w:val="0005294E"/>
    <w:rsid w:val="0005346A"/>
    <w:rsid w:val="00083E1D"/>
    <w:rsid w:val="000E1F69"/>
    <w:rsid w:val="000F7ECC"/>
    <w:rsid w:val="00126008"/>
    <w:rsid w:val="00135716"/>
    <w:rsid w:val="00145064"/>
    <w:rsid w:val="00173E0D"/>
    <w:rsid w:val="001B01FC"/>
    <w:rsid w:val="001D318C"/>
    <w:rsid w:val="001F1FF4"/>
    <w:rsid w:val="001F69CF"/>
    <w:rsid w:val="002160BE"/>
    <w:rsid w:val="00216812"/>
    <w:rsid w:val="00246A25"/>
    <w:rsid w:val="00252A35"/>
    <w:rsid w:val="002640FD"/>
    <w:rsid w:val="00267547"/>
    <w:rsid w:val="0027074F"/>
    <w:rsid w:val="002C0369"/>
    <w:rsid w:val="002D7414"/>
    <w:rsid w:val="00315189"/>
    <w:rsid w:val="003219B6"/>
    <w:rsid w:val="00334F08"/>
    <w:rsid w:val="00380D92"/>
    <w:rsid w:val="00396595"/>
    <w:rsid w:val="003B2A76"/>
    <w:rsid w:val="004117B2"/>
    <w:rsid w:val="00413C85"/>
    <w:rsid w:val="00422E2B"/>
    <w:rsid w:val="004241FC"/>
    <w:rsid w:val="00430D80"/>
    <w:rsid w:val="00446097"/>
    <w:rsid w:val="004468B9"/>
    <w:rsid w:val="004757B3"/>
    <w:rsid w:val="00485723"/>
    <w:rsid w:val="004E0BDC"/>
    <w:rsid w:val="004E60C9"/>
    <w:rsid w:val="004F3692"/>
    <w:rsid w:val="004F727D"/>
    <w:rsid w:val="00503469"/>
    <w:rsid w:val="00510C3E"/>
    <w:rsid w:val="00526024"/>
    <w:rsid w:val="00534331"/>
    <w:rsid w:val="005872DF"/>
    <w:rsid w:val="00590126"/>
    <w:rsid w:val="005A7895"/>
    <w:rsid w:val="005D1750"/>
    <w:rsid w:val="005E4579"/>
    <w:rsid w:val="005F4CB3"/>
    <w:rsid w:val="005F70F1"/>
    <w:rsid w:val="0060656D"/>
    <w:rsid w:val="00651879"/>
    <w:rsid w:val="0067161C"/>
    <w:rsid w:val="00675F1F"/>
    <w:rsid w:val="006B2AA4"/>
    <w:rsid w:val="006B6FFB"/>
    <w:rsid w:val="006C134F"/>
    <w:rsid w:val="006C78D9"/>
    <w:rsid w:val="006D4AB0"/>
    <w:rsid w:val="006F0E46"/>
    <w:rsid w:val="006F161B"/>
    <w:rsid w:val="0070142B"/>
    <w:rsid w:val="007043F8"/>
    <w:rsid w:val="007248DB"/>
    <w:rsid w:val="00734391"/>
    <w:rsid w:val="00770563"/>
    <w:rsid w:val="007721EA"/>
    <w:rsid w:val="0078173A"/>
    <w:rsid w:val="007834C5"/>
    <w:rsid w:val="007A107F"/>
    <w:rsid w:val="007A5DBE"/>
    <w:rsid w:val="007D5005"/>
    <w:rsid w:val="007E3875"/>
    <w:rsid w:val="007F5E7E"/>
    <w:rsid w:val="007F69E5"/>
    <w:rsid w:val="008020CA"/>
    <w:rsid w:val="00833673"/>
    <w:rsid w:val="008558BE"/>
    <w:rsid w:val="008573D1"/>
    <w:rsid w:val="00865C42"/>
    <w:rsid w:val="0088011A"/>
    <w:rsid w:val="00897B3C"/>
    <w:rsid w:val="008B4D3C"/>
    <w:rsid w:val="008B78F0"/>
    <w:rsid w:val="008C0F0F"/>
    <w:rsid w:val="008C5AAC"/>
    <w:rsid w:val="008D485F"/>
    <w:rsid w:val="00906D8E"/>
    <w:rsid w:val="00933134"/>
    <w:rsid w:val="009334C0"/>
    <w:rsid w:val="00947921"/>
    <w:rsid w:val="009574C8"/>
    <w:rsid w:val="00995972"/>
    <w:rsid w:val="009A2EF3"/>
    <w:rsid w:val="009A5E43"/>
    <w:rsid w:val="009F5531"/>
    <w:rsid w:val="00A13610"/>
    <w:rsid w:val="00A13B2C"/>
    <w:rsid w:val="00A306B8"/>
    <w:rsid w:val="00A72511"/>
    <w:rsid w:val="00A84415"/>
    <w:rsid w:val="00A84E07"/>
    <w:rsid w:val="00AB609D"/>
    <w:rsid w:val="00AC5AAC"/>
    <w:rsid w:val="00AF0CE4"/>
    <w:rsid w:val="00B00A43"/>
    <w:rsid w:val="00B023A9"/>
    <w:rsid w:val="00B3428D"/>
    <w:rsid w:val="00B53186"/>
    <w:rsid w:val="00B76558"/>
    <w:rsid w:val="00B91F96"/>
    <w:rsid w:val="00B977BC"/>
    <w:rsid w:val="00BA722F"/>
    <w:rsid w:val="00BB391E"/>
    <w:rsid w:val="00BC2913"/>
    <w:rsid w:val="00BE46BC"/>
    <w:rsid w:val="00BE6B55"/>
    <w:rsid w:val="00C02E43"/>
    <w:rsid w:val="00C412AD"/>
    <w:rsid w:val="00C47353"/>
    <w:rsid w:val="00C53A19"/>
    <w:rsid w:val="00CA683C"/>
    <w:rsid w:val="00CD37F7"/>
    <w:rsid w:val="00CF2EBA"/>
    <w:rsid w:val="00D06372"/>
    <w:rsid w:val="00D40C08"/>
    <w:rsid w:val="00D41FB0"/>
    <w:rsid w:val="00D57024"/>
    <w:rsid w:val="00D830A3"/>
    <w:rsid w:val="00D85672"/>
    <w:rsid w:val="00DB5931"/>
    <w:rsid w:val="00DC4C0C"/>
    <w:rsid w:val="00DC558F"/>
    <w:rsid w:val="00DD52F6"/>
    <w:rsid w:val="00DD67F5"/>
    <w:rsid w:val="00DE0C8C"/>
    <w:rsid w:val="00DF15E3"/>
    <w:rsid w:val="00E00873"/>
    <w:rsid w:val="00E05C57"/>
    <w:rsid w:val="00E05E7D"/>
    <w:rsid w:val="00E41370"/>
    <w:rsid w:val="00E4495D"/>
    <w:rsid w:val="00E6297D"/>
    <w:rsid w:val="00E66135"/>
    <w:rsid w:val="00E76199"/>
    <w:rsid w:val="00E84964"/>
    <w:rsid w:val="00E9249E"/>
    <w:rsid w:val="00EA11BA"/>
    <w:rsid w:val="00EA2E41"/>
    <w:rsid w:val="00EA3F0B"/>
    <w:rsid w:val="00EF27FA"/>
    <w:rsid w:val="00EF3147"/>
    <w:rsid w:val="00F00352"/>
    <w:rsid w:val="00F00E0B"/>
    <w:rsid w:val="00F04EFA"/>
    <w:rsid w:val="00F111DB"/>
    <w:rsid w:val="00F15EDE"/>
    <w:rsid w:val="00F330EA"/>
    <w:rsid w:val="00F566B4"/>
    <w:rsid w:val="00F60E65"/>
    <w:rsid w:val="00F715B4"/>
    <w:rsid w:val="00F7729C"/>
    <w:rsid w:val="00F81243"/>
    <w:rsid w:val="00F81A0B"/>
    <w:rsid w:val="00F8755E"/>
    <w:rsid w:val="00F93610"/>
    <w:rsid w:val="00F97FAD"/>
    <w:rsid w:val="00FA298F"/>
    <w:rsid w:val="00FC2F57"/>
    <w:rsid w:val="00FD12C9"/>
    <w:rsid w:val="00FE0167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F3147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EF3147"/>
    <w:rPr>
      <w:rFonts w:ascii="Calibri" w:hAnsi="Calibri" w:cs="Times New Roman"/>
      <w:color w:val="000000"/>
      <w:sz w:val="18"/>
      <w:szCs w:val="18"/>
      <w:lang w:eastAsia="en-GB"/>
    </w:rPr>
  </w:style>
  <w:style w:type="paragraph" w:customStyle="1" w:styleId="p3">
    <w:name w:val="p3"/>
    <w:basedOn w:val="Normal"/>
    <w:rsid w:val="00EF3147"/>
    <w:rPr>
      <w:rFonts w:ascii="Tahoma" w:hAnsi="Tahoma" w:cs="Tahoma"/>
      <w:color w:val="000000"/>
      <w:sz w:val="15"/>
      <w:szCs w:val="15"/>
      <w:lang w:eastAsia="en-GB"/>
    </w:rPr>
  </w:style>
  <w:style w:type="paragraph" w:customStyle="1" w:styleId="p4">
    <w:name w:val="p4"/>
    <w:basedOn w:val="Normal"/>
    <w:rsid w:val="00EF3147"/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5">
    <w:name w:val="p5"/>
    <w:basedOn w:val="Normal"/>
    <w:rsid w:val="00EF3147"/>
    <w:rPr>
      <w:rFonts w:ascii="Helvetica" w:hAnsi="Helvetica" w:cs="Times New Roman"/>
      <w:color w:val="000000"/>
      <w:sz w:val="18"/>
      <w:szCs w:val="18"/>
      <w:lang w:eastAsia="en-GB"/>
    </w:rPr>
  </w:style>
  <w:style w:type="paragraph" w:customStyle="1" w:styleId="p6">
    <w:name w:val="p6"/>
    <w:basedOn w:val="Normal"/>
    <w:rsid w:val="00EF3147"/>
    <w:rPr>
      <w:rFonts w:ascii="Helvetica" w:hAnsi="Helvetica" w:cs="Times New Roman"/>
      <w:color w:val="000000"/>
      <w:sz w:val="18"/>
      <w:szCs w:val="18"/>
      <w:lang w:eastAsia="en-GB"/>
    </w:rPr>
  </w:style>
  <w:style w:type="paragraph" w:customStyle="1" w:styleId="p7">
    <w:name w:val="p7"/>
    <w:basedOn w:val="Normal"/>
    <w:rsid w:val="00EF3147"/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p8">
    <w:name w:val="p8"/>
    <w:basedOn w:val="Normal"/>
    <w:rsid w:val="00EF3147"/>
    <w:rPr>
      <w:rFonts w:ascii="Calibri" w:hAnsi="Calibri" w:cs="Times New Roman"/>
      <w:color w:val="000000"/>
      <w:sz w:val="15"/>
      <w:szCs w:val="15"/>
      <w:lang w:eastAsia="en-GB"/>
    </w:rPr>
  </w:style>
  <w:style w:type="paragraph" w:customStyle="1" w:styleId="p9">
    <w:name w:val="p9"/>
    <w:basedOn w:val="Normal"/>
    <w:rsid w:val="00EF3147"/>
    <w:pPr>
      <w:jc w:val="center"/>
    </w:pPr>
    <w:rPr>
      <w:rFonts w:ascii="Helvetica" w:hAnsi="Helvetica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EF3147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s2">
    <w:name w:val="s2"/>
    <w:basedOn w:val="DefaultParagraphFont"/>
    <w:rsid w:val="00EF3147"/>
    <w:rPr>
      <w:rFonts w:ascii="Times New Roman" w:hAnsi="Times New Roman" w:cs="Times New Roman" w:hint="default"/>
      <w:sz w:val="21"/>
      <w:szCs w:val="21"/>
    </w:rPr>
  </w:style>
  <w:style w:type="character" w:customStyle="1" w:styleId="s3">
    <w:name w:val="s3"/>
    <w:basedOn w:val="DefaultParagraphFont"/>
    <w:rsid w:val="00EF3147"/>
    <w:rPr>
      <w:rFonts w:ascii="Times" w:hAnsi="Times" w:hint="default"/>
      <w:sz w:val="18"/>
      <w:szCs w:val="18"/>
    </w:rPr>
  </w:style>
  <w:style w:type="character" w:customStyle="1" w:styleId="s4">
    <w:name w:val="s4"/>
    <w:basedOn w:val="DefaultParagraphFont"/>
    <w:rsid w:val="00EF3147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EF3147"/>
    <w:rPr>
      <w:rFonts w:ascii="Tahoma" w:hAnsi="Tahoma" w:cs="Tahoma" w:hint="default"/>
      <w:sz w:val="15"/>
      <w:szCs w:val="15"/>
    </w:rPr>
  </w:style>
  <w:style w:type="character" w:customStyle="1" w:styleId="s6">
    <w:name w:val="s6"/>
    <w:basedOn w:val="DefaultParagraphFont"/>
    <w:rsid w:val="00EF3147"/>
    <w:rPr>
      <w:rFonts w:ascii="Arial" w:hAnsi="Arial" w:cs="Arial" w:hint="default"/>
      <w:sz w:val="18"/>
      <w:szCs w:val="18"/>
    </w:rPr>
  </w:style>
  <w:style w:type="character" w:customStyle="1" w:styleId="s7">
    <w:name w:val="s7"/>
    <w:basedOn w:val="DefaultParagraphFont"/>
    <w:rsid w:val="00EF3147"/>
    <w:rPr>
      <w:rFonts w:ascii="Times" w:hAnsi="Times" w:hint="default"/>
      <w:color w:val="275D90"/>
      <w:sz w:val="18"/>
      <w:szCs w:val="18"/>
    </w:rPr>
  </w:style>
  <w:style w:type="character" w:customStyle="1" w:styleId="apple-converted-space">
    <w:name w:val="apple-converted-space"/>
    <w:basedOn w:val="DefaultParagraphFont"/>
    <w:rsid w:val="00EF3147"/>
  </w:style>
  <w:style w:type="paragraph" w:styleId="NormalWeb">
    <w:name w:val="Normal (Web)"/>
    <w:basedOn w:val="Normal"/>
    <w:uiPriority w:val="99"/>
    <w:unhideWhenUsed/>
    <w:rsid w:val="00F330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McCullough, Hayley</cp:lastModifiedBy>
  <cp:revision>2</cp:revision>
  <dcterms:created xsi:type="dcterms:W3CDTF">2021-10-11T07:16:00Z</dcterms:created>
  <dcterms:modified xsi:type="dcterms:W3CDTF">2021-10-11T07:16:00Z</dcterms:modified>
</cp:coreProperties>
</file>