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79D3E" w14:textId="77777777" w:rsidR="00EF3147" w:rsidRPr="00EF3147" w:rsidRDefault="00EF3147" w:rsidP="00EF3147">
      <w:pPr>
        <w:rPr>
          <w:rFonts w:ascii="Helvetica" w:hAnsi="Helvetica" w:cs="Times New Roman"/>
          <w:sz w:val="18"/>
          <w:szCs w:val="18"/>
          <w:lang w:eastAsia="en-GB"/>
        </w:rPr>
      </w:pPr>
    </w:p>
    <w:p w14:paraId="27680833" w14:textId="77777777" w:rsidR="00EF3147" w:rsidRPr="00EF3147" w:rsidRDefault="00EF3147" w:rsidP="00EF3147">
      <w:pPr>
        <w:rPr>
          <w:rFonts w:ascii="Helvetica" w:hAnsi="Helvetica" w:cs="Times New Roman"/>
          <w:sz w:val="18"/>
          <w:szCs w:val="18"/>
          <w:lang w:eastAsia="en-GB"/>
        </w:rPr>
      </w:pPr>
    </w:p>
    <w:p w14:paraId="5D0F5A9A" w14:textId="77777777" w:rsidR="00EF3147" w:rsidRPr="00EF3147" w:rsidRDefault="00EF3147" w:rsidP="00EF3147">
      <w:pPr>
        <w:rPr>
          <w:rFonts w:ascii="Helvetica" w:hAnsi="Helvetica" w:cs="Times New Roman"/>
          <w:sz w:val="18"/>
          <w:szCs w:val="18"/>
          <w:lang w:eastAsia="en-GB"/>
        </w:rPr>
      </w:pPr>
    </w:p>
    <w:p w14:paraId="3113AA20" w14:textId="315B983E" w:rsidR="00EF3147" w:rsidRPr="007721EA" w:rsidRDefault="00EF3147" w:rsidP="00EF3147">
      <w:pPr>
        <w:jc w:val="center"/>
        <w:rPr>
          <w:rFonts w:ascii="Times New Roman" w:hAnsi="Times New Roman" w:cs="Times New Roman"/>
          <w:sz w:val="22"/>
          <w:szCs w:val="22"/>
          <w:lang w:eastAsia="en-GB"/>
        </w:rPr>
      </w:pPr>
      <w:r w:rsidRPr="007721EA">
        <w:rPr>
          <w:rFonts w:ascii="Times New Roman" w:hAnsi="Times New Roman" w:cs="Times New Roman"/>
          <w:sz w:val="22"/>
          <w:szCs w:val="22"/>
          <w:lang w:eastAsia="en-GB"/>
        </w:rPr>
        <w:t xml:space="preserve">The </w:t>
      </w:r>
      <w:r w:rsidR="001F1FF4" w:rsidRPr="007721EA">
        <w:rPr>
          <w:rFonts w:ascii="Times New Roman" w:hAnsi="Times New Roman" w:cs="Times New Roman"/>
          <w:sz w:val="22"/>
          <w:szCs w:val="22"/>
          <w:lang w:eastAsia="en-GB"/>
        </w:rPr>
        <w:t>Second</w:t>
      </w:r>
      <w:r w:rsidRPr="007721EA">
        <w:rPr>
          <w:rFonts w:ascii="Times New Roman" w:hAnsi="Times New Roman" w:cs="Times New Roman"/>
          <w:sz w:val="22"/>
          <w:szCs w:val="22"/>
          <w:lang w:eastAsia="en-GB"/>
        </w:rPr>
        <w:t xml:space="preserve"> Liverpool Pain Research Institute Research Day </w:t>
      </w:r>
    </w:p>
    <w:p w14:paraId="5A7261D8" w14:textId="5F1275F8" w:rsidR="00EF3147" w:rsidRPr="007721EA" w:rsidRDefault="00EF3147" w:rsidP="00EF3147">
      <w:pPr>
        <w:jc w:val="center"/>
        <w:rPr>
          <w:rFonts w:ascii="Times New Roman" w:hAnsi="Times New Roman" w:cs="Times New Roman"/>
          <w:sz w:val="22"/>
          <w:szCs w:val="22"/>
          <w:lang w:eastAsia="en-GB"/>
        </w:rPr>
      </w:pPr>
      <w:r w:rsidRPr="007721EA">
        <w:rPr>
          <w:rFonts w:ascii="Times New Roman" w:hAnsi="Times New Roman" w:cs="Times New Roman"/>
          <w:sz w:val="22"/>
          <w:szCs w:val="22"/>
          <w:lang w:eastAsia="en-GB"/>
        </w:rPr>
        <w:t xml:space="preserve">Friday </w:t>
      </w:r>
      <w:r w:rsidR="001F1FF4" w:rsidRPr="007721EA">
        <w:rPr>
          <w:rFonts w:ascii="Times New Roman" w:hAnsi="Times New Roman" w:cs="Times New Roman"/>
          <w:sz w:val="22"/>
          <w:szCs w:val="22"/>
          <w:lang w:eastAsia="en-GB"/>
        </w:rPr>
        <w:t>22</w:t>
      </w:r>
      <w:r w:rsidRPr="007721EA">
        <w:rPr>
          <w:rFonts w:ascii="Times New Roman" w:hAnsi="Times New Roman" w:cs="Times New Roman"/>
          <w:sz w:val="22"/>
          <w:szCs w:val="22"/>
          <w:vertAlign w:val="superscript"/>
          <w:lang w:eastAsia="en-GB"/>
        </w:rPr>
        <w:t>th</w:t>
      </w:r>
      <w:r w:rsidR="002160BE">
        <w:rPr>
          <w:rFonts w:ascii="Times New Roman" w:hAnsi="Times New Roman" w:cs="Times New Roman"/>
          <w:sz w:val="22"/>
          <w:szCs w:val="22"/>
          <w:lang w:eastAsia="en-GB"/>
        </w:rPr>
        <w:t xml:space="preserve"> March 2019</w:t>
      </w:r>
    </w:p>
    <w:p w14:paraId="71207B99" w14:textId="77777777" w:rsidR="00EF3147" w:rsidRPr="007721EA" w:rsidRDefault="00EF3147" w:rsidP="00EF3147">
      <w:pPr>
        <w:jc w:val="center"/>
        <w:rPr>
          <w:rFonts w:ascii="Times New Roman" w:hAnsi="Times New Roman" w:cs="Times New Roman"/>
          <w:sz w:val="22"/>
          <w:szCs w:val="22"/>
          <w:lang w:eastAsia="en-GB"/>
        </w:rPr>
      </w:pPr>
      <w:r w:rsidRPr="007721EA">
        <w:rPr>
          <w:rFonts w:ascii="Times New Roman" w:hAnsi="Times New Roman" w:cs="Times New Roman"/>
          <w:sz w:val="22"/>
          <w:szCs w:val="22"/>
          <w:u w:val="single"/>
          <w:lang w:eastAsia="en-GB"/>
        </w:rPr>
        <w:t>Programme</w:t>
      </w:r>
    </w:p>
    <w:p w14:paraId="06329E83" w14:textId="77777777" w:rsidR="00EF3147" w:rsidRPr="007721EA" w:rsidRDefault="00EF3147" w:rsidP="00EF3147">
      <w:pPr>
        <w:jc w:val="center"/>
        <w:rPr>
          <w:rFonts w:ascii="Times New Roman" w:hAnsi="Times New Roman" w:cs="Times New Roman"/>
          <w:sz w:val="22"/>
          <w:szCs w:val="22"/>
          <w:lang w:eastAsia="en-GB"/>
        </w:rPr>
      </w:pPr>
    </w:p>
    <w:p w14:paraId="5EF7B9DD" w14:textId="77777777" w:rsidR="00EF3147" w:rsidRPr="007721EA" w:rsidRDefault="00EF3147" w:rsidP="00EF3147">
      <w:pPr>
        <w:rPr>
          <w:rFonts w:ascii="Times New Roman" w:hAnsi="Times New Roman" w:cs="Times New Roman"/>
          <w:sz w:val="22"/>
          <w:szCs w:val="22"/>
          <w:lang w:eastAsia="en-GB"/>
        </w:rPr>
      </w:pPr>
    </w:p>
    <w:p w14:paraId="60A24EEA" w14:textId="77777777" w:rsidR="00EF3147" w:rsidRPr="007721EA" w:rsidRDefault="00EF3147" w:rsidP="00EF3147">
      <w:pPr>
        <w:rPr>
          <w:rFonts w:ascii="Times New Roman" w:hAnsi="Times New Roman" w:cs="Times New Roman"/>
          <w:sz w:val="22"/>
          <w:szCs w:val="22"/>
          <w:lang w:eastAsia="en-GB"/>
        </w:rPr>
      </w:pPr>
    </w:p>
    <w:p w14:paraId="4DBA5BF8" w14:textId="1181C9DA" w:rsidR="00EF3147" w:rsidRPr="007721EA" w:rsidRDefault="00EF3147" w:rsidP="00EF3147">
      <w:pPr>
        <w:rPr>
          <w:rFonts w:ascii="Times New Roman" w:hAnsi="Times New Roman" w:cs="Times New Roman"/>
          <w:color w:val="000000"/>
          <w:sz w:val="22"/>
          <w:szCs w:val="22"/>
          <w:lang w:eastAsia="en-GB"/>
        </w:rPr>
      </w:pPr>
      <w:r w:rsidRPr="007721EA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>12.00</w:t>
      </w:r>
      <w:r w:rsidR="003B2A76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 xml:space="preserve"> pm</w:t>
      </w:r>
      <w:r w:rsidRPr="007721EA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 xml:space="preserve"> - Registration, refreshments - installing posters</w:t>
      </w:r>
    </w:p>
    <w:p w14:paraId="016727B1" w14:textId="77777777" w:rsidR="00EF3147" w:rsidRPr="007721EA" w:rsidRDefault="00EF3147" w:rsidP="00EF3147">
      <w:pPr>
        <w:rPr>
          <w:rFonts w:ascii="Times New Roman" w:hAnsi="Times New Roman" w:cs="Times New Roman"/>
          <w:color w:val="000000"/>
          <w:sz w:val="22"/>
          <w:szCs w:val="22"/>
          <w:lang w:eastAsia="en-GB"/>
        </w:rPr>
      </w:pPr>
    </w:p>
    <w:p w14:paraId="6D6A68AC" w14:textId="07728D9A" w:rsidR="00EF3147" w:rsidRPr="007721EA" w:rsidRDefault="00BB391E" w:rsidP="00EF3147">
      <w:pPr>
        <w:rPr>
          <w:rFonts w:ascii="Times New Roman" w:hAnsi="Times New Roman" w:cs="Times New Roman"/>
          <w:color w:val="000000"/>
          <w:sz w:val="22"/>
          <w:szCs w:val="22"/>
          <w:lang w:eastAsia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en-GB"/>
        </w:rPr>
        <w:t>12.30 pm - </w:t>
      </w:r>
      <w:r w:rsidR="00EF3147" w:rsidRPr="007721EA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 xml:space="preserve">Welcome - Andreas Goebel (PRI Director), </w:t>
      </w:r>
      <w:r w:rsidR="001F1FF4" w:rsidRPr="007721EA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 xml:space="preserve">update on the new Liverpool University </w:t>
      </w:r>
      <w:r w:rsidR="007721EA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 xml:space="preserve">Research </w:t>
      </w:r>
      <w:r w:rsidR="001F1FF4" w:rsidRPr="007721EA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 xml:space="preserve">strategy, and the </w:t>
      </w:r>
      <w:r w:rsidR="007721EA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 xml:space="preserve">new NIHR pain call. </w:t>
      </w:r>
    </w:p>
    <w:p w14:paraId="263E713E" w14:textId="77777777" w:rsidR="00EF3147" w:rsidRPr="007721EA" w:rsidRDefault="00EF3147" w:rsidP="00EF3147">
      <w:pPr>
        <w:rPr>
          <w:rFonts w:ascii="Times New Roman" w:hAnsi="Times New Roman" w:cs="Times New Roman"/>
          <w:color w:val="000000"/>
          <w:sz w:val="22"/>
          <w:szCs w:val="22"/>
          <w:lang w:eastAsia="en-GB"/>
        </w:rPr>
      </w:pPr>
    </w:p>
    <w:p w14:paraId="63F39EAD" w14:textId="0A922F04" w:rsidR="003B2A76" w:rsidRDefault="00EF3147" w:rsidP="00EF3147">
      <w:pPr>
        <w:rPr>
          <w:rFonts w:ascii="Times New Roman" w:hAnsi="Times New Roman" w:cs="Times New Roman"/>
          <w:b/>
          <w:bCs/>
          <w:color w:val="000000"/>
          <w:sz w:val="22"/>
          <w:szCs w:val="22"/>
          <w:lang w:eastAsia="en-GB"/>
        </w:rPr>
      </w:pPr>
      <w:r w:rsidRPr="007721EA">
        <w:rPr>
          <w:rFonts w:ascii="Times New Roman" w:hAnsi="Times New Roman" w:cs="Times New Roman"/>
          <w:b/>
          <w:bCs/>
          <w:color w:val="000000"/>
          <w:sz w:val="22"/>
          <w:szCs w:val="22"/>
          <w:lang w:eastAsia="en-GB"/>
        </w:rPr>
        <w:t xml:space="preserve">Presentations from </w:t>
      </w:r>
      <w:r w:rsidR="005872DF" w:rsidRPr="007721EA">
        <w:rPr>
          <w:rFonts w:ascii="Times New Roman" w:hAnsi="Times New Roman" w:cs="Times New Roman"/>
          <w:b/>
          <w:bCs/>
          <w:color w:val="000000"/>
          <w:sz w:val="22"/>
          <w:szCs w:val="22"/>
          <w:lang w:eastAsia="en-GB"/>
        </w:rPr>
        <w:t>Northwest</w:t>
      </w:r>
      <w:r w:rsidRPr="007721EA">
        <w:rPr>
          <w:rFonts w:ascii="Times New Roman" w:hAnsi="Times New Roman" w:cs="Times New Roman"/>
          <w:b/>
          <w:bCs/>
          <w:color w:val="000000"/>
          <w:sz w:val="22"/>
          <w:szCs w:val="22"/>
          <w:lang w:eastAsia="en-GB"/>
        </w:rPr>
        <w:t xml:space="preserve"> Pain Researchers </w:t>
      </w:r>
      <w:r w:rsidR="003B2A76">
        <w:rPr>
          <w:rFonts w:ascii="Times New Roman" w:hAnsi="Times New Roman" w:cs="Times New Roman"/>
          <w:b/>
          <w:bCs/>
          <w:color w:val="000000"/>
          <w:sz w:val="22"/>
          <w:szCs w:val="22"/>
          <w:lang w:eastAsia="en-GB"/>
        </w:rPr>
        <w:t>(format: 8min talk, 2questions)</w:t>
      </w:r>
    </w:p>
    <w:p w14:paraId="76BB51FD" w14:textId="77777777" w:rsidR="003B2A76" w:rsidRDefault="003B2A76" w:rsidP="00EF3147">
      <w:pPr>
        <w:rPr>
          <w:rFonts w:ascii="Times New Roman" w:hAnsi="Times New Roman" w:cs="Times New Roman"/>
          <w:b/>
          <w:bCs/>
          <w:color w:val="000000"/>
          <w:sz w:val="22"/>
          <w:szCs w:val="22"/>
          <w:lang w:eastAsia="en-GB"/>
        </w:rPr>
      </w:pPr>
    </w:p>
    <w:p w14:paraId="448B25F9" w14:textId="50B55621" w:rsidR="00EF3147" w:rsidRPr="007721EA" w:rsidRDefault="003B2A76" w:rsidP="00EF3147">
      <w:pPr>
        <w:rPr>
          <w:rFonts w:ascii="Times New Roman" w:hAnsi="Times New Roman" w:cs="Times New Roman"/>
          <w:color w:val="000000"/>
          <w:sz w:val="22"/>
          <w:szCs w:val="22"/>
          <w:lang w:eastAsia="en-GB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en-GB"/>
        </w:rPr>
        <w:t xml:space="preserve">Part I </w:t>
      </w:r>
      <w:r w:rsidR="00EF3147" w:rsidRPr="007721EA">
        <w:rPr>
          <w:rFonts w:ascii="Times New Roman" w:hAnsi="Times New Roman" w:cs="Times New Roman"/>
          <w:b/>
          <w:bCs/>
          <w:color w:val="000000"/>
          <w:sz w:val="22"/>
          <w:szCs w:val="22"/>
          <w:lang w:eastAsia="en-GB"/>
        </w:rPr>
        <w:t xml:space="preserve">(Chairs </w:t>
      </w:r>
      <w:r w:rsidR="007721EA">
        <w:rPr>
          <w:rFonts w:ascii="Times New Roman" w:hAnsi="Times New Roman" w:cs="Times New Roman"/>
          <w:b/>
          <w:bCs/>
          <w:color w:val="000000"/>
          <w:sz w:val="22"/>
          <w:szCs w:val="22"/>
          <w:lang w:eastAsia="en-GB"/>
        </w:rPr>
        <w:t xml:space="preserve">Andrej </w:t>
      </w:r>
      <w:proofErr w:type="spellStart"/>
      <w:r w:rsidR="007721EA">
        <w:rPr>
          <w:rFonts w:ascii="Times New Roman" w:hAnsi="Times New Roman" w:cs="Times New Roman"/>
          <w:b/>
          <w:bCs/>
          <w:color w:val="000000"/>
          <w:sz w:val="22"/>
          <w:szCs w:val="22"/>
          <w:lang w:eastAsia="en-GB"/>
        </w:rPr>
        <w:t>Stancak</w:t>
      </w:r>
      <w:proofErr w:type="spellEnd"/>
      <w:r w:rsidR="00EF3147" w:rsidRPr="007721EA">
        <w:rPr>
          <w:rFonts w:ascii="Times New Roman" w:hAnsi="Times New Roman" w:cs="Times New Roman"/>
          <w:b/>
          <w:bCs/>
          <w:color w:val="000000"/>
          <w:sz w:val="22"/>
          <w:szCs w:val="22"/>
          <w:lang w:eastAsia="en-GB"/>
        </w:rPr>
        <w:t xml:space="preserve"> and Andreas Goebel)</w:t>
      </w:r>
    </w:p>
    <w:p w14:paraId="293CA21E" w14:textId="77777777" w:rsidR="00EF3147" w:rsidRPr="00EF3147" w:rsidRDefault="00EF3147" w:rsidP="00EF3147">
      <w:pPr>
        <w:rPr>
          <w:rFonts w:ascii="Helvetica" w:hAnsi="Helvetica" w:cs="Times New Roman"/>
          <w:color w:val="000000"/>
          <w:sz w:val="18"/>
          <w:szCs w:val="18"/>
          <w:lang w:eastAsia="en-GB"/>
        </w:rPr>
      </w:pPr>
    </w:p>
    <w:p w14:paraId="16241884" w14:textId="2F1573DA" w:rsidR="00EF3147" w:rsidRPr="007721EA" w:rsidRDefault="00EF3147" w:rsidP="007721EA">
      <w:pPr>
        <w:spacing w:after="120"/>
        <w:rPr>
          <w:rFonts w:ascii="Times New Roman" w:hAnsi="Times New Roman" w:cs="Times New Roman"/>
          <w:color w:val="000000"/>
          <w:sz w:val="22"/>
          <w:szCs w:val="22"/>
          <w:lang w:eastAsia="en-GB"/>
        </w:rPr>
      </w:pPr>
      <w:r w:rsidRPr="005F4CB3">
        <w:rPr>
          <w:rFonts w:ascii="Times New Roman" w:hAnsi="Times New Roman" w:cs="Times New Roman"/>
          <w:b/>
          <w:color w:val="000000"/>
          <w:sz w:val="22"/>
          <w:szCs w:val="22"/>
          <w:lang w:eastAsia="en-GB"/>
        </w:rPr>
        <w:t>12.45 pm</w:t>
      </w:r>
      <w:r w:rsidR="007721EA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 xml:space="preserve"> </w:t>
      </w:r>
      <w:r w:rsidR="00933134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>–</w:t>
      </w:r>
      <w:r w:rsidR="007721EA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 xml:space="preserve"> </w:t>
      </w:r>
      <w:r w:rsidR="00933134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>Gillian Hamblin- The new Liverpool integrated R&amp;D strategy</w:t>
      </w:r>
    </w:p>
    <w:p w14:paraId="39742689" w14:textId="58165F8A" w:rsidR="00EF3147" w:rsidRPr="007721EA" w:rsidRDefault="00EF3147" w:rsidP="007721EA">
      <w:pPr>
        <w:spacing w:after="120"/>
        <w:rPr>
          <w:rFonts w:ascii="Times New Roman" w:hAnsi="Times New Roman" w:cs="Times New Roman"/>
          <w:color w:val="000000"/>
          <w:sz w:val="22"/>
          <w:szCs w:val="22"/>
          <w:lang w:eastAsia="en-GB"/>
        </w:rPr>
      </w:pPr>
      <w:r w:rsidRPr="005F4CB3">
        <w:rPr>
          <w:rFonts w:ascii="Times New Roman" w:hAnsi="Times New Roman" w:cs="Times New Roman"/>
          <w:b/>
          <w:color w:val="000000"/>
          <w:sz w:val="22"/>
          <w:szCs w:val="22"/>
          <w:lang w:eastAsia="en-GB"/>
        </w:rPr>
        <w:t>12.55 pm</w:t>
      </w:r>
      <w:r w:rsidR="007721EA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 xml:space="preserve"> </w:t>
      </w:r>
      <w:r w:rsidR="006C78D9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>–</w:t>
      </w:r>
      <w:r w:rsidR="007721EA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 xml:space="preserve"> </w:t>
      </w:r>
      <w:r w:rsidR="006C78D9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 xml:space="preserve">Hannah </w:t>
      </w:r>
      <w:proofErr w:type="spellStart"/>
      <w:r w:rsidR="006C78D9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>Twiddy</w:t>
      </w:r>
      <w:proofErr w:type="spellEnd"/>
      <w:r w:rsidR="006C78D9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>- Litigation &amp; PMPs</w:t>
      </w:r>
    </w:p>
    <w:p w14:paraId="228569DB" w14:textId="468ADE05" w:rsidR="00EF3147" w:rsidRPr="007721EA" w:rsidRDefault="00EF3147" w:rsidP="007721EA">
      <w:pPr>
        <w:spacing w:after="120"/>
        <w:rPr>
          <w:rFonts w:ascii="Times New Roman" w:hAnsi="Times New Roman" w:cs="Times New Roman"/>
          <w:color w:val="000000"/>
          <w:sz w:val="22"/>
          <w:szCs w:val="22"/>
          <w:lang w:eastAsia="en-GB"/>
        </w:rPr>
      </w:pPr>
      <w:r w:rsidRPr="005F4CB3">
        <w:rPr>
          <w:rFonts w:ascii="Times New Roman" w:hAnsi="Times New Roman" w:cs="Times New Roman"/>
          <w:b/>
          <w:color w:val="000000"/>
          <w:sz w:val="22"/>
          <w:szCs w:val="22"/>
          <w:lang w:eastAsia="en-GB"/>
        </w:rPr>
        <w:t>13.05 pm</w:t>
      </w:r>
      <w:r w:rsidR="007721EA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 xml:space="preserve"> </w:t>
      </w:r>
      <w:r w:rsidRPr="007721EA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>-</w:t>
      </w:r>
      <w:r w:rsidR="007721EA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 xml:space="preserve"> </w:t>
      </w:r>
      <w:r w:rsidR="00DF15E3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 xml:space="preserve">Emma Price- </w:t>
      </w:r>
      <w:r w:rsidR="00DF15E3" w:rsidRPr="00DF15E3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>The role of retrotransposons in chronic pain</w:t>
      </w:r>
    </w:p>
    <w:p w14:paraId="733AB904" w14:textId="06506A6E" w:rsidR="00EF3147" w:rsidRPr="007721EA" w:rsidRDefault="00EF3147" w:rsidP="005F4CB3">
      <w:pPr>
        <w:spacing w:after="120"/>
        <w:rPr>
          <w:rFonts w:ascii="Times New Roman" w:hAnsi="Times New Roman" w:cs="Times New Roman"/>
          <w:color w:val="000000"/>
          <w:sz w:val="22"/>
          <w:szCs w:val="22"/>
          <w:lang w:eastAsia="en-GB"/>
        </w:rPr>
      </w:pPr>
      <w:r w:rsidRPr="005F4CB3">
        <w:rPr>
          <w:rFonts w:ascii="Times New Roman" w:hAnsi="Times New Roman" w:cs="Times New Roman"/>
          <w:b/>
          <w:color w:val="000000"/>
          <w:sz w:val="22"/>
          <w:szCs w:val="22"/>
          <w:lang w:eastAsia="en-GB"/>
        </w:rPr>
        <w:t>13.15 pm</w:t>
      </w:r>
      <w:r w:rsidR="007721EA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 xml:space="preserve"> </w:t>
      </w:r>
      <w:r w:rsidRPr="007721EA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 xml:space="preserve">- </w:t>
      </w:r>
      <w:r w:rsidR="005F4CB3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 xml:space="preserve">Monica </w:t>
      </w:r>
      <w:proofErr w:type="spellStart"/>
      <w:r w:rsidR="005F4CB3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>Halicka</w:t>
      </w:r>
      <w:proofErr w:type="spellEnd"/>
      <w:r w:rsidR="005F4CB3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 xml:space="preserve"> – Effects of sensory-motor adaptation on the severity of CRPS              (preliminary outcomes)</w:t>
      </w:r>
    </w:p>
    <w:p w14:paraId="4F266D39" w14:textId="044B6ACE" w:rsidR="00EF3147" w:rsidRPr="007721EA" w:rsidRDefault="00EF3147" w:rsidP="007721EA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5F4CB3">
        <w:rPr>
          <w:rFonts w:ascii="Times New Roman" w:hAnsi="Times New Roman" w:cs="Times New Roman"/>
          <w:b/>
          <w:color w:val="000000"/>
          <w:sz w:val="22"/>
          <w:szCs w:val="22"/>
          <w:lang w:eastAsia="en-GB"/>
        </w:rPr>
        <w:t>13.25 pm</w:t>
      </w:r>
      <w:r w:rsidR="007721EA" w:rsidRPr="005F4CB3">
        <w:rPr>
          <w:rFonts w:ascii="Times New Roman" w:hAnsi="Times New Roman" w:cs="Times New Roman"/>
          <w:b/>
          <w:color w:val="000000"/>
          <w:sz w:val="22"/>
          <w:szCs w:val="22"/>
          <w:lang w:eastAsia="en-GB"/>
        </w:rPr>
        <w:t xml:space="preserve"> </w:t>
      </w:r>
      <w:r w:rsidRPr="005F4CB3">
        <w:rPr>
          <w:rFonts w:ascii="Times New Roman" w:hAnsi="Times New Roman" w:cs="Times New Roman"/>
          <w:b/>
          <w:color w:val="000000"/>
          <w:sz w:val="22"/>
          <w:szCs w:val="22"/>
          <w:lang w:eastAsia="en-GB"/>
        </w:rPr>
        <w:t>-</w:t>
      </w:r>
      <w:r w:rsidRPr="007721EA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 xml:space="preserve"> </w:t>
      </w:r>
      <w:r w:rsidR="005F4CB3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 xml:space="preserve">Serena </w:t>
      </w:r>
      <w:proofErr w:type="spellStart"/>
      <w:r w:rsidR="005F4CB3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>Sensi</w:t>
      </w:r>
      <w:proofErr w:type="spellEnd"/>
      <w:r w:rsidR="005F4CB3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>- Assessment of DRG surface binding by CRPS- serum-IgG using primary mouse cells</w:t>
      </w:r>
    </w:p>
    <w:p w14:paraId="1038FE13" w14:textId="3A5BC504" w:rsidR="00EF3147" w:rsidRPr="007721EA" w:rsidRDefault="00EF3147" w:rsidP="007721EA">
      <w:pPr>
        <w:pStyle w:val="p2"/>
        <w:spacing w:after="120"/>
        <w:rPr>
          <w:rFonts w:ascii="Times New Roman" w:hAnsi="Times New Roman"/>
          <w:sz w:val="22"/>
          <w:szCs w:val="22"/>
        </w:rPr>
      </w:pPr>
      <w:r w:rsidRPr="005F4CB3">
        <w:rPr>
          <w:rStyle w:val="s1"/>
          <w:b/>
          <w:sz w:val="22"/>
          <w:szCs w:val="22"/>
        </w:rPr>
        <w:t>13.35</w:t>
      </w:r>
      <w:r w:rsidR="007721EA" w:rsidRPr="005F4CB3">
        <w:rPr>
          <w:rStyle w:val="s1"/>
          <w:b/>
          <w:sz w:val="22"/>
          <w:szCs w:val="22"/>
        </w:rPr>
        <w:t xml:space="preserve"> </w:t>
      </w:r>
      <w:r w:rsidRPr="005F4CB3">
        <w:rPr>
          <w:rStyle w:val="s1"/>
          <w:b/>
          <w:sz w:val="22"/>
          <w:szCs w:val="22"/>
        </w:rPr>
        <w:t>pm</w:t>
      </w:r>
      <w:r w:rsidR="007721EA">
        <w:rPr>
          <w:rStyle w:val="s1"/>
          <w:sz w:val="22"/>
          <w:szCs w:val="22"/>
        </w:rPr>
        <w:t xml:space="preserve"> </w:t>
      </w:r>
      <w:r w:rsidRPr="007721EA">
        <w:rPr>
          <w:rStyle w:val="s1"/>
          <w:sz w:val="22"/>
          <w:szCs w:val="22"/>
        </w:rPr>
        <w:t xml:space="preserve">- </w:t>
      </w:r>
      <w:r w:rsidR="00770563">
        <w:rPr>
          <w:rStyle w:val="s1"/>
          <w:sz w:val="22"/>
          <w:szCs w:val="22"/>
        </w:rPr>
        <w:t xml:space="preserve">Charlotte </w:t>
      </w:r>
      <w:proofErr w:type="spellStart"/>
      <w:r w:rsidR="00770563">
        <w:rPr>
          <w:rStyle w:val="s1"/>
          <w:sz w:val="22"/>
          <w:szCs w:val="22"/>
        </w:rPr>
        <w:t>Krahe</w:t>
      </w:r>
      <w:proofErr w:type="spellEnd"/>
      <w:r w:rsidR="00770563">
        <w:rPr>
          <w:rStyle w:val="s1"/>
          <w:sz w:val="22"/>
          <w:szCs w:val="22"/>
        </w:rPr>
        <w:t xml:space="preserve"> </w:t>
      </w:r>
      <w:r w:rsidR="00B91F96">
        <w:rPr>
          <w:rStyle w:val="s1"/>
          <w:sz w:val="22"/>
          <w:szCs w:val="22"/>
        </w:rPr>
        <w:t>-</w:t>
      </w:r>
      <w:r w:rsidR="00770563">
        <w:rPr>
          <w:rStyle w:val="s1"/>
          <w:sz w:val="22"/>
          <w:szCs w:val="22"/>
        </w:rPr>
        <w:t>Investigating social context effects on pain</w:t>
      </w:r>
    </w:p>
    <w:p w14:paraId="7577D49F" w14:textId="379A6C2F" w:rsidR="00EF3147" w:rsidRPr="007721EA" w:rsidRDefault="00EF3147" w:rsidP="007721EA">
      <w:pPr>
        <w:pStyle w:val="p3"/>
        <w:spacing w:after="120"/>
        <w:rPr>
          <w:rFonts w:ascii="Times New Roman" w:hAnsi="Times New Roman" w:cs="Times New Roman"/>
          <w:sz w:val="22"/>
          <w:szCs w:val="22"/>
        </w:rPr>
      </w:pPr>
      <w:r w:rsidRPr="005F4CB3">
        <w:rPr>
          <w:rStyle w:val="s1"/>
          <w:b/>
          <w:sz w:val="22"/>
          <w:szCs w:val="22"/>
        </w:rPr>
        <w:t>13.45pm</w:t>
      </w:r>
      <w:r w:rsidR="007721EA">
        <w:rPr>
          <w:rStyle w:val="s1"/>
          <w:sz w:val="22"/>
          <w:szCs w:val="22"/>
        </w:rPr>
        <w:t xml:space="preserve"> </w:t>
      </w:r>
      <w:r w:rsidRPr="007721EA">
        <w:rPr>
          <w:rStyle w:val="s1"/>
          <w:sz w:val="22"/>
          <w:szCs w:val="22"/>
        </w:rPr>
        <w:t>-</w:t>
      </w:r>
      <w:r w:rsidR="00E4495D" w:rsidRPr="007721EA">
        <w:rPr>
          <w:rFonts w:ascii="Times New Roman" w:hAnsi="Times New Roman" w:cs="Times New Roman"/>
          <w:sz w:val="22"/>
          <w:szCs w:val="22"/>
        </w:rPr>
        <w:t xml:space="preserve"> Andreas Goebel- </w:t>
      </w:r>
      <w:r w:rsidR="007721EA">
        <w:rPr>
          <w:rFonts w:ascii="Times New Roman" w:hAnsi="Times New Roman" w:cs="Times New Roman"/>
          <w:sz w:val="22"/>
          <w:szCs w:val="22"/>
        </w:rPr>
        <w:t>A</w:t>
      </w:r>
      <w:r w:rsidR="00E4495D" w:rsidRPr="007721EA">
        <w:rPr>
          <w:rFonts w:ascii="Times New Roman" w:hAnsi="Times New Roman" w:cs="Times New Roman"/>
          <w:sz w:val="22"/>
          <w:szCs w:val="22"/>
        </w:rPr>
        <w:t xml:space="preserve">utoimmune </w:t>
      </w:r>
      <w:r w:rsidR="007721EA">
        <w:rPr>
          <w:rFonts w:ascii="Times New Roman" w:hAnsi="Times New Roman" w:cs="Times New Roman"/>
          <w:sz w:val="22"/>
          <w:szCs w:val="22"/>
        </w:rPr>
        <w:t>a</w:t>
      </w:r>
      <w:r w:rsidR="00E4495D" w:rsidRPr="007721EA">
        <w:rPr>
          <w:rFonts w:ascii="Times New Roman" w:hAnsi="Times New Roman" w:cs="Times New Roman"/>
          <w:sz w:val="22"/>
          <w:szCs w:val="22"/>
        </w:rPr>
        <w:t>etiology of severe Fibromyalgia</w:t>
      </w:r>
      <w:r w:rsidR="007721EA">
        <w:rPr>
          <w:rFonts w:ascii="Times New Roman" w:hAnsi="Times New Roman" w:cs="Times New Roman"/>
          <w:sz w:val="22"/>
          <w:szCs w:val="22"/>
        </w:rPr>
        <w:t xml:space="preserve"> – latest results</w:t>
      </w:r>
    </w:p>
    <w:p w14:paraId="1124E109" w14:textId="6CB860CE" w:rsidR="00EF3147" w:rsidRPr="007721EA" w:rsidRDefault="00EF3147" w:rsidP="007721EA">
      <w:pPr>
        <w:pStyle w:val="p4"/>
        <w:spacing w:after="120"/>
        <w:rPr>
          <w:sz w:val="22"/>
          <w:szCs w:val="22"/>
        </w:rPr>
      </w:pPr>
      <w:r w:rsidRPr="005F4CB3">
        <w:rPr>
          <w:b/>
          <w:sz w:val="22"/>
          <w:szCs w:val="22"/>
        </w:rPr>
        <w:t>13.55 pm</w:t>
      </w:r>
      <w:r w:rsidR="007721EA">
        <w:rPr>
          <w:sz w:val="22"/>
          <w:szCs w:val="22"/>
        </w:rPr>
        <w:t xml:space="preserve"> </w:t>
      </w:r>
      <w:r w:rsidR="00AF0CE4">
        <w:rPr>
          <w:sz w:val="22"/>
          <w:szCs w:val="22"/>
        </w:rPr>
        <w:t>–</w:t>
      </w:r>
      <w:r w:rsidR="00E4495D" w:rsidRPr="007721EA">
        <w:rPr>
          <w:sz w:val="22"/>
          <w:szCs w:val="22"/>
        </w:rPr>
        <w:t xml:space="preserve"> </w:t>
      </w:r>
      <w:r w:rsidR="00BE46BC">
        <w:rPr>
          <w:sz w:val="22"/>
          <w:szCs w:val="22"/>
        </w:rPr>
        <w:t>Selina Johnson- EN-PENS R&amp;R without the R&amp;R!</w:t>
      </w:r>
    </w:p>
    <w:p w14:paraId="4ED9C0C1" w14:textId="33F080C5" w:rsidR="00EF3147" w:rsidRPr="007721EA" w:rsidRDefault="00EF3147" w:rsidP="007721EA">
      <w:pPr>
        <w:pStyle w:val="p1"/>
        <w:spacing w:after="120"/>
        <w:rPr>
          <w:sz w:val="22"/>
          <w:szCs w:val="22"/>
        </w:rPr>
      </w:pPr>
      <w:r w:rsidRPr="005F4CB3">
        <w:rPr>
          <w:rStyle w:val="s2"/>
          <w:b/>
          <w:sz w:val="22"/>
          <w:szCs w:val="22"/>
        </w:rPr>
        <w:t>14.05 pm</w:t>
      </w:r>
      <w:r w:rsidR="007721EA">
        <w:rPr>
          <w:rStyle w:val="s2"/>
          <w:sz w:val="22"/>
          <w:szCs w:val="22"/>
        </w:rPr>
        <w:t xml:space="preserve"> </w:t>
      </w:r>
      <w:r w:rsidRPr="007721EA">
        <w:rPr>
          <w:rStyle w:val="s2"/>
          <w:sz w:val="22"/>
          <w:szCs w:val="22"/>
        </w:rPr>
        <w:t xml:space="preserve">- </w:t>
      </w:r>
      <w:r w:rsidR="00F00352">
        <w:rPr>
          <w:rStyle w:val="s2"/>
          <w:sz w:val="22"/>
          <w:szCs w:val="22"/>
        </w:rPr>
        <w:t>Chris Brown- Tactile prediction errors in Complex regional pain syndrome</w:t>
      </w:r>
    </w:p>
    <w:p w14:paraId="12C48595" w14:textId="6A873831" w:rsidR="00EF3147" w:rsidRDefault="00EF3147" w:rsidP="007721EA">
      <w:pPr>
        <w:pStyle w:val="p2"/>
        <w:spacing w:after="120"/>
        <w:rPr>
          <w:rStyle w:val="s1"/>
          <w:sz w:val="22"/>
          <w:szCs w:val="22"/>
        </w:rPr>
      </w:pPr>
      <w:r w:rsidRPr="005F4CB3">
        <w:rPr>
          <w:rStyle w:val="s1"/>
          <w:b/>
          <w:sz w:val="22"/>
          <w:szCs w:val="22"/>
        </w:rPr>
        <w:t>14.15 pm</w:t>
      </w:r>
      <w:r w:rsidR="007721EA">
        <w:rPr>
          <w:rStyle w:val="s1"/>
          <w:sz w:val="22"/>
          <w:szCs w:val="22"/>
        </w:rPr>
        <w:t xml:space="preserve"> </w:t>
      </w:r>
      <w:r w:rsidR="003B2A76">
        <w:rPr>
          <w:rStyle w:val="s1"/>
          <w:sz w:val="22"/>
          <w:szCs w:val="22"/>
        </w:rPr>
        <w:t>–</w:t>
      </w:r>
      <w:r w:rsidRPr="007721EA">
        <w:rPr>
          <w:rStyle w:val="s1"/>
          <w:sz w:val="22"/>
          <w:szCs w:val="22"/>
        </w:rPr>
        <w:t xml:space="preserve"> </w:t>
      </w:r>
      <w:r w:rsidR="00CF2EBA">
        <w:rPr>
          <w:rStyle w:val="s1"/>
          <w:sz w:val="22"/>
          <w:szCs w:val="22"/>
        </w:rPr>
        <w:t>Manohar Sharma- Predictors of response to sacral nerve stimulation for pelvic pain</w:t>
      </w:r>
    </w:p>
    <w:p w14:paraId="5DBB5FD4" w14:textId="77777777" w:rsidR="003B2A76" w:rsidRPr="007721EA" w:rsidRDefault="003B2A76" w:rsidP="007721EA">
      <w:pPr>
        <w:pStyle w:val="p2"/>
        <w:spacing w:after="120"/>
        <w:rPr>
          <w:rFonts w:ascii="Times New Roman" w:hAnsi="Times New Roman"/>
          <w:sz w:val="22"/>
          <w:szCs w:val="22"/>
        </w:rPr>
      </w:pPr>
    </w:p>
    <w:p w14:paraId="184553F6" w14:textId="5A509B96" w:rsidR="00EF3147" w:rsidRPr="003B2A76" w:rsidRDefault="00EF3147" w:rsidP="007721EA">
      <w:pPr>
        <w:pStyle w:val="p5"/>
        <w:spacing w:after="120"/>
        <w:rPr>
          <w:rFonts w:ascii="Times New Roman" w:hAnsi="Times New Roman"/>
          <w:i/>
          <w:sz w:val="22"/>
          <w:szCs w:val="22"/>
        </w:rPr>
      </w:pPr>
      <w:r w:rsidRPr="003B2A76">
        <w:rPr>
          <w:rFonts w:ascii="Times New Roman" w:hAnsi="Times New Roman"/>
          <w:i/>
          <w:sz w:val="22"/>
          <w:szCs w:val="22"/>
        </w:rPr>
        <w:t xml:space="preserve">14.25 pm </w:t>
      </w:r>
      <w:r w:rsidR="003B2A76">
        <w:rPr>
          <w:rFonts w:ascii="Times New Roman" w:hAnsi="Times New Roman"/>
          <w:i/>
          <w:sz w:val="22"/>
          <w:szCs w:val="22"/>
        </w:rPr>
        <w:t>–</w:t>
      </w:r>
      <w:r w:rsidRPr="003B2A76">
        <w:rPr>
          <w:rFonts w:ascii="Times New Roman" w:hAnsi="Times New Roman"/>
          <w:i/>
          <w:sz w:val="22"/>
          <w:szCs w:val="22"/>
        </w:rPr>
        <w:t xml:space="preserve"> Refreshments</w:t>
      </w:r>
      <w:r w:rsidR="003B2A76">
        <w:rPr>
          <w:rFonts w:ascii="Times New Roman" w:hAnsi="Times New Roman"/>
          <w:i/>
          <w:sz w:val="22"/>
          <w:szCs w:val="22"/>
        </w:rPr>
        <w:t>,</w:t>
      </w:r>
      <w:r w:rsidRPr="003B2A76">
        <w:rPr>
          <w:rFonts w:ascii="Times New Roman" w:hAnsi="Times New Roman"/>
          <w:i/>
          <w:sz w:val="22"/>
          <w:szCs w:val="22"/>
        </w:rPr>
        <w:t xml:space="preserve"> </w:t>
      </w:r>
      <w:r w:rsidR="003B2A76">
        <w:rPr>
          <w:rFonts w:ascii="Times New Roman" w:hAnsi="Times New Roman"/>
          <w:i/>
          <w:sz w:val="22"/>
          <w:szCs w:val="22"/>
        </w:rPr>
        <w:t xml:space="preserve">opportunity for chats and review of recently </w:t>
      </w:r>
      <w:r w:rsidRPr="003B2A76">
        <w:rPr>
          <w:rFonts w:ascii="Times New Roman" w:hAnsi="Times New Roman"/>
          <w:i/>
          <w:sz w:val="22"/>
          <w:szCs w:val="22"/>
        </w:rPr>
        <w:t>published-papers and poster</w:t>
      </w:r>
      <w:r w:rsidR="003B2A76">
        <w:rPr>
          <w:rFonts w:ascii="Times New Roman" w:hAnsi="Times New Roman"/>
          <w:i/>
          <w:sz w:val="22"/>
          <w:szCs w:val="22"/>
        </w:rPr>
        <w:t>s</w:t>
      </w:r>
    </w:p>
    <w:p w14:paraId="36B2CC00" w14:textId="77777777" w:rsidR="00EF3147" w:rsidRPr="007721EA" w:rsidRDefault="00EF3147" w:rsidP="007721EA">
      <w:pPr>
        <w:pStyle w:val="p6"/>
        <w:spacing w:after="120"/>
        <w:rPr>
          <w:rFonts w:ascii="Times New Roman" w:hAnsi="Times New Roman"/>
          <w:sz w:val="22"/>
          <w:szCs w:val="22"/>
        </w:rPr>
      </w:pPr>
    </w:p>
    <w:p w14:paraId="7C06A20D" w14:textId="743E7486" w:rsidR="00EF3147" w:rsidRPr="007721EA" w:rsidRDefault="00EF3147" w:rsidP="007721EA">
      <w:pPr>
        <w:pStyle w:val="p5"/>
        <w:spacing w:after="120"/>
        <w:rPr>
          <w:rFonts w:ascii="Times New Roman" w:hAnsi="Times New Roman"/>
          <w:sz w:val="22"/>
          <w:szCs w:val="22"/>
        </w:rPr>
      </w:pPr>
      <w:r w:rsidRPr="007721EA">
        <w:rPr>
          <w:rFonts w:ascii="Times New Roman" w:hAnsi="Times New Roman"/>
          <w:b/>
          <w:bCs/>
          <w:sz w:val="22"/>
          <w:szCs w:val="22"/>
        </w:rPr>
        <w:t xml:space="preserve">Part II Chairs: </w:t>
      </w:r>
      <w:r w:rsidR="007721EA">
        <w:rPr>
          <w:rFonts w:ascii="Times New Roman" w:hAnsi="Times New Roman"/>
          <w:b/>
          <w:bCs/>
          <w:sz w:val="22"/>
          <w:szCs w:val="22"/>
        </w:rPr>
        <w:t>Selina Johnson</w:t>
      </w:r>
      <w:r w:rsidRPr="007721EA">
        <w:rPr>
          <w:rFonts w:ascii="Times New Roman" w:hAnsi="Times New Roman"/>
          <w:b/>
          <w:bCs/>
          <w:sz w:val="22"/>
          <w:szCs w:val="22"/>
        </w:rPr>
        <w:t xml:space="preserve"> and </w:t>
      </w:r>
      <w:r w:rsidR="006F161B">
        <w:rPr>
          <w:rFonts w:ascii="Times New Roman" w:hAnsi="Times New Roman"/>
          <w:b/>
          <w:bCs/>
          <w:sz w:val="22"/>
          <w:szCs w:val="22"/>
        </w:rPr>
        <w:t>Alison Bradshaw</w:t>
      </w:r>
    </w:p>
    <w:p w14:paraId="2583D95D" w14:textId="77777777" w:rsidR="00EF3147" w:rsidRPr="007721EA" w:rsidRDefault="00EF3147" w:rsidP="007721EA">
      <w:pPr>
        <w:pStyle w:val="p6"/>
        <w:spacing w:after="120"/>
        <w:rPr>
          <w:rFonts w:ascii="Times New Roman" w:hAnsi="Times New Roman"/>
          <w:sz w:val="22"/>
          <w:szCs w:val="22"/>
        </w:rPr>
      </w:pPr>
    </w:p>
    <w:p w14:paraId="2019F5AE" w14:textId="5A21898C" w:rsidR="00EF3147" w:rsidRPr="007721EA" w:rsidRDefault="00EF3147" w:rsidP="007721EA">
      <w:pPr>
        <w:pStyle w:val="p5"/>
        <w:spacing w:after="120"/>
        <w:rPr>
          <w:rFonts w:ascii="Times New Roman" w:hAnsi="Times New Roman"/>
          <w:sz w:val="22"/>
          <w:szCs w:val="22"/>
        </w:rPr>
      </w:pPr>
      <w:r w:rsidRPr="005F4CB3">
        <w:rPr>
          <w:rFonts w:ascii="Times New Roman" w:hAnsi="Times New Roman"/>
          <w:b/>
          <w:sz w:val="22"/>
          <w:szCs w:val="22"/>
        </w:rPr>
        <w:t>15.05 pm</w:t>
      </w:r>
      <w:r w:rsidRPr="007721EA">
        <w:rPr>
          <w:rFonts w:ascii="Times New Roman" w:hAnsi="Times New Roman"/>
          <w:sz w:val="22"/>
          <w:szCs w:val="22"/>
        </w:rPr>
        <w:t xml:space="preserve">- </w:t>
      </w:r>
      <w:r w:rsidR="00DB5931">
        <w:rPr>
          <w:rFonts w:ascii="Times New Roman" w:hAnsi="Times New Roman"/>
          <w:sz w:val="22"/>
          <w:szCs w:val="22"/>
        </w:rPr>
        <w:t>Nick Fallon- Alterations in resting-state brain activity of fibromyalgia patients</w:t>
      </w:r>
    </w:p>
    <w:p w14:paraId="6419EEA4" w14:textId="68EEA2B0" w:rsidR="00EF3147" w:rsidRPr="007721EA" w:rsidRDefault="00EF3147" w:rsidP="007721EA">
      <w:pPr>
        <w:pStyle w:val="p7"/>
        <w:spacing w:after="120"/>
        <w:rPr>
          <w:rFonts w:ascii="Times New Roman" w:hAnsi="Times New Roman" w:cs="Times New Roman"/>
          <w:sz w:val="22"/>
          <w:szCs w:val="22"/>
        </w:rPr>
      </w:pPr>
      <w:r w:rsidRPr="005F4CB3">
        <w:rPr>
          <w:rStyle w:val="s4"/>
          <w:rFonts w:ascii="Times New Roman" w:hAnsi="Times New Roman" w:cs="Times New Roman"/>
          <w:b/>
          <w:sz w:val="22"/>
          <w:szCs w:val="22"/>
        </w:rPr>
        <w:t>15.15 pm</w:t>
      </w:r>
      <w:r w:rsidRPr="007721EA">
        <w:rPr>
          <w:rStyle w:val="s4"/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="006F161B">
        <w:rPr>
          <w:rStyle w:val="s4"/>
          <w:rFonts w:ascii="Times New Roman" w:hAnsi="Times New Roman" w:cs="Times New Roman"/>
          <w:sz w:val="22"/>
          <w:szCs w:val="22"/>
        </w:rPr>
        <w:t>Uazman</w:t>
      </w:r>
      <w:proofErr w:type="spellEnd"/>
      <w:r w:rsidR="006F161B">
        <w:rPr>
          <w:rStyle w:val="s4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F161B">
        <w:rPr>
          <w:rStyle w:val="s4"/>
          <w:rFonts w:ascii="Times New Roman" w:hAnsi="Times New Roman" w:cs="Times New Roman"/>
          <w:sz w:val="22"/>
          <w:szCs w:val="22"/>
        </w:rPr>
        <w:t>Alam</w:t>
      </w:r>
      <w:proofErr w:type="spellEnd"/>
      <w:r w:rsidR="006F161B">
        <w:rPr>
          <w:rStyle w:val="s4"/>
          <w:rFonts w:ascii="Times New Roman" w:hAnsi="Times New Roman" w:cs="Times New Roman"/>
          <w:sz w:val="22"/>
          <w:szCs w:val="22"/>
        </w:rPr>
        <w:t xml:space="preserve"> </w:t>
      </w:r>
      <w:r w:rsidR="00B91F96">
        <w:rPr>
          <w:rStyle w:val="s4"/>
          <w:rFonts w:ascii="Times New Roman" w:hAnsi="Times New Roman" w:cs="Times New Roman"/>
          <w:sz w:val="22"/>
          <w:szCs w:val="22"/>
        </w:rPr>
        <w:t>-</w:t>
      </w:r>
      <w:r w:rsidR="006F161B">
        <w:rPr>
          <w:rStyle w:val="s4"/>
          <w:rFonts w:ascii="Times New Roman" w:hAnsi="Times New Roman" w:cs="Times New Roman"/>
          <w:sz w:val="22"/>
          <w:szCs w:val="22"/>
        </w:rPr>
        <w:t>Biomarkers of Diabetic Neuropathy</w:t>
      </w:r>
    </w:p>
    <w:p w14:paraId="51E4F241" w14:textId="25E4173A" w:rsidR="00EF3147" w:rsidRPr="007721EA" w:rsidRDefault="00EF3147" w:rsidP="007721EA">
      <w:pPr>
        <w:pStyle w:val="p7"/>
        <w:spacing w:after="120"/>
        <w:rPr>
          <w:rFonts w:ascii="Times New Roman" w:hAnsi="Times New Roman" w:cs="Times New Roman"/>
          <w:sz w:val="22"/>
          <w:szCs w:val="22"/>
        </w:rPr>
      </w:pPr>
      <w:r w:rsidRPr="005F4CB3">
        <w:rPr>
          <w:rFonts w:ascii="Times New Roman" w:hAnsi="Times New Roman" w:cs="Times New Roman"/>
          <w:b/>
          <w:sz w:val="22"/>
          <w:szCs w:val="22"/>
        </w:rPr>
        <w:t>15.25 pm</w:t>
      </w:r>
      <w:r w:rsidRPr="007721EA">
        <w:rPr>
          <w:rFonts w:ascii="Times New Roman" w:hAnsi="Times New Roman" w:cs="Times New Roman"/>
          <w:sz w:val="22"/>
          <w:szCs w:val="22"/>
        </w:rPr>
        <w:t>-</w:t>
      </w:r>
      <w:r w:rsidR="006C78D9">
        <w:rPr>
          <w:rFonts w:ascii="Times New Roman" w:hAnsi="Times New Roman" w:cs="Times New Roman"/>
          <w:sz w:val="22"/>
          <w:szCs w:val="22"/>
        </w:rPr>
        <w:t xml:space="preserve"> </w:t>
      </w:r>
      <w:r w:rsidR="00BE6B55">
        <w:rPr>
          <w:rFonts w:ascii="Times New Roman" w:hAnsi="Times New Roman" w:cs="Times New Roman"/>
          <w:sz w:val="22"/>
          <w:szCs w:val="22"/>
        </w:rPr>
        <w:t>David Moore</w:t>
      </w:r>
      <w:r w:rsidR="00B91F96">
        <w:rPr>
          <w:rFonts w:ascii="Times New Roman" w:hAnsi="Times New Roman" w:cs="Times New Roman"/>
          <w:sz w:val="22"/>
          <w:szCs w:val="22"/>
        </w:rPr>
        <w:t>-</w:t>
      </w:r>
      <w:r w:rsidR="00BE6B55">
        <w:rPr>
          <w:rFonts w:ascii="Times New Roman" w:hAnsi="Times New Roman" w:cs="Times New Roman"/>
          <w:sz w:val="22"/>
          <w:szCs w:val="22"/>
        </w:rPr>
        <w:t xml:space="preserve"> Pain in autism</w:t>
      </w:r>
      <w:r w:rsidR="005F4CB3">
        <w:rPr>
          <w:rFonts w:ascii="Times New Roman" w:hAnsi="Times New Roman" w:cs="Times New Roman"/>
          <w:sz w:val="22"/>
          <w:szCs w:val="22"/>
        </w:rPr>
        <w:t>: sensation, feeling &amp; behaviours, what might differ?</w:t>
      </w:r>
    </w:p>
    <w:p w14:paraId="572E77EF" w14:textId="62A7B048" w:rsidR="00EF3147" w:rsidRPr="007721EA" w:rsidRDefault="00EF3147" w:rsidP="007721EA">
      <w:pPr>
        <w:pStyle w:val="p7"/>
        <w:spacing w:after="120"/>
        <w:rPr>
          <w:rFonts w:ascii="Times New Roman" w:hAnsi="Times New Roman" w:cs="Times New Roman"/>
          <w:sz w:val="22"/>
          <w:szCs w:val="22"/>
        </w:rPr>
      </w:pPr>
      <w:r w:rsidRPr="005F4CB3">
        <w:rPr>
          <w:rFonts w:ascii="Times New Roman" w:hAnsi="Times New Roman" w:cs="Times New Roman"/>
          <w:b/>
          <w:sz w:val="22"/>
          <w:szCs w:val="22"/>
        </w:rPr>
        <w:t>15.35 pm</w:t>
      </w:r>
      <w:r w:rsidRPr="007721EA">
        <w:rPr>
          <w:rFonts w:ascii="Times New Roman" w:hAnsi="Times New Roman" w:cs="Times New Roman"/>
          <w:sz w:val="22"/>
          <w:szCs w:val="22"/>
        </w:rPr>
        <w:t xml:space="preserve">- </w:t>
      </w:r>
      <w:bookmarkStart w:id="0" w:name="_GoBack"/>
      <w:bookmarkEnd w:id="0"/>
      <w:r w:rsidR="00173E0D">
        <w:rPr>
          <w:rFonts w:ascii="Times New Roman" w:hAnsi="Times New Roman"/>
          <w:sz w:val="22"/>
          <w:szCs w:val="22"/>
        </w:rPr>
        <w:t>Andy Marshall- Pain in diabetic neuropathy: topsy-turvy spinal transmission?</w:t>
      </w:r>
    </w:p>
    <w:p w14:paraId="1EAB53F7" w14:textId="51B7BAC7" w:rsidR="007721EA" w:rsidRPr="007721EA" w:rsidRDefault="00EF3147" w:rsidP="007721EA">
      <w:pPr>
        <w:pStyle w:val="p8"/>
        <w:spacing w:after="120"/>
        <w:rPr>
          <w:rFonts w:ascii="Times New Roman" w:hAnsi="Times New Roman"/>
          <w:sz w:val="22"/>
          <w:szCs w:val="22"/>
        </w:rPr>
      </w:pPr>
      <w:r w:rsidRPr="005F4CB3">
        <w:rPr>
          <w:rStyle w:val="s6"/>
          <w:rFonts w:ascii="Times New Roman" w:hAnsi="Times New Roman" w:cs="Times New Roman"/>
          <w:b/>
          <w:sz w:val="22"/>
          <w:szCs w:val="22"/>
        </w:rPr>
        <w:t>15.45 pm</w:t>
      </w:r>
      <w:r w:rsidRPr="007721EA">
        <w:rPr>
          <w:rStyle w:val="s6"/>
          <w:rFonts w:ascii="Times New Roman" w:hAnsi="Times New Roman" w:cs="Times New Roman"/>
          <w:sz w:val="22"/>
          <w:szCs w:val="22"/>
        </w:rPr>
        <w:t xml:space="preserve">- </w:t>
      </w:r>
      <w:r w:rsidR="00173E0D">
        <w:rPr>
          <w:rStyle w:val="s6"/>
          <w:rFonts w:ascii="Times New Roman" w:hAnsi="Times New Roman" w:cs="Times New Roman"/>
          <w:sz w:val="22"/>
          <w:szCs w:val="22"/>
        </w:rPr>
        <w:t>TBD</w:t>
      </w:r>
    </w:p>
    <w:p w14:paraId="43884CD6" w14:textId="1F894537" w:rsidR="00EF3147" w:rsidRPr="007721EA" w:rsidRDefault="00EF3147" w:rsidP="007721EA">
      <w:pPr>
        <w:pStyle w:val="p8"/>
        <w:spacing w:after="120"/>
        <w:rPr>
          <w:rFonts w:ascii="Times New Roman" w:hAnsi="Times New Roman"/>
          <w:sz w:val="22"/>
          <w:szCs w:val="22"/>
        </w:rPr>
      </w:pPr>
      <w:r w:rsidRPr="005F4CB3">
        <w:rPr>
          <w:rFonts w:ascii="Times New Roman" w:hAnsi="Times New Roman"/>
          <w:b/>
          <w:sz w:val="22"/>
          <w:szCs w:val="22"/>
        </w:rPr>
        <w:t>15.55pm</w:t>
      </w:r>
      <w:r w:rsidRPr="007721EA">
        <w:rPr>
          <w:rFonts w:ascii="Times New Roman" w:hAnsi="Times New Roman"/>
          <w:sz w:val="22"/>
          <w:szCs w:val="22"/>
        </w:rPr>
        <w:t xml:space="preserve"> – General Discussion – Pain Research in Liverpool – </w:t>
      </w:r>
      <w:r w:rsidR="007721EA">
        <w:rPr>
          <w:rFonts w:ascii="Times New Roman" w:hAnsi="Times New Roman"/>
          <w:sz w:val="22"/>
          <w:szCs w:val="22"/>
        </w:rPr>
        <w:t>where do we go from here?</w:t>
      </w:r>
    </w:p>
    <w:p w14:paraId="5EF8991D" w14:textId="77777777" w:rsidR="00EF3147" w:rsidRPr="007721EA" w:rsidRDefault="00EF3147" w:rsidP="007721EA">
      <w:pPr>
        <w:pStyle w:val="p5"/>
        <w:spacing w:after="120"/>
        <w:rPr>
          <w:rFonts w:ascii="Times New Roman" w:hAnsi="Times New Roman"/>
          <w:sz w:val="22"/>
          <w:szCs w:val="22"/>
        </w:rPr>
      </w:pPr>
      <w:r w:rsidRPr="005F4CB3">
        <w:rPr>
          <w:rFonts w:ascii="Times New Roman" w:hAnsi="Times New Roman"/>
          <w:b/>
          <w:sz w:val="22"/>
          <w:szCs w:val="22"/>
        </w:rPr>
        <w:t>16.15 pm</w:t>
      </w:r>
      <w:r w:rsidRPr="007721EA">
        <w:rPr>
          <w:rFonts w:ascii="Times New Roman" w:hAnsi="Times New Roman"/>
          <w:sz w:val="22"/>
          <w:szCs w:val="22"/>
        </w:rPr>
        <w:t xml:space="preserve"> - End of the PRI Research Day</w:t>
      </w:r>
    </w:p>
    <w:p w14:paraId="0216D28B" w14:textId="77777777" w:rsidR="00EF3147" w:rsidRDefault="00EF3147" w:rsidP="00EF3147">
      <w:pPr>
        <w:pStyle w:val="p5"/>
      </w:pPr>
    </w:p>
    <w:p w14:paraId="4097CC47" w14:textId="77777777" w:rsidR="00EF3147" w:rsidRDefault="00EF3147" w:rsidP="00EF3147">
      <w:pPr>
        <w:pStyle w:val="p6"/>
      </w:pPr>
    </w:p>
    <w:p w14:paraId="1A8498F6" w14:textId="77777777" w:rsidR="00EF3147" w:rsidRDefault="00EF3147" w:rsidP="00EF3147">
      <w:pPr>
        <w:pStyle w:val="p6"/>
      </w:pPr>
    </w:p>
    <w:p w14:paraId="6BECE5B0" w14:textId="77777777" w:rsidR="00EF3147" w:rsidRDefault="00EF3147" w:rsidP="00EF3147">
      <w:pPr>
        <w:pStyle w:val="p6"/>
      </w:pPr>
    </w:p>
    <w:p w14:paraId="7A348659" w14:textId="77777777" w:rsidR="00EF3147" w:rsidRDefault="00EF3147" w:rsidP="00EF3147">
      <w:pPr>
        <w:pStyle w:val="p9"/>
      </w:pPr>
    </w:p>
    <w:p w14:paraId="4C12F673" w14:textId="77777777" w:rsidR="00EF3147" w:rsidRDefault="00EF3147" w:rsidP="00EF3147">
      <w:pPr>
        <w:pStyle w:val="p6"/>
      </w:pPr>
    </w:p>
    <w:p w14:paraId="2EA05DDE" w14:textId="77777777" w:rsidR="007D65D6" w:rsidRDefault="00173E0D"/>
    <w:sectPr w:rsidR="007D65D6" w:rsidSect="005D175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47"/>
    <w:rsid w:val="000343E5"/>
    <w:rsid w:val="00046CD2"/>
    <w:rsid w:val="0005294E"/>
    <w:rsid w:val="0005346A"/>
    <w:rsid w:val="00083E1D"/>
    <w:rsid w:val="000F7ECC"/>
    <w:rsid w:val="00126008"/>
    <w:rsid w:val="00135716"/>
    <w:rsid w:val="00145064"/>
    <w:rsid w:val="00173E0D"/>
    <w:rsid w:val="001B01FC"/>
    <w:rsid w:val="001D318C"/>
    <w:rsid w:val="001F1FF4"/>
    <w:rsid w:val="001F69CF"/>
    <w:rsid w:val="002160BE"/>
    <w:rsid w:val="00246A25"/>
    <w:rsid w:val="00252A35"/>
    <w:rsid w:val="002640FD"/>
    <w:rsid w:val="00267547"/>
    <w:rsid w:val="002C0369"/>
    <w:rsid w:val="002D7414"/>
    <w:rsid w:val="003219B6"/>
    <w:rsid w:val="00334F08"/>
    <w:rsid w:val="00380D92"/>
    <w:rsid w:val="00396595"/>
    <w:rsid w:val="003B2A76"/>
    <w:rsid w:val="004117B2"/>
    <w:rsid w:val="004241FC"/>
    <w:rsid w:val="00430D80"/>
    <w:rsid w:val="00446097"/>
    <w:rsid w:val="004468B9"/>
    <w:rsid w:val="004757B3"/>
    <w:rsid w:val="00485723"/>
    <w:rsid w:val="004E0BDC"/>
    <w:rsid w:val="004E60C9"/>
    <w:rsid w:val="004F3692"/>
    <w:rsid w:val="00503469"/>
    <w:rsid w:val="00526024"/>
    <w:rsid w:val="00534331"/>
    <w:rsid w:val="005872DF"/>
    <w:rsid w:val="00590126"/>
    <w:rsid w:val="005A7895"/>
    <w:rsid w:val="005D1750"/>
    <w:rsid w:val="005E4579"/>
    <w:rsid w:val="005F4CB3"/>
    <w:rsid w:val="005F70F1"/>
    <w:rsid w:val="0060656D"/>
    <w:rsid w:val="00651879"/>
    <w:rsid w:val="00675F1F"/>
    <w:rsid w:val="006B6FFB"/>
    <w:rsid w:val="006C134F"/>
    <w:rsid w:val="006C78D9"/>
    <w:rsid w:val="006D4AB0"/>
    <w:rsid w:val="006F0E46"/>
    <w:rsid w:val="006F161B"/>
    <w:rsid w:val="0070142B"/>
    <w:rsid w:val="007043F8"/>
    <w:rsid w:val="007248DB"/>
    <w:rsid w:val="00770563"/>
    <w:rsid w:val="007721EA"/>
    <w:rsid w:val="0078173A"/>
    <w:rsid w:val="007834C5"/>
    <w:rsid w:val="007A5DBE"/>
    <w:rsid w:val="007D5005"/>
    <w:rsid w:val="007E3875"/>
    <w:rsid w:val="007F5E7E"/>
    <w:rsid w:val="007F69E5"/>
    <w:rsid w:val="008020CA"/>
    <w:rsid w:val="00833673"/>
    <w:rsid w:val="008558BE"/>
    <w:rsid w:val="008573D1"/>
    <w:rsid w:val="00865C42"/>
    <w:rsid w:val="0088011A"/>
    <w:rsid w:val="00897B3C"/>
    <w:rsid w:val="008B4D3C"/>
    <w:rsid w:val="008B78F0"/>
    <w:rsid w:val="008C0F0F"/>
    <w:rsid w:val="00906D8E"/>
    <w:rsid w:val="00933134"/>
    <w:rsid w:val="009334C0"/>
    <w:rsid w:val="009574C8"/>
    <w:rsid w:val="00995972"/>
    <w:rsid w:val="009A2EF3"/>
    <w:rsid w:val="009A5E43"/>
    <w:rsid w:val="009F5531"/>
    <w:rsid w:val="00A13610"/>
    <w:rsid w:val="00A13B2C"/>
    <w:rsid w:val="00A306B8"/>
    <w:rsid w:val="00A72511"/>
    <w:rsid w:val="00A84E07"/>
    <w:rsid w:val="00AB609D"/>
    <w:rsid w:val="00AC5AAC"/>
    <w:rsid w:val="00AF0CE4"/>
    <w:rsid w:val="00B00A43"/>
    <w:rsid w:val="00B023A9"/>
    <w:rsid w:val="00B76558"/>
    <w:rsid w:val="00B91F96"/>
    <w:rsid w:val="00B977BC"/>
    <w:rsid w:val="00BA722F"/>
    <w:rsid w:val="00BB391E"/>
    <w:rsid w:val="00BC2913"/>
    <w:rsid w:val="00BE46BC"/>
    <w:rsid w:val="00BE6B55"/>
    <w:rsid w:val="00C02E43"/>
    <w:rsid w:val="00C412AD"/>
    <w:rsid w:val="00C47353"/>
    <w:rsid w:val="00C53A19"/>
    <w:rsid w:val="00CA683C"/>
    <w:rsid w:val="00CD37F7"/>
    <w:rsid w:val="00CF2EBA"/>
    <w:rsid w:val="00D06372"/>
    <w:rsid w:val="00D40C08"/>
    <w:rsid w:val="00D57024"/>
    <w:rsid w:val="00D830A3"/>
    <w:rsid w:val="00D85672"/>
    <w:rsid w:val="00DB5931"/>
    <w:rsid w:val="00DC4C0C"/>
    <w:rsid w:val="00DC558F"/>
    <w:rsid w:val="00DD52F6"/>
    <w:rsid w:val="00DE0C8C"/>
    <w:rsid w:val="00DF15E3"/>
    <w:rsid w:val="00E00873"/>
    <w:rsid w:val="00E05C57"/>
    <w:rsid w:val="00E05E7D"/>
    <w:rsid w:val="00E41370"/>
    <w:rsid w:val="00E4495D"/>
    <w:rsid w:val="00E6297D"/>
    <w:rsid w:val="00E66135"/>
    <w:rsid w:val="00E76199"/>
    <w:rsid w:val="00E84964"/>
    <w:rsid w:val="00EA2E41"/>
    <w:rsid w:val="00EA3F0B"/>
    <w:rsid w:val="00EF3147"/>
    <w:rsid w:val="00F00352"/>
    <w:rsid w:val="00F04EFA"/>
    <w:rsid w:val="00F111DB"/>
    <w:rsid w:val="00F15EDE"/>
    <w:rsid w:val="00F566B4"/>
    <w:rsid w:val="00F60E65"/>
    <w:rsid w:val="00F715B4"/>
    <w:rsid w:val="00F7729C"/>
    <w:rsid w:val="00F81243"/>
    <w:rsid w:val="00F81A0B"/>
    <w:rsid w:val="00F8755E"/>
    <w:rsid w:val="00F97FAD"/>
    <w:rsid w:val="00FA298F"/>
    <w:rsid w:val="00FC2F57"/>
    <w:rsid w:val="00FD12C9"/>
    <w:rsid w:val="00FE0167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EC7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F3147"/>
    <w:rPr>
      <w:rFonts w:ascii="Times New Roman" w:hAnsi="Times New Roman" w:cs="Times New Roman"/>
      <w:sz w:val="18"/>
      <w:szCs w:val="18"/>
      <w:lang w:eastAsia="en-GB"/>
    </w:rPr>
  </w:style>
  <w:style w:type="paragraph" w:customStyle="1" w:styleId="p2">
    <w:name w:val="p2"/>
    <w:basedOn w:val="Normal"/>
    <w:rsid w:val="00EF3147"/>
    <w:rPr>
      <w:rFonts w:ascii="Calibri" w:hAnsi="Calibri" w:cs="Times New Roman"/>
      <w:color w:val="000000"/>
      <w:sz w:val="18"/>
      <w:szCs w:val="18"/>
      <w:lang w:eastAsia="en-GB"/>
    </w:rPr>
  </w:style>
  <w:style w:type="paragraph" w:customStyle="1" w:styleId="p3">
    <w:name w:val="p3"/>
    <w:basedOn w:val="Normal"/>
    <w:rsid w:val="00EF3147"/>
    <w:rPr>
      <w:rFonts w:ascii="Tahoma" w:hAnsi="Tahoma" w:cs="Tahoma"/>
      <w:color w:val="000000"/>
      <w:sz w:val="15"/>
      <w:szCs w:val="15"/>
      <w:lang w:eastAsia="en-GB"/>
    </w:rPr>
  </w:style>
  <w:style w:type="paragraph" w:customStyle="1" w:styleId="p4">
    <w:name w:val="p4"/>
    <w:basedOn w:val="Normal"/>
    <w:rsid w:val="00EF3147"/>
    <w:rPr>
      <w:rFonts w:ascii="Times New Roman" w:hAnsi="Times New Roman" w:cs="Times New Roman"/>
      <w:sz w:val="21"/>
      <w:szCs w:val="21"/>
      <w:lang w:eastAsia="en-GB"/>
    </w:rPr>
  </w:style>
  <w:style w:type="paragraph" w:customStyle="1" w:styleId="p5">
    <w:name w:val="p5"/>
    <w:basedOn w:val="Normal"/>
    <w:rsid w:val="00EF3147"/>
    <w:rPr>
      <w:rFonts w:ascii="Helvetica" w:hAnsi="Helvetica" w:cs="Times New Roman"/>
      <w:color w:val="000000"/>
      <w:sz w:val="18"/>
      <w:szCs w:val="18"/>
      <w:lang w:eastAsia="en-GB"/>
    </w:rPr>
  </w:style>
  <w:style w:type="paragraph" w:customStyle="1" w:styleId="p6">
    <w:name w:val="p6"/>
    <w:basedOn w:val="Normal"/>
    <w:rsid w:val="00EF3147"/>
    <w:rPr>
      <w:rFonts w:ascii="Helvetica" w:hAnsi="Helvetica" w:cs="Times New Roman"/>
      <w:color w:val="000000"/>
      <w:sz w:val="18"/>
      <w:szCs w:val="18"/>
      <w:lang w:eastAsia="en-GB"/>
    </w:rPr>
  </w:style>
  <w:style w:type="paragraph" w:customStyle="1" w:styleId="p7">
    <w:name w:val="p7"/>
    <w:basedOn w:val="Normal"/>
    <w:rsid w:val="00EF3147"/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p8">
    <w:name w:val="p8"/>
    <w:basedOn w:val="Normal"/>
    <w:rsid w:val="00EF3147"/>
    <w:rPr>
      <w:rFonts w:ascii="Calibri" w:hAnsi="Calibri" w:cs="Times New Roman"/>
      <w:color w:val="000000"/>
      <w:sz w:val="15"/>
      <w:szCs w:val="15"/>
      <w:lang w:eastAsia="en-GB"/>
    </w:rPr>
  </w:style>
  <w:style w:type="paragraph" w:customStyle="1" w:styleId="p9">
    <w:name w:val="p9"/>
    <w:basedOn w:val="Normal"/>
    <w:rsid w:val="00EF3147"/>
    <w:pPr>
      <w:jc w:val="center"/>
    </w:pPr>
    <w:rPr>
      <w:rFonts w:ascii="Helvetica" w:hAnsi="Helvetica" w:cs="Times New Roman"/>
      <w:color w:val="000000"/>
      <w:sz w:val="18"/>
      <w:szCs w:val="18"/>
      <w:lang w:eastAsia="en-GB"/>
    </w:rPr>
  </w:style>
  <w:style w:type="character" w:customStyle="1" w:styleId="s1">
    <w:name w:val="s1"/>
    <w:basedOn w:val="DefaultParagraphFont"/>
    <w:rsid w:val="00EF3147"/>
    <w:rPr>
      <w:rFonts w:ascii="Times New Roman" w:hAnsi="Times New Roman" w:cs="Times New Roman" w:hint="default"/>
      <w:color w:val="000000"/>
      <w:sz w:val="21"/>
      <w:szCs w:val="21"/>
    </w:rPr>
  </w:style>
  <w:style w:type="character" w:customStyle="1" w:styleId="s2">
    <w:name w:val="s2"/>
    <w:basedOn w:val="DefaultParagraphFont"/>
    <w:rsid w:val="00EF3147"/>
    <w:rPr>
      <w:rFonts w:ascii="Times New Roman" w:hAnsi="Times New Roman" w:cs="Times New Roman" w:hint="default"/>
      <w:sz w:val="21"/>
      <w:szCs w:val="21"/>
    </w:rPr>
  </w:style>
  <w:style w:type="character" w:customStyle="1" w:styleId="s3">
    <w:name w:val="s3"/>
    <w:basedOn w:val="DefaultParagraphFont"/>
    <w:rsid w:val="00EF3147"/>
    <w:rPr>
      <w:rFonts w:ascii="Times" w:hAnsi="Times" w:hint="default"/>
      <w:sz w:val="18"/>
      <w:szCs w:val="18"/>
    </w:rPr>
  </w:style>
  <w:style w:type="character" w:customStyle="1" w:styleId="s4">
    <w:name w:val="s4"/>
    <w:basedOn w:val="DefaultParagraphFont"/>
    <w:rsid w:val="00EF3147"/>
    <w:rPr>
      <w:rFonts w:ascii="Helvetica" w:hAnsi="Helvetica" w:hint="default"/>
      <w:sz w:val="18"/>
      <w:szCs w:val="18"/>
    </w:rPr>
  </w:style>
  <w:style w:type="character" w:customStyle="1" w:styleId="s5">
    <w:name w:val="s5"/>
    <w:basedOn w:val="DefaultParagraphFont"/>
    <w:rsid w:val="00EF3147"/>
    <w:rPr>
      <w:rFonts w:ascii="Tahoma" w:hAnsi="Tahoma" w:cs="Tahoma" w:hint="default"/>
      <w:sz w:val="15"/>
      <w:szCs w:val="15"/>
    </w:rPr>
  </w:style>
  <w:style w:type="character" w:customStyle="1" w:styleId="s6">
    <w:name w:val="s6"/>
    <w:basedOn w:val="DefaultParagraphFont"/>
    <w:rsid w:val="00EF3147"/>
    <w:rPr>
      <w:rFonts w:ascii="Arial" w:hAnsi="Arial" w:cs="Arial" w:hint="default"/>
      <w:sz w:val="18"/>
      <w:szCs w:val="18"/>
    </w:rPr>
  </w:style>
  <w:style w:type="character" w:customStyle="1" w:styleId="s7">
    <w:name w:val="s7"/>
    <w:basedOn w:val="DefaultParagraphFont"/>
    <w:rsid w:val="00EF3147"/>
    <w:rPr>
      <w:rFonts w:ascii="Times" w:hAnsi="Times" w:hint="default"/>
      <w:color w:val="275D90"/>
      <w:sz w:val="18"/>
      <w:szCs w:val="18"/>
    </w:rPr>
  </w:style>
  <w:style w:type="character" w:customStyle="1" w:styleId="apple-converted-space">
    <w:name w:val="apple-converted-space"/>
    <w:basedOn w:val="DefaultParagraphFont"/>
    <w:rsid w:val="00EF3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7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Mccullough, Hayley</cp:lastModifiedBy>
  <cp:revision>56</cp:revision>
  <dcterms:created xsi:type="dcterms:W3CDTF">2019-03-04T11:04:00Z</dcterms:created>
  <dcterms:modified xsi:type="dcterms:W3CDTF">2019-03-21T10:31:00Z</dcterms:modified>
</cp:coreProperties>
</file>