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313" w:rsidRDefault="006C5265" w:rsidP="00A14E67">
      <w:pPr>
        <w:pStyle w:val="IntenseQuote"/>
        <w:rPr>
          <w:rFonts w:ascii="Britannic Bold" w:hAnsi="Britannic Bold"/>
          <w:i w:val="0"/>
          <w:color w:val="ED7D31" w:themeColor="accent2"/>
          <w:sz w:val="56"/>
          <w:szCs w:val="56"/>
        </w:rPr>
      </w:pPr>
      <w:bookmarkStart w:id="0" w:name="_GoBack"/>
      <w:bookmarkEnd w:id="0"/>
      <w:r w:rsidRPr="00A14E67">
        <w:rPr>
          <w:rFonts w:ascii="Britannic Bold" w:hAnsi="Britannic Bold"/>
          <w:i w:val="0"/>
          <w:color w:val="ED7D31" w:themeColor="accent2"/>
          <w:sz w:val="56"/>
          <w:szCs w:val="56"/>
        </w:rPr>
        <w:t>HLS Wellbeing Newsletter</w:t>
      </w:r>
    </w:p>
    <w:p w:rsidR="00A14E67" w:rsidRDefault="00A14E67" w:rsidP="00A14E67">
      <w:pPr>
        <w:pStyle w:val="Heading1"/>
      </w:pPr>
      <w:r>
        <w:t>CONTENTS</w:t>
      </w:r>
    </w:p>
    <w:p w:rsidR="00A14E67" w:rsidRDefault="00A14E67" w:rsidP="00A14E67">
      <w:pPr>
        <w:pStyle w:val="ListParagraph"/>
        <w:rPr>
          <w:i/>
        </w:rPr>
      </w:pPr>
    </w:p>
    <w:p w:rsidR="00A14E67" w:rsidRDefault="00A14E67" w:rsidP="00A14E67">
      <w:pPr>
        <w:pStyle w:val="ListParagraph"/>
        <w:numPr>
          <w:ilvl w:val="0"/>
          <w:numId w:val="1"/>
        </w:numPr>
        <w:rPr>
          <w:i/>
        </w:rPr>
      </w:pPr>
      <w:r>
        <w:rPr>
          <w:i/>
        </w:rPr>
        <w:t>Introduction</w:t>
      </w:r>
    </w:p>
    <w:p w:rsidR="00A14E67" w:rsidRDefault="00B53FF1" w:rsidP="00A14E67">
      <w:pPr>
        <w:pStyle w:val="ListParagraph"/>
        <w:numPr>
          <w:ilvl w:val="0"/>
          <w:numId w:val="1"/>
        </w:numPr>
        <w:rPr>
          <w:i/>
        </w:rPr>
      </w:pPr>
      <w:r>
        <w:rPr>
          <w:i/>
        </w:rPr>
        <w:t xml:space="preserve">University Support – Staff </w:t>
      </w:r>
    </w:p>
    <w:p w:rsidR="00B53FF1" w:rsidRDefault="00B53FF1" w:rsidP="00A14E67">
      <w:pPr>
        <w:pStyle w:val="ListParagraph"/>
        <w:numPr>
          <w:ilvl w:val="0"/>
          <w:numId w:val="1"/>
        </w:numPr>
        <w:rPr>
          <w:i/>
        </w:rPr>
      </w:pPr>
      <w:r>
        <w:rPr>
          <w:i/>
        </w:rPr>
        <w:t xml:space="preserve">University Support – PGR </w:t>
      </w:r>
    </w:p>
    <w:p w:rsidR="00B53FF1" w:rsidRDefault="00B53FF1" w:rsidP="00A14E67">
      <w:pPr>
        <w:pStyle w:val="ListParagraph"/>
        <w:numPr>
          <w:ilvl w:val="0"/>
          <w:numId w:val="1"/>
        </w:numPr>
        <w:rPr>
          <w:i/>
        </w:rPr>
      </w:pPr>
      <w:r>
        <w:rPr>
          <w:i/>
        </w:rPr>
        <w:t xml:space="preserve">Tips and Links </w:t>
      </w:r>
    </w:p>
    <w:p w:rsidR="00B53FF1" w:rsidRDefault="00B53FF1" w:rsidP="00A14E67">
      <w:pPr>
        <w:pStyle w:val="ListParagraph"/>
        <w:numPr>
          <w:ilvl w:val="0"/>
          <w:numId w:val="1"/>
        </w:numPr>
        <w:rPr>
          <w:i/>
        </w:rPr>
      </w:pPr>
      <w:r>
        <w:rPr>
          <w:i/>
        </w:rPr>
        <w:t>Top tip</w:t>
      </w:r>
      <w:r w:rsidR="00EF0E69">
        <w:rPr>
          <w:i/>
        </w:rPr>
        <w:t>s</w:t>
      </w:r>
      <w:r>
        <w:rPr>
          <w:i/>
        </w:rPr>
        <w:t xml:space="preserve"> from you </w:t>
      </w:r>
    </w:p>
    <w:p w:rsidR="008B5EF6" w:rsidRDefault="008B5EF6" w:rsidP="00A14E67">
      <w:pPr>
        <w:pStyle w:val="ListParagraph"/>
        <w:numPr>
          <w:ilvl w:val="0"/>
          <w:numId w:val="1"/>
        </w:numPr>
        <w:rPr>
          <w:i/>
        </w:rPr>
      </w:pPr>
      <w:r>
        <w:rPr>
          <w:i/>
        </w:rPr>
        <w:t>Exercise options</w:t>
      </w:r>
    </w:p>
    <w:p w:rsidR="00A14E67" w:rsidRPr="00B53FF1" w:rsidRDefault="00B53FF1" w:rsidP="00A14E67">
      <w:pPr>
        <w:pStyle w:val="ListParagraph"/>
        <w:numPr>
          <w:ilvl w:val="0"/>
          <w:numId w:val="1"/>
        </w:numPr>
        <w:rPr>
          <w:i/>
        </w:rPr>
      </w:pPr>
      <w:r>
        <w:rPr>
          <w:i/>
        </w:rPr>
        <w:t>Fun, Frivolity and forgetting Corona</w:t>
      </w:r>
    </w:p>
    <w:p w:rsidR="00A14E67" w:rsidRPr="00A14E67" w:rsidRDefault="00A14E67" w:rsidP="00A14E67"/>
    <w:p w:rsidR="006C5265" w:rsidRDefault="006C5265" w:rsidP="00A14E67">
      <w:pPr>
        <w:pStyle w:val="Heading1"/>
      </w:pPr>
      <w:r>
        <w:t xml:space="preserve">Introduction </w:t>
      </w:r>
    </w:p>
    <w:p w:rsidR="00A14E67" w:rsidRDefault="00A14E67" w:rsidP="006C5265">
      <w:pPr>
        <w:pStyle w:val="BodyText"/>
        <w:jc w:val="both"/>
      </w:pPr>
    </w:p>
    <w:p w:rsidR="006C5265" w:rsidRDefault="006C5265" w:rsidP="006C5265">
      <w:pPr>
        <w:pStyle w:val="BodyText"/>
        <w:jc w:val="both"/>
      </w:pPr>
      <w:r>
        <w:t xml:space="preserve">COVID-19 has changed the world. Our work environments have changed, restrictions are in place and there is a worry about what is still to come. All of these things can put pressure on mental wellbeing. </w:t>
      </w:r>
    </w:p>
    <w:p w:rsidR="006C5265" w:rsidRDefault="006C5265" w:rsidP="006C5265">
      <w:pPr>
        <w:pStyle w:val="BodyText2"/>
      </w:pPr>
      <w:r>
        <w:t xml:space="preserve">This newsletter is to help all staff and students within HLS during these unusual times. We hope to bring you advice and guidance as well as tips and tricks to help look after yourselves. But we also want to put a smile on your face so there will be some light hearted segments as well. </w:t>
      </w:r>
    </w:p>
    <w:p w:rsidR="00320459" w:rsidRDefault="00320459" w:rsidP="006C5265">
      <w:pPr>
        <w:pStyle w:val="BodyText2"/>
      </w:pPr>
    </w:p>
    <w:p w:rsidR="00320459" w:rsidRPr="00320459" w:rsidRDefault="00320459" w:rsidP="00320459">
      <w:pPr>
        <w:pStyle w:val="Heading1"/>
      </w:pPr>
      <w:r w:rsidRPr="00320459">
        <w:t>University support:</w:t>
      </w:r>
    </w:p>
    <w:p w:rsidR="00320459" w:rsidRDefault="00ED795D" w:rsidP="006C5265">
      <w:pPr>
        <w:pStyle w:val="BodyText2"/>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174625</wp:posOffset>
                </wp:positionV>
                <wp:extent cx="5772150" cy="1371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772150" cy="13716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27E5A" id="Rounded Rectangle 1" o:spid="_x0000_s1026" style="position:absolute;margin-left:-1.5pt;margin-top:13.75pt;width:45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" fillcolor="#deeaf6 [660]" strokecolor="#1f4d78 [1604]" strokeweight="1pt">
                <v:stroke joinstyle="miter"/>
              </v:roundrect>
            </w:pict>
          </mc:Fallback>
        </mc:AlternateContent>
      </w:r>
    </w:p>
    <w:p w:rsidR="00320459" w:rsidRPr="006C5265" w:rsidRDefault="00ED795D" w:rsidP="006C5265">
      <w:pPr>
        <w:pStyle w:val="BodyText2"/>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15240</wp:posOffset>
                </wp:positionV>
                <wp:extent cx="5572125" cy="1238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72125" cy="1238250"/>
                        </a:xfrm>
                        <a:prstGeom prst="rect">
                          <a:avLst/>
                        </a:prstGeom>
                        <a:noFill/>
                        <a:ln w="6350">
                          <a:noFill/>
                        </a:ln>
                      </wps:spPr>
                      <wps:txbx>
                        <w:txbxContent>
                          <w:p w:rsidR="00EF0E69" w:rsidRDefault="00320459" w:rsidP="00EF0E69">
                            <w:pPr>
                              <w:spacing w:after="0" w:line="240" w:lineRule="auto"/>
                              <w:rPr>
                                <w:rFonts w:ascii="Calibri" w:eastAsia="Times New Roman" w:hAnsi="Calibri" w:cs="Calibri"/>
                              </w:rPr>
                            </w:pPr>
                            <w:r w:rsidRPr="00320459">
                              <w:rPr>
                                <w:b/>
                                <w:color w:val="1F3864" w:themeColor="accent5" w:themeShade="80"/>
                              </w:rPr>
                              <w:t>Staff:</w:t>
                            </w:r>
                            <w:r>
                              <w:t xml:space="preserve"> </w:t>
                            </w:r>
                            <w:r w:rsidR="00EF0E69">
                              <w:rPr>
                                <w:rFonts w:ascii="Calibri" w:eastAsia="Times New Roman" w:hAnsi="Calibri" w:cs="Calibri"/>
                              </w:rPr>
                              <w:t xml:space="preserve">Check out the University </w:t>
                            </w:r>
                            <w:hyperlink r:id="rId10" w:history="1">
                              <w:r w:rsidR="00EF0E69">
                                <w:rPr>
                                  <w:rStyle w:val="Hyperlink"/>
                                  <w:rFonts w:ascii="Calibri" w:eastAsia="Times New Roman" w:hAnsi="Calibri" w:cs="Calibri"/>
                                </w:rPr>
                                <w:t>Wellbeing Hub</w:t>
                              </w:r>
                            </w:hyperlink>
                            <w:r w:rsidR="00EF0E69">
                              <w:rPr>
                                <w:rFonts w:ascii="Calibri" w:eastAsia="Times New Roman" w:hAnsi="Calibri" w:cs="Calibri"/>
                              </w:rPr>
                              <w:t xml:space="preserve"> which is the home to all the University information about wellbeing including self-help wellbeing support, on-line CBT courses and resilience courses. </w:t>
                            </w:r>
                          </w:p>
                          <w:p w:rsidR="008E1F79" w:rsidRDefault="00EF0E69" w:rsidP="00320459">
                            <w:r>
                              <w:t xml:space="preserve">It </w:t>
                            </w:r>
                            <w:r w:rsidR="00ED787D">
                              <w:t xml:space="preserve">also </w:t>
                            </w:r>
                            <w:r>
                              <w:t>has detail</w:t>
                            </w:r>
                            <w:r w:rsidR="00320459">
                              <w:t xml:space="preserve"> on the </w:t>
                            </w:r>
                            <w:hyperlink r:id="rId11" w:history="1">
                              <w:r w:rsidR="00320459" w:rsidRPr="006D2E53">
                                <w:rPr>
                                  <w:rStyle w:val="Hyperlink"/>
                                </w:rPr>
                                <w:t xml:space="preserve">Employee Assistance Programme  </w:t>
                              </w:r>
                            </w:hyperlink>
                          </w:p>
                          <w:p w:rsidR="00320459" w:rsidRDefault="00ED787D" w:rsidP="00320459">
                            <w:r>
                              <w:t>A</w:t>
                            </w:r>
                            <w:r w:rsidR="008E1F79">
                              <w:t xml:space="preserve">dditional </w:t>
                            </w:r>
                            <w:r>
                              <w:t>help and advice</w:t>
                            </w:r>
                            <w:r w:rsidR="008E1F79">
                              <w:t xml:space="preserve"> </w:t>
                            </w:r>
                            <w:r>
                              <w:t xml:space="preserve">can be found </w:t>
                            </w:r>
                            <w:r w:rsidR="008E1F79">
                              <w:t xml:space="preserve">on the </w:t>
                            </w:r>
                            <w:hyperlink r:id="rId12" w:history="1">
                              <w:r w:rsidR="008E1F79" w:rsidRPr="008E1F79">
                                <w:rPr>
                                  <w:rStyle w:val="Hyperlink"/>
                                </w:rPr>
                                <w:t>Researcher hub pages.</w:t>
                              </w:r>
                            </w:hyperlink>
                          </w:p>
                          <w:p w:rsidR="00320459" w:rsidRDefault="00320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2pt;width:438.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" filled="f" stroked="f" strokeweight=".5pt">
                <v:textbox>
                  <w:txbxContent>
                    <w:p w:rsidR="00EF0E69" w:rsidRDefault="00320459" w:rsidP="00EF0E69">
                      <w:pPr>
                        <w:spacing w:after="0" w:line="240" w:lineRule="auto"/>
                        <w:rPr>
                          <w:rFonts w:ascii="Calibri" w:eastAsia="Times New Roman" w:hAnsi="Calibri" w:cs="Calibri"/>
                        </w:rPr>
                      </w:pPr>
                      <w:r w:rsidRPr="00320459">
                        <w:rPr>
                          <w:b/>
                          <w:color w:val="1F3864" w:themeColor="accent5" w:themeShade="80"/>
                        </w:rPr>
                        <w:t>Staff:</w:t>
                      </w:r>
                      <w:r>
                        <w:t xml:space="preserve"> </w:t>
                      </w:r>
                      <w:r w:rsidR="00EF0E69">
                        <w:rPr>
                          <w:rFonts w:ascii="Calibri" w:eastAsia="Times New Roman" w:hAnsi="Calibri" w:cs="Calibri"/>
                        </w:rPr>
                        <w:t xml:space="preserve">Check out the University </w:t>
                      </w:r>
                      <w:hyperlink r:id="rId13" w:history="1">
                        <w:r w:rsidR="00EF0E69">
                          <w:rPr>
                            <w:rStyle w:val="Hyperlink"/>
                            <w:rFonts w:ascii="Calibri" w:eastAsia="Times New Roman" w:hAnsi="Calibri" w:cs="Calibri"/>
                          </w:rPr>
                          <w:t>Wellbeing Hub</w:t>
                        </w:r>
                      </w:hyperlink>
                      <w:r w:rsidR="00EF0E69">
                        <w:rPr>
                          <w:rFonts w:ascii="Calibri" w:eastAsia="Times New Roman" w:hAnsi="Calibri" w:cs="Calibri"/>
                        </w:rPr>
                        <w:t xml:space="preserve"> which is the home to all the University information about wellbeing including self-help wellbeing support, on-line CBT courses and resilience courses. </w:t>
                      </w:r>
                    </w:p>
                    <w:p w:rsidR="008E1F79" w:rsidRDefault="00EF0E69" w:rsidP="00320459">
                      <w:r>
                        <w:t xml:space="preserve">It </w:t>
                      </w:r>
                      <w:r w:rsidR="00ED787D">
                        <w:t xml:space="preserve">also </w:t>
                      </w:r>
                      <w:r>
                        <w:t>has detail</w:t>
                      </w:r>
                      <w:r w:rsidR="00320459">
                        <w:t xml:space="preserve"> on the </w:t>
                      </w:r>
                      <w:hyperlink r:id="rId14" w:history="1">
                        <w:r w:rsidR="00320459" w:rsidRPr="006D2E53">
                          <w:rPr>
                            <w:rStyle w:val="Hyperlink"/>
                          </w:rPr>
                          <w:t xml:space="preserve">Employee Assistance Programme  </w:t>
                        </w:r>
                      </w:hyperlink>
                    </w:p>
                    <w:p w:rsidR="00320459" w:rsidRDefault="00ED787D" w:rsidP="00320459">
                      <w:r>
                        <w:t>A</w:t>
                      </w:r>
                      <w:r w:rsidR="008E1F79">
                        <w:t xml:space="preserve">dditional </w:t>
                      </w:r>
                      <w:r>
                        <w:t>help and advice</w:t>
                      </w:r>
                      <w:r w:rsidR="008E1F79">
                        <w:t xml:space="preserve"> </w:t>
                      </w:r>
                      <w:r>
                        <w:t xml:space="preserve">can be found </w:t>
                      </w:r>
                      <w:r w:rsidR="008E1F79">
                        <w:t xml:space="preserve">on the </w:t>
                      </w:r>
                      <w:hyperlink r:id="rId15" w:history="1">
                        <w:r w:rsidR="008E1F79" w:rsidRPr="008E1F79">
                          <w:rPr>
                            <w:rStyle w:val="Hyperlink"/>
                          </w:rPr>
                          <w:t>Researcher hub pages.</w:t>
                        </w:r>
                      </w:hyperlink>
                    </w:p>
                    <w:p w:rsidR="00320459" w:rsidRDefault="00320459"/>
                  </w:txbxContent>
                </v:textbox>
              </v:shape>
            </w:pict>
          </mc:Fallback>
        </mc:AlternateContent>
      </w:r>
    </w:p>
    <w:p w:rsidR="006C5265" w:rsidRDefault="006C5265" w:rsidP="006C5265">
      <w:pPr>
        <w:rPr>
          <w:b/>
          <w:sz w:val="24"/>
          <w:szCs w:val="24"/>
        </w:rPr>
      </w:pPr>
    </w:p>
    <w:p w:rsidR="006C5265" w:rsidRDefault="006C5265" w:rsidP="006C5265">
      <w:pPr>
        <w:rPr>
          <w:b/>
          <w:sz w:val="24"/>
          <w:szCs w:val="24"/>
        </w:rPr>
      </w:pPr>
    </w:p>
    <w:p w:rsidR="006C5265" w:rsidRDefault="006C5265" w:rsidP="006C5265">
      <w:pPr>
        <w:rPr>
          <w:b/>
          <w:sz w:val="24"/>
          <w:szCs w:val="24"/>
        </w:rPr>
      </w:pPr>
    </w:p>
    <w:p w:rsidR="006C5265" w:rsidRDefault="00EF0E69" w:rsidP="006C5265">
      <w:pP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1B15CCCC" wp14:editId="2E5E778A">
                <wp:simplePos x="0" y="0"/>
                <wp:positionH relativeFrom="margin">
                  <wp:posOffset>-28575</wp:posOffset>
                </wp:positionH>
                <wp:positionV relativeFrom="paragraph">
                  <wp:posOffset>177165</wp:posOffset>
                </wp:positionV>
                <wp:extent cx="5772150" cy="12382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772150" cy="1238250"/>
                        </a:xfrm>
                        <a:prstGeom prst="roundRect">
                          <a:avLst/>
                        </a:prstGeom>
                        <a:solidFill>
                          <a:srgbClr val="D1BDF9"/>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E73D9" id="Rounded Rectangle 3" o:spid="_x0000_s1026" style="position:absolute;margin-left:-2.25pt;margin-top:13.95pt;width:454.5pt;height: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" fillcolor="#d1bdf9" strokecolor="#7030a0" strokeweight="1pt">
                <v:stroke joinstyle="miter"/>
                <w10:wrap anchorx="margin"/>
              </v:roundrect>
            </w:pict>
          </mc:Fallback>
        </mc:AlternateContent>
      </w:r>
    </w:p>
    <w:p w:rsidR="006C5265" w:rsidRDefault="00EF0E69" w:rsidP="006C5265">
      <w:pPr>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8255</wp:posOffset>
                </wp:positionV>
                <wp:extent cx="5429250" cy="952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29250" cy="952500"/>
                        </a:xfrm>
                        <a:prstGeom prst="rect">
                          <a:avLst/>
                        </a:prstGeom>
                        <a:noFill/>
                        <a:ln w="6350">
                          <a:noFill/>
                        </a:ln>
                      </wps:spPr>
                      <wps:txbx>
                        <w:txbxContent>
                          <w:p w:rsidR="00BB45DF" w:rsidRDefault="00BB45DF" w:rsidP="00BB45DF">
                            <w:r w:rsidRPr="00BB45DF">
                              <w:rPr>
                                <w:b/>
                                <w:color w:val="7030A0"/>
                              </w:rPr>
                              <w:t>PGRs:</w:t>
                            </w:r>
                            <w:r w:rsidRPr="00BB45DF">
                              <w:rPr>
                                <w:color w:val="7030A0"/>
                              </w:rPr>
                              <w:t xml:space="preserve"> </w:t>
                            </w:r>
                            <w:r>
                              <w:t xml:space="preserve">The </w:t>
                            </w:r>
                            <w:r w:rsidR="00E77928">
                              <w:t>University</w:t>
                            </w:r>
                            <w:r>
                              <w:t xml:space="preserve"> Student Services are available for support to all PGRs via telephone and email, please view their </w:t>
                            </w:r>
                            <w:hyperlink r:id="rId16" w:history="1">
                              <w:r w:rsidRPr="006D2E53">
                                <w:rPr>
                                  <w:rStyle w:val="Hyperlink"/>
                                </w:rPr>
                                <w:t>intranet pages</w:t>
                              </w:r>
                            </w:hyperlink>
                            <w:r>
                              <w:t xml:space="preserve"> for full details</w:t>
                            </w:r>
                          </w:p>
                          <w:p w:rsidR="00BB45DF" w:rsidRDefault="00E77928">
                            <w:r>
                              <w:t>The LDC have a number of online courses</w:t>
                            </w:r>
                            <w:r w:rsidR="00EF0E69">
                              <w:t>, workshop, webinars and writing retreats</w:t>
                            </w:r>
                            <w:r>
                              <w:t xml:space="preserve"> available to help during this period</w:t>
                            </w:r>
                            <w:r w:rsidR="00EF0E69">
                              <w:t xml:space="preserve">, find out more </w:t>
                            </w:r>
                            <w:hyperlink r:id="rId17" w:history="1">
                              <w:r w:rsidR="00EF0E69" w:rsidRPr="00EF0E69">
                                <w:rPr>
                                  <w:rStyle w:val="Hyperlink"/>
                                </w:rPr>
                                <w:t>here</w:t>
                              </w:r>
                            </w:hyperlink>
                            <w:r w:rsidR="00EF0E69">
                              <w:t xml:space="preserve"> for dates and times.</w:t>
                            </w:r>
                            <w:r>
                              <w:t xml:space="preserve"> </w:t>
                            </w:r>
                          </w:p>
                          <w:p w:rsidR="00E77928" w:rsidRDefault="00E77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65pt;width:427.5pt;height: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" filled="f" stroked="f" strokeweight=".5pt">
                <v:textbox>
                  <w:txbxContent>
                    <w:p w:rsidR="00BB45DF" w:rsidRDefault="00BB45DF" w:rsidP="00BB45DF">
                      <w:r w:rsidRPr="00BB45DF">
                        <w:rPr>
                          <w:b/>
                          <w:color w:val="7030A0"/>
                        </w:rPr>
                        <w:t>PGRs:</w:t>
                      </w:r>
                      <w:r w:rsidRPr="00BB45DF">
                        <w:rPr>
                          <w:color w:val="7030A0"/>
                        </w:rPr>
                        <w:t xml:space="preserve"> </w:t>
                      </w:r>
                      <w:r>
                        <w:t xml:space="preserve">The </w:t>
                      </w:r>
                      <w:r w:rsidR="00E77928">
                        <w:t>University</w:t>
                      </w:r>
                      <w:r>
                        <w:t xml:space="preserve"> Student Services are available for support to all PGRs via telephone and email, please view their </w:t>
                      </w:r>
                      <w:hyperlink r:id="rId18" w:history="1">
                        <w:r w:rsidRPr="006D2E53">
                          <w:rPr>
                            <w:rStyle w:val="Hyperlink"/>
                          </w:rPr>
                          <w:t>intranet pages</w:t>
                        </w:r>
                      </w:hyperlink>
                      <w:r>
                        <w:t xml:space="preserve"> for full details</w:t>
                      </w:r>
                    </w:p>
                    <w:p w:rsidR="00BB45DF" w:rsidRDefault="00E77928">
                      <w:r>
                        <w:t>The LDC have a number of online courses</w:t>
                      </w:r>
                      <w:r w:rsidR="00EF0E69">
                        <w:t>, workshop, webinars and writing retreats</w:t>
                      </w:r>
                      <w:r>
                        <w:t xml:space="preserve"> available to help during this period</w:t>
                      </w:r>
                      <w:r w:rsidR="00EF0E69">
                        <w:t xml:space="preserve">, find out more </w:t>
                      </w:r>
                      <w:hyperlink r:id="rId19" w:history="1">
                        <w:r w:rsidR="00EF0E69" w:rsidRPr="00EF0E69">
                          <w:rPr>
                            <w:rStyle w:val="Hyperlink"/>
                          </w:rPr>
                          <w:t>here</w:t>
                        </w:r>
                      </w:hyperlink>
                      <w:r w:rsidR="00EF0E69">
                        <w:t xml:space="preserve"> for dates and times.</w:t>
                      </w:r>
                      <w:r>
                        <w:t xml:space="preserve"> </w:t>
                      </w:r>
                    </w:p>
                    <w:p w:rsidR="00E77928" w:rsidRDefault="00E77928"/>
                  </w:txbxContent>
                </v:textbox>
                <w10:wrap anchorx="margin"/>
              </v:shape>
            </w:pict>
          </mc:Fallback>
        </mc:AlternateContent>
      </w:r>
    </w:p>
    <w:p w:rsidR="008E1F79" w:rsidRDefault="008E1F79" w:rsidP="00ED795D">
      <w:pPr>
        <w:rPr>
          <w:b/>
          <w:i/>
        </w:rPr>
      </w:pPr>
    </w:p>
    <w:p w:rsidR="00E77928" w:rsidRDefault="00E77928" w:rsidP="00ED795D">
      <w:pPr>
        <w:rPr>
          <w:b/>
          <w:i/>
        </w:rPr>
      </w:pPr>
    </w:p>
    <w:p w:rsidR="006B147A" w:rsidRDefault="006B147A" w:rsidP="00ED795D">
      <w:pPr>
        <w:rPr>
          <w:b/>
          <w:i/>
        </w:rPr>
      </w:pPr>
    </w:p>
    <w:p w:rsidR="00EF0E69" w:rsidRDefault="00EF0E69" w:rsidP="00ED795D">
      <w:pPr>
        <w:rPr>
          <w:b/>
          <w:i/>
        </w:rPr>
      </w:pPr>
    </w:p>
    <w:p w:rsidR="00ED795D" w:rsidRPr="00D31B6D" w:rsidRDefault="00ED795D" w:rsidP="00ED795D">
      <w:pPr>
        <w:rPr>
          <w:b/>
          <w:i/>
        </w:rPr>
      </w:pPr>
      <w:r w:rsidRPr="00D31B6D">
        <w:rPr>
          <w:b/>
          <w:i/>
        </w:rPr>
        <w:lastRenderedPageBreak/>
        <w:t>External support for mental health</w:t>
      </w:r>
      <w:r w:rsidR="00D31B6D">
        <w:rPr>
          <w:b/>
          <w:i/>
        </w:rPr>
        <w:t>:</w:t>
      </w:r>
    </w:p>
    <w:p w:rsidR="00E77928" w:rsidRDefault="004F4F82" w:rsidP="00E77928">
      <w:pPr>
        <w:rPr>
          <w:rStyle w:val="Hyperlink"/>
        </w:rPr>
      </w:pPr>
      <w:hyperlink r:id="rId20" w:history="1">
        <w:r w:rsidR="00ED795D">
          <w:rPr>
            <w:rStyle w:val="Hyperlink"/>
          </w:rPr>
          <w:t>https://www.nhs.uk/conditions/stress-anxiety-depression/mental-health-helplines/</w:t>
        </w:r>
      </w:hyperlink>
    </w:p>
    <w:p w:rsidR="00E77928" w:rsidRPr="00E77928" w:rsidRDefault="00E77928" w:rsidP="00E77928">
      <w:pPr>
        <w:rPr>
          <w:i/>
        </w:rPr>
      </w:pPr>
    </w:p>
    <w:p w:rsidR="006C5265" w:rsidRPr="00D0201E" w:rsidRDefault="006C5265" w:rsidP="00320459">
      <w:pPr>
        <w:pStyle w:val="Heading1"/>
      </w:pPr>
      <w:r w:rsidRPr="00D0201E">
        <w:t>Tips and link</w:t>
      </w:r>
      <w:r w:rsidR="00BB45DF">
        <w:t>s</w:t>
      </w:r>
      <w:r w:rsidRPr="00D0201E">
        <w:t xml:space="preserve"> to articles:</w:t>
      </w:r>
    </w:p>
    <w:p w:rsidR="00BB45DF" w:rsidRDefault="00BB45DF" w:rsidP="006C5265"/>
    <w:p w:rsidR="006C5265" w:rsidRDefault="006C5265" w:rsidP="006C5265">
      <w:r>
        <w:t xml:space="preserve">There are lots of really useful helpful articles and websites to help support your wellbeing and we will highlight a number of these in this newsletter each week. </w:t>
      </w:r>
    </w:p>
    <w:p w:rsidR="00BB45DF" w:rsidRDefault="006C5265" w:rsidP="006C5265">
      <w:r>
        <w:t xml:space="preserve">It is important to think about your wellbeing while working from home as this for many people will be a very different working environment to what they are used to. Here is some help advice from </w:t>
      </w:r>
      <w:hyperlink r:id="rId21" w:history="1">
        <w:r w:rsidRPr="005419B2">
          <w:rPr>
            <w:rStyle w:val="Hyperlink"/>
          </w:rPr>
          <w:t>Every Mind Matters</w:t>
        </w:r>
      </w:hyperlink>
      <w:r>
        <w:t xml:space="preserve"> on </w:t>
      </w:r>
      <w:hyperlink r:id="rId22" w:history="1">
        <w:r w:rsidRPr="005419B2">
          <w:rPr>
            <w:rStyle w:val="Hyperlink"/>
          </w:rPr>
          <w:t>looking after your wellbeing whilst working from home</w:t>
        </w:r>
      </w:hyperlink>
      <w:r>
        <w:t xml:space="preserve"> and also a </w:t>
      </w:r>
      <w:hyperlink r:id="rId23" w:history="1">
        <w:r w:rsidRPr="005419B2">
          <w:rPr>
            <w:rStyle w:val="Hyperlink"/>
          </w:rPr>
          <w:t>blog</w:t>
        </w:r>
      </w:hyperlink>
      <w:r>
        <w:t xml:space="preserve"> from </w:t>
      </w:r>
      <w:hyperlink r:id="rId24" w:history="1">
        <w:r w:rsidRPr="005419B2">
          <w:rPr>
            <w:rStyle w:val="Hyperlink"/>
          </w:rPr>
          <w:t xml:space="preserve">Mental Health UK </w:t>
        </w:r>
      </w:hyperlink>
      <w:r>
        <w:t xml:space="preserve"> </w:t>
      </w:r>
    </w:p>
    <w:p w:rsidR="006C5265" w:rsidRDefault="00B53FF1" w:rsidP="006C5265">
      <w:pPr>
        <w:rPr>
          <w:b/>
          <w:sz w:val="24"/>
          <w:szCs w:val="24"/>
        </w:rPr>
      </w:pPr>
      <w:r>
        <w:rPr>
          <w:b/>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2895600</wp:posOffset>
                </wp:positionH>
                <wp:positionV relativeFrom="paragraph">
                  <wp:posOffset>184150</wp:posOffset>
                </wp:positionV>
                <wp:extent cx="1971675" cy="2085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71675" cy="2085975"/>
                        </a:xfrm>
                        <a:prstGeom prst="rect">
                          <a:avLst/>
                        </a:prstGeom>
                        <a:noFill/>
                        <a:ln w="6350">
                          <a:noFill/>
                        </a:ln>
                      </wps:spPr>
                      <wps:txbx>
                        <w:txbxContent>
                          <w:p w:rsidR="00BB45DF" w:rsidRDefault="00BB45DF" w:rsidP="00BB45DF">
                            <w:r w:rsidRPr="005419B2">
                              <w:rPr>
                                <w:b/>
                              </w:rPr>
                              <w:t xml:space="preserve">Are you a </w:t>
                            </w:r>
                            <w:proofErr w:type="spellStart"/>
                            <w:r w:rsidRPr="005419B2">
                              <w:rPr>
                                <w:b/>
                              </w:rPr>
                              <w:t>carer</w:t>
                            </w:r>
                            <w:proofErr w:type="spellEnd"/>
                            <w:r w:rsidRPr="005419B2">
                              <w:rPr>
                                <w:b/>
                              </w:rPr>
                              <w:t>?</w:t>
                            </w:r>
                            <w:r>
                              <w:t xml:space="preserve"> </w:t>
                            </w:r>
                          </w:p>
                          <w:p w:rsidR="00BB45DF" w:rsidRDefault="00BB45DF" w:rsidP="00BB45DF">
                            <w:r>
                              <w:t xml:space="preserve">It is also likely that individuals will have caring responsibilities for others in their household. It is important to understand how to look after yourself and the people in your home during this time. </w:t>
                            </w:r>
                            <w:hyperlink r:id="rId25" w:history="1">
                              <w:proofErr w:type="spellStart"/>
                              <w:r w:rsidRPr="005419B2">
                                <w:rPr>
                                  <w:rStyle w:val="Hyperlink"/>
                                </w:rPr>
                                <w:t>Carersuk</w:t>
                              </w:r>
                              <w:proofErr w:type="spellEnd"/>
                            </w:hyperlink>
                            <w:r>
                              <w:t xml:space="preserve"> provide </w:t>
                            </w:r>
                            <w:hyperlink r:id="rId26" w:history="1">
                              <w:r w:rsidRPr="005419B2">
                                <w:rPr>
                                  <w:rStyle w:val="Hyperlink"/>
                                </w:rPr>
                                <w:t>help and advice for carers</w:t>
                              </w:r>
                            </w:hyperlink>
                            <w:r>
                              <w:t xml:space="preserve">. </w:t>
                            </w:r>
                          </w:p>
                          <w:p w:rsidR="00BB45DF" w:rsidRDefault="00BB45DF" w:rsidP="00BB45DF">
                            <w:pPr>
                              <w:pStyle w:val="Header"/>
                              <w:tabs>
                                <w:tab w:val="clear" w:pos="4513"/>
                                <w:tab w:val="clear" w:pos="9026"/>
                              </w:tabs>
                              <w:spacing w:after="160" w:line="259"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228pt;margin-top:14.5pt;width:155.25pt;height:16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" filled="f" stroked="f" strokeweight=".5pt">
                <v:textbox>
                  <w:txbxContent>
                    <w:p w:rsidR="00BB45DF" w:rsidRDefault="00BB45DF" w:rsidP="00BB45DF">
                      <w:r w:rsidRPr="005419B2">
                        <w:rPr>
                          <w:b/>
                        </w:rPr>
                        <w:t xml:space="preserve">Are you a </w:t>
                      </w:r>
                      <w:proofErr w:type="spellStart"/>
                      <w:r w:rsidRPr="005419B2">
                        <w:rPr>
                          <w:b/>
                        </w:rPr>
                        <w:t>carer</w:t>
                      </w:r>
                      <w:proofErr w:type="spellEnd"/>
                      <w:r w:rsidRPr="005419B2">
                        <w:rPr>
                          <w:b/>
                        </w:rPr>
                        <w:t>?</w:t>
                      </w:r>
                      <w:r>
                        <w:t xml:space="preserve"> </w:t>
                      </w:r>
                    </w:p>
                    <w:p w:rsidR="00BB45DF" w:rsidRDefault="00BB45DF" w:rsidP="00BB45DF">
                      <w:r>
                        <w:t xml:space="preserve">It is also likely that individuals will have caring responsibilities for others in their household. It is important to understand how to look after yourself and the people in your home during this time. </w:t>
                      </w:r>
                      <w:hyperlink r:id="rId27" w:history="1">
                        <w:proofErr w:type="spellStart"/>
                        <w:r w:rsidRPr="005419B2">
                          <w:rPr>
                            <w:rStyle w:val="Hyperlink"/>
                          </w:rPr>
                          <w:t>Carersuk</w:t>
                        </w:r>
                        <w:proofErr w:type="spellEnd"/>
                      </w:hyperlink>
                      <w:r>
                        <w:t xml:space="preserve"> provide </w:t>
                      </w:r>
                      <w:hyperlink r:id="rId28" w:history="1">
                        <w:r w:rsidRPr="005419B2">
                          <w:rPr>
                            <w:rStyle w:val="Hyperlink"/>
                          </w:rPr>
                          <w:t>help and advice for carers</w:t>
                        </w:r>
                      </w:hyperlink>
                      <w:r>
                        <w:t xml:space="preserve">. </w:t>
                      </w:r>
                    </w:p>
                    <w:p w:rsidR="00BB45DF" w:rsidRDefault="00BB45DF" w:rsidP="00BB45DF">
                      <w:pPr>
                        <w:pStyle w:val="Header"/>
                        <w:tabs>
                          <w:tab w:val="clear" w:pos="4513"/>
                          <w:tab w:val="clear" w:pos="9026"/>
                        </w:tabs>
                        <w:spacing w:after="160" w:line="259" w:lineRule="auto"/>
                      </w:pPr>
                    </w:p>
                  </w:txbxContent>
                </v:textbox>
              </v:shape>
            </w:pict>
          </mc:Fallback>
        </mc:AlternateContent>
      </w:r>
      <w:r>
        <w:rPr>
          <w:b/>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533400</wp:posOffset>
                </wp:positionH>
                <wp:positionV relativeFrom="paragraph">
                  <wp:posOffset>185420</wp:posOffset>
                </wp:positionV>
                <wp:extent cx="2000250" cy="2209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00250" cy="2209800"/>
                        </a:xfrm>
                        <a:prstGeom prst="rect">
                          <a:avLst/>
                        </a:prstGeom>
                        <a:noFill/>
                        <a:ln w="6350">
                          <a:noFill/>
                        </a:ln>
                      </wps:spPr>
                      <wps:txbx>
                        <w:txbxContent>
                          <w:p w:rsidR="00BB45DF" w:rsidRDefault="00BB45DF" w:rsidP="00BB45DF">
                            <w:pPr>
                              <w:rPr>
                                <w:b/>
                              </w:rPr>
                            </w:pPr>
                            <w:r w:rsidRPr="005419B2">
                              <w:rPr>
                                <w:b/>
                              </w:rPr>
                              <w:t>Looking after ch</w:t>
                            </w:r>
                            <w:r>
                              <w:rPr>
                                <w:b/>
                              </w:rPr>
                              <w:t xml:space="preserve">ildren whilst working from home? </w:t>
                            </w:r>
                          </w:p>
                          <w:p w:rsidR="00BB45DF" w:rsidRPr="005419B2" w:rsidRDefault="00BB45DF" w:rsidP="00BB45DF">
                            <w:pPr>
                              <w:rPr>
                                <w:b/>
                              </w:rPr>
                            </w:pPr>
                            <w:r>
                              <w:t xml:space="preserve">Many staff and PGRs will have the care of their children to think about during this time and will have to be juggling working from home and looking after their children. Here is a helpful </w:t>
                            </w:r>
                            <w:hyperlink r:id="rId29" w:history="1">
                              <w:r w:rsidRPr="005419B2">
                                <w:rPr>
                                  <w:rStyle w:val="Hyperlink"/>
                                </w:rPr>
                                <w:t>blog</w:t>
                              </w:r>
                            </w:hyperlink>
                            <w:r>
                              <w:t xml:space="preserve"> with useful tips and advice. </w:t>
                            </w:r>
                          </w:p>
                          <w:p w:rsidR="00BB45DF" w:rsidRDefault="00BB4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2pt;margin-top:14.6pt;width:157.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" filled="f" stroked="f" strokeweight=".5pt">
                <v:textbox>
                  <w:txbxContent>
                    <w:p w:rsidR="00BB45DF" w:rsidRDefault="00BB45DF" w:rsidP="00BB45DF">
                      <w:pPr>
                        <w:rPr>
                          <w:b/>
                        </w:rPr>
                      </w:pPr>
                      <w:r w:rsidRPr="005419B2">
                        <w:rPr>
                          <w:b/>
                        </w:rPr>
                        <w:t>Looking after ch</w:t>
                      </w:r>
                      <w:r>
                        <w:rPr>
                          <w:b/>
                        </w:rPr>
                        <w:t xml:space="preserve">ildren whilst working from home? </w:t>
                      </w:r>
                    </w:p>
                    <w:p w:rsidR="00BB45DF" w:rsidRPr="005419B2" w:rsidRDefault="00BB45DF" w:rsidP="00BB45DF">
                      <w:pPr>
                        <w:rPr>
                          <w:b/>
                        </w:rPr>
                      </w:pPr>
                      <w:r>
                        <w:t xml:space="preserve">Many staff and PGRs will have the care of their children to think about during this time and will have to be juggling working from home and looking after their children. Here is a helpful </w:t>
                      </w:r>
                      <w:hyperlink r:id="rId30" w:history="1">
                        <w:r w:rsidRPr="005419B2">
                          <w:rPr>
                            <w:rStyle w:val="Hyperlink"/>
                          </w:rPr>
                          <w:t>blog</w:t>
                        </w:r>
                      </w:hyperlink>
                      <w:r>
                        <w:t xml:space="preserve"> with useful tips and advice. </w:t>
                      </w:r>
                    </w:p>
                    <w:p w:rsidR="00BB45DF" w:rsidRDefault="00BB45DF"/>
                  </w:txbxContent>
                </v:textbox>
              </v:shape>
            </w:pict>
          </mc:Fallback>
        </mc:AlternateContent>
      </w:r>
      <w:r>
        <w:rPr>
          <w:b/>
          <w:noProof/>
          <w:sz w:val="24"/>
          <w:szCs w:val="24"/>
          <w:lang w:eastAsia="en-GB"/>
        </w:rPr>
        <mc:AlternateContent>
          <mc:Choice Requires="wps">
            <w:drawing>
              <wp:anchor distT="0" distB="0" distL="114300" distR="114300" simplePos="0" relativeHeight="251666432" behindDoc="0" locked="0" layoutInCell="1" allowOverlap="1" wp14:anchorId="50D9F675" wp14:editId="54D0B926">
                <wp:simplePos x="0" y="0"/>
                <wp:positionH relativeFrom="column">
                  <wp:posOffset>2771775</wp:posOffset>
                </wp:positionH>
                <wp:positionV relativeFrom="paragraph">
                  <wp:posOffset>52070</wp:posOffset>
                </wp:positionV>
                <wp:extent cx="2200275" cy="2352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200275" cy="2352675"/>
                        </a:xfrm>
                        <a:prstGeom prst="rect">
                          <a:avLst/>
                        </a:prstGeom>
                        <a:solidFill>
                          <a:schemeClr val="accent6">
                            <a:lumMod val="20000"/>
                            <a:lumOff val="8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DE6A1" id="Rectangle 6" o:spid="_x0000_s1026" style="position:absolute;margin-left:218.25pt;margin-top:4.1pt;width:173.25pt;height:18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" fillcolor="#e2efd9 [665]" strokecolor="gray [1629]" strokeweight="1pt"/>
            </w:pict>
          </mc:Fallback>
        </mc:AlternateContent>
      </w:r>
      <w:r>
        <w:rPr>
          <w:b/>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419100</wp:posOffset>
                </wp:positionH>
                <wp:positionV relativeFrom="paragraph">
                  <wp:posOffset>52070</wp:posOffset>
                </wp:positionV>
                <wp:extent cx="2200275" cy="2352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200275" cy="2352675"/>
                        </a:xfrm>
                        <a:prstGeom prst="rect">
                          <a:avLst/>
                        </a:prstGeom>
                        <a:solidFill>
                          <a:schemeClr val="accent2">
                            <a:lumMod val="20000"/>
                            <a:lumOff val="8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DFC575" id="Rectangle 5" o:spid="_x0000_s1026" style="position:absolute;margin-left:33pt;margin-top:4.1pt;width:173.25pt;height:18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" fillcolor="#fbe4d5 [661]" strokecolor="gray [1629]" strokeweight="1pt"/>
            </w:pict>
          </mc:Fallback>
        </mc:AlternateContent>
      </w:r>
    </w:p>
    <w:p w:rsidR="00BB45DF" w:rsidRDefault="00BB45DF" w:rsidP="006C5265">
      <w:pPr>
        <w:rPr>
          <w:b/>
          <w:sz w:val="24"/>
          <w:szCs w:val="24"/>
        </w:rPr>
      </w:pPr>
    </w:p>
    <w:p w:rsidR="00BB45DF" w:rsidRDefault="00BB45DF" w:rsidP="006C5265">
      <w:pPr>
        <w:rPr>
          <w:b/>
          <w:sz w:val="24"/>
          <w:szCs w:val="24"/>
        </w:rPr>
      </w:pPr>
    </w:p>
    <w:p w:rsidR="00BB45DF" w:rsidRDefault="00BB45DF" w:rsidP="006C5265">
      <w:pPr>
        <w:rPr>
          <w:b/>
          <w:sz w:val="24"/>
          <w:szCs w:val="24"/>
        </w:rPr>
      </w:pPr>
    </w:p>
    <w:p w:rsidR="00BB45DF" w:rsidRDefault="00BB45DF" w:rsidP="006C5265">
      <w:pPr>
        <w:rPr>
          <w:b/>
          <w:sz w:val="24"/>
          <w:szCs w:val="24"/>
        </w:rPr>
      </w:pPr>
    </w:p>
    <w:p w:rsidR="00BB45DF" w:rsidRDefault="00BB45DF" w:rsidP="006C5265">
      <w:pPr>
        <w:rPr>
          <w:b/>
          <w:sz w:val="24"/>
          <w:szCs w:val="24"/>
        </w:rPr>
      </w:pPr>
    </w:p>
    <w:p w:rsidR="00BB45DF" w:rsidRDefault="00BB45DF" w:rsidP="006C5265">
      <w:pPr>
        <w:rPr>
          <w:b/>
          <w:sz w:val="24"/>
          <w:szCs w:val="24"/>
        </w:rPr>
      </w:pPr>
    </w:p>
    <w:p w:rsidR="00BB45DF" w:rsidRDefault="00BB45DF" w:rsidP="006C5265">
      <w:pPr>
        <w:rPr>
          <w:b/>
          <w:sz w:val="24"/>
          <w:szCs w:val="24"/>
        </w:rPr>
      </w:pPr>
    </w:p>
    <w:p w:rsidR="00BB45DF" w:rsidRDefault="00B53FF1" w:rsidP="006C5265">
      <w:pPr>
        <w:rPr>
          <w:b/>
          <w:sz w:val="24"/>
          <w:szCs w:val="24"/>
        </w:rPr>
      </w:pPr>
      <w:r>
        <w:rPr>
          <w:b/>
          <w:noProof/>
          <w:sz w:val="24"/>
          <w:szCs w:val="24"/>
          <w:lang w:eastAsia="en-GB"/>
        </w:rPr>
        <mc:AlternateContent>
          <mc:Choice Requires="wps">
            <w:drawing>
              <wp:anchor distT="0" distB="0" distL="114300" distR="114300" simplePos="0" relativeHeight="251674624" behindDoc="0" locked="0" layoutInCell="1" allowOverlap="1" wp14:anchorId="490ECEF9" wp14:editId="58270517">
                <wp:simplePos x="0" y="0"/>
                <wp:positionH relativeFrom="column">
                  <wp:posOffset>419100</wp:posOffset>
                </wp:positionH>
                <wp:positionV relativeFrom="paragraph">
                  <wp:posOffset>138429</wp:posOffset>
                </wp:positionV>
                <wp:extent cx="2200275" cy="2352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200275" cy="2352675"/>
                        </a:xfrm>
                        <a:prstGeom prst="rect">
                          <a:avLst/>
                        </a:prstGeom>
                        <a:solidFill>
                          <a:schemeClr val="accent4">
                            <a:lumMod val="20000"/>
                            <a:lumOff val="8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155DF" id="Rectangle 11" o:spid="_x0000_s1026" style="position:absolute;margin-left:33pt;margin-top:10.9pt;width:173.25pt;height:18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" fillcolor="#fff2cc [663]" strokecolor="gray [1629]" strokeweight="1pt"/>
            </w:pict>
          </mc:Fallback>
        </mc:AlternateContent>
      </w:r>
      <w:r>
        <w:rPr>
          <w:b/>
          <w:noProof/>
          <w:sz w:val="24"/>
          <w:szCs w:val="24"/>
          <w:lang w:eastAsia="en-GB"/>
        </w:rPr>
        <mc:AlternateContent>
          <mc:Choice Requires="wps">
            <w:drawing>
              <wp:anchor distT="0" distB="0" distL="114300" distR="114300" simplePos="0" relativeHeight="251676672" behindDoc="0" locked="0" layoutInCell="1" allowOverlap="1" wp14:anchorId="490ECEF9" wp14:editId="58270517">
                <wp:simplePos x="0" y="0"/>
                <wp:positionH relativeFrom="column">
                  <wp:posOffset>2771775</wp:posOffset>
                </wp:positionH>
                <wp:positionV relativeFrom="paragraph">
                  <wp:posOffset>138429</wp:posOffset>
                </wp:positionV>
                <wp:extent cx="2200275" cy="2352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200275" cy="2352675"/>
                        </a:xfrm>
                        <a:prstGeom prst="rect">
                          <a:avLst/>
                        </a:prstGeom>
                        <a:solidFill>
                          <a:srgbClr val="DCF5F6"/>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54BF3" id="Rectangle 12" o:spid="_x0000_s1026" style="position:absolute;margin-left:218.25pt;margin-top:10.9pt;width:173.25pt;height:18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" fillcolor="#dcf5f6" strokecolor="gray [1629]" strokeweight="1pt"/>
            </w:pict>
          </mc:Fallback>
        </mc:AlternateContent>
      </w:r>
      <w:r w:rsidR="00C64BF8">
        <w:rPr>
          <w:b/>
          <w:noProof/>
          <w:sz w:val="24"/>
          <w:szCs w:val="24"/>
          <w:lang w:eastAsia="en-GB"/>
        </w:rPr>
        <mc:AlternateContent>
          <mc:Choice Requires="wps">
            <w:drawing>
              <wp:anchor distT="0" distB="0" distL="114300" distR="114300" simplePos="0" relativeHeight="251679744" behindDoc="0" locked="0" layoutInCell="1" allowOverlap="1" wp14:anchorId="3FA1EF52" wp14:editId="4266F368">
                <wp:simplePos x="0" y="0"/>
                <wp:positionH relativeFrom="column">
                  <wp:posOffset>2771775</wp:posOffset>
                </wp:positionH>
                <wp:positionV relativeFrom="paragraph">
                  <wp:posOffset>147955</wp:posOffset>
                </wp:positionV>
                <wp:extent cx="2200275" cy="2343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00275" cy="2343150"/>
                        </a:xfrm>
                        <a:prstGeom prst="rect">
                          <a:avLst/>
                        </a:prstGeom>
                        <a:noFill/>
                        <a:ln w="6350">
                          <a:noFill/>
                        </a:ln>
                      </wps:spPr>
                      <wps:txbx>
                        <w:txbxContent>
                          <w:p w:rsidR="00C64BF8" w:rsidRDefault="00C64BF8" w:rsidP="00C64BF8">
                            <w:r>
                              <w:rPr>
                                <w:b/>
                              </w:rPr>
                              <w:t>You are not alone</w:t>
                            </w:r>
                          </w:p>
                          <w:p w:rsidR="00C64BF8" w:rsidRDefault="00C64BF8" w:rsidP="00C64BF8">
                            <w:r>
                              <w:t xml:space="preserve">It is easy to think that other people are handling this better than you. BUT it is ok to not be ok. It is ok to be struggling in this difficult time. </w:t>
                            </w:r>
                          </w:p>
                          <w:p w:rsidR="00C64BF8" w:rsidRDefault="00C64BF8" w:rsidP="00C64BF8">
                            <w:r>
                              <w:t>Our very own Dr Jenna Kenyani is talking honestly about her experience of how difficult it</w:t>
                            </w:r>
                            <w:r w:rsidR="00B53FF1">
                              <w:t xml:space="preserve"> can be in some video-logs (</w:t>
                            </w:r>
                            <w:hyperlink r:id="rId31" w:history="1">
                              <w:r w:rsidR="00B53FF1" w:rsidRPr="00D17BB7">
                                <w:rPr>
                                  <w:rStyle w:val="Hyperlink"/>
                                </w:rPr>
                                <w:t>https://www.youtube.com/watch?v=g5hr2-aH3w8</w:t>
                              </w:r>
                            </w:hyperlink>
                            <w:r>
                              <w:t xml:space="preserve">) </w:t>
                            </w:r>
                          </w:p>
                          <w:p w:rsidR="00C64BF8" w:rsidRDefault="00C64BF8" w:rsidP="00C64BF8">
                            <w:pPr>
                              <w:pStyle w:val="Header"/>
                              <w:tabs>
                                <w:tab w:val="clear" w:pos="4513"/>
                                <w:tab w:val="clear" w:pos="9026"/>
                              </w:tabs>
                              <w:spacing w:after="160" w:line="259"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EF52" id="Text Box 14" o:spid="_x0000_s1030" type="#_x0000_t202" style="position:absolute;margin-left:218.25pt;margin-top:11.65pt;width:173.25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" filled="f" stroked="f" strokeweight=".5pt">
                <v:textbox>
                  <w:txbxContent>
                    <w:p w:rsidR="00C64BF8" w:rsidRDefault="00C64BF8" w:rsidP="00C64BF8">
                      <w:r>
                        <w:rPr>
                          <w:b/>
                        </w:rPr>
                        <w:t>You are not alone</w:t>
                      </w:r>
                    </w:p>
                    <w:p w:rsidR="00C64BF8" w:rsidRDefault="00C64BF8" w:rsidP="00C64BF8">
                      <w:r>
                        <w:t xml:space="preserve">It is easy to think that other people are handling this better than you. BUT it is ok to not be ok. It is ok to be struggling in this difficult time. </w:t>
                      </w:r>
                    </w:p>
                    <w:p w:rsidR="00C64BF8" w:rsidRDefault="00C64BF8" w:rsidP="00C64BF8">
                      <w:r>
                        <w:t>Our very own Dr Jenna Kenyani is talking honestly about her experience of how difficult it</w:t>
                      </w:r>
                      <w:r w:rsidR="00B53FF1">
                        <w:t xml:space="preserve"> can be in some video-logs (</w:t>
                      </w:r>
                      <w:hyperlink r:id="rId32" w:history="1">
                        <w:r w:rsidR="00B53FF1" w:rsidRPr="00D17BB7">
                          <w:rPr>
                            <w:rStyle w:val="Hyperlink"/>
                          </w:rPr>
                          <w:t>https://www.youtube.com/watch?v=g5hr2-aH3w8</w:t>
                        </w:r>
                      </w:hyperlink>
                      <w:r>
                        <w:t xml:space="preserve">) </w:t>
                      </w:r>
                    </w:p>
                    <w:p w:rsidR="00C64BF8" w:rsidRDefault="00C64BF8" w:rsidP="00C64BF8">
                      <w:pPr>
                        <w:pStyle w:val="Header"/>
                        <w:tabs>
                          <w:tab w:val="clear" w:pos="4513"/>
                          <w:tab w:val="clear" w:pos="9026"/>
                        </w:tabs>
                        <w:spacing w:after="160" w:line="259" w:lineRule="auto"/>
                      </w:pPr>
                    </w:p>
                  </w:txbxContent>
                </v:textbox>
              </v:shape>
            </w:pict>
          </mc:Fallback>
        </mc:AlternateContent>
      </w:r>
      <w:r w:rsidR="00C64BF8">
        <w:rPr>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476250</wp:posOffset>
                </wp:positionH>
                <wp:positionV relativeFrom="paragraph">
                  <wp:posOffset>184785</wp:posOffset>
                </wp:positionV>
                <wp:extent cx="2143125" cy="21431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43125" cy="2143125"/>
                        </a:xfrm>
                        <a:prstGeom prst="rect">
                          <a:avLst/>
                        </a:prstGeom>
                        <a:noFill/>
                        <a:ln w="6350">
                          <a:noFill/>
                        </a:ln>
                      </wps:spPr>
                      <wps:txbx>
                        <w:txbxContent>
                          <w:p w:rsidR="00C64BF8" w:rsidRDefault="00BB45DF" w:rsidP="00BB45DF">
                            <w:r w:rsidRPr="0026508B">
                              <w:rPr>
                                <w:b/>
                              </w:rPr>
                              <w:t>Feeling Anxious?</w:t>
                            </w:r>
                            <w:r>
                              <w:t xml:space="preserve"> </w:t>
                            </w:r>
                          </w:p>
                          <w:p w:rsidR="00BB45DF" w:rsidRDefault="00BB45DF" w:rsidP="00BB45DF">
                            <w:r>
                              <w:t xml:space="preserve">It is really easy to let the worries of the current situation take over your life and cause increased anxiety. It is important to keep perspective and try to continue every-day life and activity where possible. Here are some tips from the NHS on </w:t>
                            </w:r>
                            <w:hyperlink r:id="rId33" w:history="1">
                              <w:r w:rsidRPr="0026508B">
                                <w:rPr>
                                  <w:rStyle w:val="Hyperlink"/>
                                </w:rPr>
                                <w:t>how to help manage your anxiety relating to COVID-19.</w:t>
                              </w:r>
                            </w:hyperlink>
                            <w:r>
                              <w:t xml:space="preserve"> </w:t>
                            </w:r>
                          </w:p>
                          <w:p w:rsidR="00BB45DF" w:rsidRDefault="00BB45DF" w:rsidP="00C64BF8">
                            <w:pPr>
                              <w:pStyle w:val="Header"/>
                              <w:tabs>
                                <w:tab w:val="clear" w:pos="4513"/>
                                <w:tab w:val="clear" w:pos="9026"/>
                              </w:tabs>
                              <w:spacing w:after="160" w:line="259"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37.5pt;margin-top:14.55pt;width:168.75pt;height:16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" filled="f" stroked="f" strokeweight=".5pt">
                <v:textbox>
                  <w:txbxContent>
                    <w:p w:rsidR="00C64BF8" w:rsidRDefault="00BB45DF" w:rsidP="00BB45DF">
                      <w:r w:rsidRPr="0026508B">
                        <w:rPr>
                          <w:b/>
                        </w:rPr>
                        <w:t>Feeling Anxious?</w:t>
                      </w:r>
                      <w:r>
                        <w:t xml:space="preserve"> </w:t>
                      </w:r>
                    </w:p>
                    <w:p w:rsidR="00BB45DF" w:rsidRDefault="00BB45DF" w:rsidP="00BB45DF">
                      <w:r>
                        <w:t xml:space="preserve">It is really easy to let the worries of the current situation take over your life and cause increased anxiety. It is important to keep perspective and try to continue every-day life and activity where possible. Here are some tips from the NHS on </w:t>
                      </w:r>
                      <w:hyperlink r:id="rId34" w:history="1">
                        <w:r w:rsidRPr="0026508B">
                          <w:rPr>
                            <w:rStyle w:val="Hyperlink"/>
                          </w:rPr>
                          <w:t>how to help manage your anxiety relating to COVID-19.</w:t>
                        </w:r>
                      </w:hyperlink>
                      <w:r>
                        <w:t xml:space="preserve"> </w:t>
                      </w:r>
                    </w:p>
                    <w:p w:rsidR="00BB45DF" w:rsidRDefault="00BB45DF" w:rsidP="00C64BF8">
                      <w:pPr>
                        <w:pStyle w:val="Header"/>
                        <w:tabs>
                          <w:tab w:val="clear" w:pos="4513"/>
                          <w:tab w:val="clear" w:pos="9026"/>
                        </w:tabs>
                        <w:spacing w:after="160" w:line="259" w:lineRule="auto"/>
                      </w:pPr>
                    </w:p>
                  </w:txbxContent>
                </v:textbox>
              </v:shape>
            </w:pict>
          </mc:Fallback>
        </mc:AlternateContent>
      </w:r>
    </w:p>
    <w:p w:rsidR="00BB45DF" w:rsidRDefault="00BB45DF" w:rsidP="006C5265">
      <w:pPr>
        <w:rPr>
          <w:b/>
          <w:sz w:val="24"/>
          <w:szCs w:val="24"/>
        </w:rPr>
      </w:pPr>
    </w:p>
    <w:p w:rsidR="00BB45DF" w:rsidRPr="00D0201E" w:rsidRDefault="00BB45DF" w:rsidP="006C5265">
      <w:pPr>
        <w:rPr>
          <w:b/>
          <w:sz w:val="24"/>
          <w:szCs w:val="24"/>
        </w:rPr>
      </w:pPr>
    </w:p>
    <w:p w:rsidR="00BB45DF" w:rsidRDefault="00BB45DF" w:rsidP="006C5265">
      <w:pPr>
        <w:rPr>
          <w:i/>
        </w:rPr>
      </w:pPr>
    </w:p>
    <w:p w:rsidR="00BB45DF" w:rsidRDefault="00BB45DF" w:rsidP="006C5265">
      <w:pPr>
        <w:rPr>
          <w:i/>
        </w:rPr>
      </w:pPr>
    </w:p>
    <w:p w:rsidR="00BB45DF" w:rsidRDefault="00BB45DF" w:rsidP="006C5265">
      <w:pPr>
        <w:rPr>
          <w:i/>
        </w:rPr>
      </w:pPr>
    </w:p>
    <w:p w:rsidR="00BB45DF" w:rsidRDefault="00BB45DF" w:rsidP="006C5265">
      <w:pPr>
        <w:rPr>
          <w:i/>
        </w:rPr>
      </w:pPr>
    </w:p>
    <w:p w:rsidR="00BB45DF" w:rsidRDefault="00BB45DF" w:rsidP="006C5265">
      <w:pPr>
        <w:rPr>
          <w:i/>
        </w:rPr>
      </w:pPr>
    </w:p>
    <w:p w:rsidR="00B53FF1" w:rsidRDefault="00B53FF1" w:rsidP="006C5265">
      <w:pPr>
        <w:rPr>
          <w:i/>
        </w:rPr>
      </w:pPr>
    </w:p>
    <w:p w:rsidR="00B53FF1" w:rsidRDefault="00B53FF1" w:rsidP="006C5265">
      <w:pPr>
        <w:rPr>
          <w:i/>
        </w:rPr>
      </w:pPr>
    </w:p>
    <w:p w:rsidR="00CE0CC8" w:rsidRDefault="00CE0CC8" w:rsidP="006C5265">
      <w:pPr>
        <w:rPr>
          <w:i/>
        </w:rPr>
      </w:pPr>
    </w:p>
    <w:p w:rsidR="00CE0CC8" w:rsidRDefault="00CE0CC8" w:rsidP="006C5265">
      <w:pPr>
        <w:rPr>
          <w:i/>
        </w:rPr>
      </w:pPr>
    </w:p>
    <w:p w:rsidR="00CE0CC8" w:rsidRDefault="00CE0CC8" w:rsidP="006C5265">
      <w:pPr>
        <w:rPr>
          <w:i/>
        </w:rPr>
      </w:pPr>
    </w:p>
    <w:p w:rsidR="00EF0E69" w:rsidRDefault="00EF0E69" w:rsidP="006C5265">
      <w:pPr>
        <w:rPr>
          <w:i/>
        </w:rPr>
      </w:pPr>
    </w:p>
    <w:p w:rsidR="00C64BF8" w:rsidRDefault="00C64BF8" w:rsidP="00C64BF8">
      <w:pPr>
        <w:pStyle w:val="Heading1"/>
      </w:pPr>
      <w:r>
        <w:lastRenderedPageBreak/>
        <w:t>Top tip</w:t>
      </w:r>
      <w:r w:rsidR="00CC5B30">
        <w:t>s</w:t>
      </w:r>
      <w:r>
        <w:t xml:space="preserve"> from you </w:t>
      </w:r>
    </w:p>
    <w:p w:rsidR="00C64BF8" w:rsidRDefault="00C64BF8" w:rsidP="006C5265">
      <w:pPr>
        <w:rPr>
          <w:i/>
        </w:rPr>
      </w:pPr>
    </w:p>
    <w:p w:rsidR="006C5265" w:rsidRPr="00D0201E" w:rsidRDefault="006C5265" w:rsidP="006C5265">
      <w:pPr>
        <w:rPr>
          <w:i/>
        </w:rPr>
      </w:pPr>
      <w:r w:rsidRPr="00D0201E">
        <w:rPr>
          <w:i/>
        </w:rPr>
        <w:t>Asking staff and students to share:</w:t>
      </w:r>
    </w:p>
    <w:p w:rsidR="00D31B6D" w:rsidRDefault="006C5265" w:rsidP="00E77928">
      <w:pPr>
        <w:jc w:val="both"/>
      </w:pPr>
      <w:r w:rsidRPr="00D0201E">
        <w:t>We would really like to hear from the HLS community about what you are doing to help boost your wellbeing during this time. This can be useful articles you have read, activities you are involved in, practises that are working well in your research group, recommended tips to managing working from home or anything else you feel could be helpful.</w:t>
      </w:r>
      <w:r w:rsidR="00D31B6D">
        <w:t xml:space="preserve"> Please email </w:t>
      </w:r>
      <w:hyperlink r:id="rId35" w:history="1">
        <w:r w:rsidR="00D31B6D" w:rsidRPr="00A87FEE">
          <w:rPr>
            <w:rStyle w:val="Hyperlink"/>
          </w:rPr>
          <w:t>Maizy Jenner</w:t>
        </w:r>
      </w:hyperlink>
      <w:r w:rsidR="00D31B6D">
        <w:t xml:space="preserve"> </w:t>
      </w:r>
      <w:r w:rsidR="009D5499">
        <w:t>with these suggestions and we will include them in the next newsletter.</w:t>
      </w:r>
    </w:p>
    <w:p w:rsidR="002E61A9" w:rsidRPr="002E61A9" w:rsidRDefault="002E61A9" w:rsidP="006C5265">
      <w:r>
        <w:rPr>
          <w:noProof/>
          <w:lang w:eastAsia="en-GB"/>
        </w:rPr>
        <w:drawing>
          <wp:anchor distT="0" distB="0" distL="114300" distR="114300" simplePos="0" relativeHeight="251680768" behindDoc="0" locked="0" layoutInCell="1" allowOverlap="1">
            <wp:simplePos x="0" y="0"/>
            <wp:positionH relativeFrom="column">
              <wp:posOffset>47625</wp:posOffset>
            </wp:positionH>
            <wp:positionV relativeFrom="paragraph">
              <wp:posOffset>254635</wp:posOffset>
            </wp:positionV>
            <wp:extent cx="2571750" cy="1781175"/>
            <wp:effectExtent l="0" t="0" r="0" b="9525"/>
            <wp:wrapThrough wrapText="bothSides">
              <wp:wrapPolygon edited="0">
                <wp:start x="0" y="0"/>
                <wp:lineTo x="0" y="21484"/>
                <wp:lineTo x="21440" y="21484"/>
                <wp:lineTo x="21440" y="0"/>
                <wp:lineTo x="0" y="0"/>
              </wp:wrapPolygon>
            </wp:wrapThrough>
            <wp:docPr id="15" name="Picture 15" descr="C:\Users\bs0u40f7\AppData\Local\Microsoft\Windows\INetCache\Content.MSO\DB3EFB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0u40f7\AppData\Local\Microsoft\Windows\INetCache\Content.MSO\DB3EFB39.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anchor>
        </w:drawing>
      </w:r>
    </w:p>
    <w:p w:rsidR="002E61A9" w:rsidRDefault="002E61A9" w:rsidP="002E61A9">
      <w:pPr>
        <w:rPr>
          <w:b/>
          <w:color w:val="70AD47" w:themeColor="accent6"/>
          <w:u w:val="single"/>
        </w:rPr>
      </w:pPr>
      <w:r>
        <w:rPr>
          <w:b/>
          <w:color w:val="70AD47" w:themeColor="accent6"/>
          <w:u w:val="single"/>
        </w:rPr>
        <w:t>WELLBEING TOP TIP: Eat well to boost your mood</w:t>
      </w:r>
    </w:p>
    <w:p w:rsidR="002E61A9" w:rsidRPr="002E61A9" w:rsidRDefault="002E61A9" w:rsidP="002E61A9">
      <w:pPr>
        <w:pStyle w:val="Heading2"/>
      </w:pPr>
      <w:r w:rsidRPr="002E61A9">
        <w:t>Jennifer Mitchell, ITM PGR wellbeing advocate</w:t>
      </w:r>
    </w:p>
    <w:p w:rsidR="002E61A9" w:rsidRDefault="002E61A9" w:rsidP="002E61A9">
      <w:r>
        <w:t>Eating a Mediterranean diet with lots of fresh fruit and vegetables can have a positive impact on your mood.</w:t>
      </w:r>
    </w:p>
    <w:p w:rsidR="002E61A9" w:rsidRDefault="002E61A9" w:rsidP="002E61A9">
      <w:pPr>
        <w:rPr>
          <w:rStyle w:val="Hyperlink"/>
        </w:rPr>
      </w:pPr>
      <w:r>
        <w:t xml:space="preserve">Find out more in this </w:t>
      </w:r>
      <w:r>
        <w:rPr>
          <w:b/>
        </w:rPr>
        <w:t>Nature</w:t>
      </w:r>
      <w:r>
        <w:t xml:space="preserve"> review article: </w:t>
      </w:r>
      <w:hyperlink r:id="rId37" w:history="1">
        <w:r>
          <w:rPr>
            <w:rStyle w:val="Hyperlink"/>
          </w:rPr>
          <w:t>https://www.nature.com/articles/s41380-018-0237-8</w:t>
        </w:r>
      </w:hyperlink>
    </w:p>
    <w:p w:rsidR="00E77928" w:rsidRDefault="00E77928" w:rsidP="002E61A9"/>
    <w:p w:rsidR="00E77928" w:rsidRDefault="00E77928" w:rsidP="00E77928">
      <w:pPr>
        <w:pStyle w:val="Heading1"/>
      </w:pPr>
      <w:r>
        <w:t xml:space="preserve">Exercise options </w:t>
      </w:r>
    </w:p>
    <w:p w:rsidR="00E77928" w:rsidRDefault="00E77928" w:rsidP="002E61A9"/>
    <w:p w:rsidR="00E77928" w:rsidRDefault="00E77928" w:rsidP="002E61A9">
      <w:r>
        <w:t xml:space="preserve">Some of you may have already attended the Tai Chi classes that the LBIH have organised and taught by Mark </w:t>
      </w:r>
      <w:proofErr w:type="spellStart"/>
      <w:r>
        <w:t>Pountney</w:t>
      </w:r>
      <w:proofErr w:type="spellEnd"/>
      <w:r>
        <w:t xml:space="preserve"> over the last year. Mark has recorded some videos for those who wish to try this at home:</w:t>
      </w:r>
    </w:p>
    <w:p w:rsidR="00E77928" w:rsidRDefault="00E77928" w:rsidP="00E77928">
      <w:pPr>
        <w:pStyle w:val="NormalWeb"/>
        <w:rPr>
          <w:rFonts w:ascii="Calibri" w:hAnsi="Calibri" w:cs="Calibri"/>
          <w:color w:val="000000"/>
        </w:rPr>
      </w:pPr>
      <w:r>
        <w:rPr>
          <w:rFonts w:ascii="Calibri" w:hAnsi="Calibri" w:cs="Calibri"/>
          <w:color w:val="000000"/>
          <w:sz w:val="22"/>
          <w:szCs w:val="22"/>
        </w:rPr>
        <w:t xml:space="preserve">The warm up link: </w:t>
      </w:r>
      <w:hyperlink r:id="rId38" w:history="1">
        <w:r>
          <w:rPr>
            <w:rStyle w:val="Hyperlink"/>
            <w:rFonts w:ascii="Calibri" w:hAnsi="Calibri" w:cs="Calibri"/>
            <w:color w:val="0563C1"/>
            <w:sz w:val="22"/>
            <w:szCs w:val="22"/>
          </w:rPr>
          <w:t>https://youtu.be/i8erSms2ezE</w:t>
        </w:r>
      </w:hyperlink>
    </w:p>
    <w:p w:rsidR="00E77928" w:rsidRDefault="00E77928" w:rsidP="00E77928">
      <w:pPr>
        <w:pStyle w:val="NormalWeb"/>
        <w:rPr>
          <w:rFonts w:ascii="Calibri" w:hAnsi="Calibri" w:cs="Calibri"/>
          <w:color w:val="000000"/>
        </w:rPr>
      </w:pPr>
      <w:r>
        <w:rPr>
          <w:rFonts w:ascii="Calibri" w:hAnsi="Calibri" w:cs="Calibri"/>
          <w:color w:val="000000"/>
          <w:sz w:val="22"/>
          <w:szCs w:val="22"/>
        </w:rPr>
        <w:t> </w:t>
      </w:r>
    </w:p>
    <w:p w:rsidR="00E77928" w:rsidRDefault="00E77928" w:rsidP="00E77928">
      <w:pPr>
        <w:pStyle w:val="NormalWeb"/>
        <w:rPr>
          <w:rFonts w:ascii="Calibri" w:hAnsi="Calibri" w:cs="Calibri"/>
          <w:color w:val="000000"/>
        </w:rPr>
      </w:pPr>
      <w:r>
        <w:rPr>
          <w:rFonts w:ascii="Calibri" w:hAnsi="Calibri" w:cs="Calibri"/>
          <w:color w:val="000000"/>
          <w:sz w:val="22"/>
          <w:szCs w:val="22"/>
        </w:rPr>
        <w:t xml:space="preserve">Foundation Qi Gong link: </w:t>
      </w:r>
      <w:hyperlink r:id="rId39" w:history="1">
        <w:r>
          <w:rPr>
            <w:rStyle w:val="Hyperlink"/>
            <w:rFonts w:ascii="Calibri" w:hAnsi="Calibri" w:cs="Calibri"/>
            <w:color w:val="0563C1"/>
            <w:sz w:val="22"/>
            <w:szCs w:val="22"/>
          </w:rPr>
          <w:t>https://youtu.be/ahmD2iY0uyc</w:t>
        </w:r>
      </w:hyperlink>
    </w:p>
    <w:p w:rsidR="00E77928" w:rsidRDefault="00E77928" w:rsidP="00E77928">
      <w:pPr>
        <w:pStyle w:val="NormalWeb"/>
        <w:rPr>
          <w:rFonts w:ascii="Calibri" w:hAnsi="Calibri" w:cs="Calibri"/>
          <w:color w:val="000000"/>
          <w:sz w:val="22"/>
          <w:szCs w:val="22"/>
        </w:rPr>
      </w:pPr>
      <w:r>
        <w:rPr>
          <w:rFonts w:ascii="Calibri" w:hAnsi="Calibri" w:cs="Calibri"/>
          <w:color w:val="000000"/>
          <w:sz w:val="22"/>
          <w:szCs w:val="22"/>
        </w:rPr>
        <w:t> </w:t>
      </w:r>
    </w:p>
    <w:p w:rsidR="00E77928" w:rsidRPr="00E77928" w:rsidRDefault="00E77928" w:rsidP="00E77928">
      <w:pPr>
        <w:pStyle w:val="NormalWeb"/>
        <w:rPr>
          <w:rFonts w:asciiTheme="minorHAnsi" w:hAnsiTheme="minorHAnsi" w:cstheme="minorHAnsi"/>
          <w:color w:val="000000"/>
          <w:sz w:val="22"/>
          <w:szCs w:val="22"/>
          <w:bdr w:val="none" w:sz="0" w:space="0" w:color="auto" w:frame="1"/>
        </w:rPr>
      </w:pPr>
      <w:r w:rsidRPr="00E77928">
        <w:rPr>
          <w:rFonts w:asciiTheme="minorHAnsi" w:hAnsiTheme="minorHAnsi" w:cstheme="minorHAnsi"/>
          <w:color w:val="000000"/>
          <w:sz w:val="22"/>
          <w:szCs w:val="22"/>
          <w:bdr w:val="none" w:sz="0" w:space="0" w:color="auto" w:frame="1"/>
        </w:rPr>
        <w:t>Some of the benefits claimed for Tai Chi &amp; Qi Gong include:</w:t>
      </w:r>
    </w:p>
    <w:p w:rsidR="0037034E" w:rsidRPr="0037034E" w:rsidRDefault="00E77928" w:rsidP="0037034E">
      <w:pPr>
        <w:pStyle w:val="NormalWeb"/>
        <w:numPr>
          <w:ilvl w:val="0"/>
          <w:numId w:val="2"/>
        </w:numPr>
        <w:rPr>
          <w:rFonts w:asciiTheme="minorHAnsi" w:hAnsiTheme="minorHAnsi" w:cstheme="minorHAnsi"/>
          <w:color w:val="000000"/>
          <w:sz w:val="22"/>
          <w:szCs w:val="22"/>
        </w:rPr>
      </w:pPr>
      <w:r w:rsidRPr="00E77928">
        <w:rPr>
          <w:rFonts w:asciiTheme="minorHAnsi" w:hAnsiTheme="minorHAnsi" w:cstheme="minorHAnsi"/>
          <w:color w:val="000000"/>
          <w:sz w:val="22"/>
          <w:szCs w:val="22"/>
          <w:bdr w:val="none" w:sz="0" w:space="0" w:color="auto" w:frame="1"/>
        </w:rPr>
        <w:t>Better mood, with lower levels of depression, stress, and anxiety.</w:t>
      </w:r>
    </w:p>
    <w:p w:rsidR="0037034E" w:rsidRPr="0037034E" w:rsidRDefault="00E77928" w:rsidP="0037034E">
      <w:pPr>
        <w:pStyle w:val="NormalWeb"/>
        <w:numPr>
          <w:ilvl w:val="0"/>
          <w:numId w:val="2"/>
        </w:numPr>
        <w:rPr>
          <w:rFonts w:asciiTheme="minorHAnsi" w:hAnsiTheme="minorHAnsi" w:cstheme="minorHAnsi"/>
          <w:color w:val="000000"/>
          <w:sz w:val="22"/>
          <w:szCs w:val="22"/>
        </w:rPr>
      </w:pPr>
      <w:r w:rsidRPr="0037034E">
        <w:rPr>
          <w:rFonts w:asciiTheme="minorHAnsi" w:hAnsiTheme="minorHAnsi" w:cstheme="minorHAnsi"/>
          <w:color w:val="000000"/>
          <w:sz w:val="22"/>
          <w:szCs w:val="22"/>
          <w:bdr w:val="none" w:sz="0" w:space="0" w:color="auto" w:frame="1"/>
        </w:rPr>
        <w:t>Greater aerobic capacity and muscle strength.</w:t>
      </w:r>
    </w:p>
    <w:p w:rsidR="0037034E" w:rsidRPr="0037034E" w:rsidRDefault="00E77928" w:rsidP="0037034E">
      <w:pPr>
        <w:pStyle w:val="NormalWeb"/>
        <w:numPr>
          <w:ilvl w:val="0"/>
          <w:numId w:val="2"/>
        </w:numPr>
        <w:rPr>
          <w:rFonts w:asciiTheme="minorHAnsi" w:hAnsiTheme="minorHAnsi" w:cstheme="minorHAnsi"/>
          <w:color w:val="000000"/>
          <w:sz w:val="22"/>
          <w:szCs w:val="22"/>
        </w:rPr>
      </w:pPr>
      <w:r w:rsidRPr="0037034E">
        <w:rPr>
          <w:rFonts w:asciiTheme="minorHAnsi" w:hAnsiTheme="minorHAnsi" w:cstheme="minorHAnsi"/>
          <w:color w:val="000000"/>
          <w:sz w:val="22"/>
          <w:szCs w:val="22"/>
          <w:bdr w:val="none" w:sz="0" w:space="0" w:color="auto" w:frame="1"/>
        </w:rPr>
        <w:t>More energy and stamina.</w:t>
      </w:r>
    </w:p>
    <w:p w:rsidR="0037034E" w:rsidRPr="0037034E" w:rsidRDefault="00E77928" w:rsidP="0037034E">
      <w:pPr>
        <w:pStyle w:val="NormalWeb"/>
        <w:numPr>
          <w:ilvl w:val="0"/>
          <w:numId w:val="2"/>
        </w:numPr>
        <w:rPr>
          <w:rFonts w:asciiTheme="minorHAnsi" w:hAnsiTheme="minorHAnsi" w:cstheme="minorHAnsi"/>
          <w:color w:val="000000"/>
          <w:sz w:val="22"/>
          <w:szCs w:val="22"/>
        </w:rPr>
      </w:pPr>
      <w:r w:rsidRPr="0037034E">
        <w:rPr>
          <w:rFonts w:asciiTheme="minorHAnsi" w:hAnsiTheme="minorHAnsi" w:cstheme="minorHAnsi"/>
          <w:color w:val="000000"/>
          <w:sz w:val="22"/>
          <w:szCs w:val="22"/>
          <w:bdr w:val="none" w:sz="0" w:space="0" w:color="auto" w:frame="1"/>
        </w:rPr>
        <w:t>Enhanced flexibility, balance, and agility.</w:t>
      </w:r>
    </w:p>
    <w:p w:rsidR="0037034E" w:rsidRPr="0037034E" w:rsidRDefault="00E77928" w:rsidP="0037034E">
      <w:pPr>
        <w:pStyle w:val="NormalWeb"/>
        <w:numPr>
          <w:ilvl w:val="0"/>
          <w:numId w:val="2"/>
        </w:numPr>
        <w:rPr>
          <w:rFonts w:asciiTheme="minorHAnsi" w:hAnsiTheme="minorHAnsi" w:cstheme="minorHAnsi"/>
          <w:color w:val="000000"/>
          <w:sz w:val="22"/>
          <w:szCs w:val="22"/>
        </w:rPr>
      </w:pPr>
      <w:r w:rsidRPr="0037034E">
        <w:rPr>
          <w:rFonts w:asciiTheme="minorHAnsi" w:hAnsiTheme="minorHAnsi" w:cstheme="minorHAnsi"/>
          <w:color w:val="000000"/>
          <w:sz w:val="22"/>
          <w:szCs w:val="22"/>
          <w:bdr w:val="none" w:sz="0" w:space="0" w:color="auto" w:frame="1"/>
        </w:rPr>
        <w:t>Lower blood pressure and improved heart health.</w:t>
      </w:r>
    </w:p>
    <w:p w:rsidR="0037034E" w:rsidRPr="0037034E" w:rsidRDefault="00E77928" w:rsidP="0037034E">
      <w:pPr>
        <w:pStyle w:val="NormalWeb"/>
        <w:numPr>
          <w:ilvl w:val="0"/>
          <w:numId w:val="2"/>
        </w:numPr>
        <w:rPr>
          <w:rFonts w:asciiTheme="minorHAnsi" w:hAnsiTheme="minorHAnsi" w:cstheme="minorHAnsi"/>
          <w:color w:val="000000"/>
          <w:sz w:val="22"/>
          <w:szCs w:val="22"/>
        </w:rPr>
      </w:pPr>
      <w:r w:rsidRPr="0037034E">
        <w:rPr>
          <w:rFonts w:asciiTheme="minorHAnsi" w:hAnsiTheme="minorHAnsi" w:cstheme="minorHAnsi"/>
          <w:color w:val="000000"/>
          <w:sz w:val="22"/>
          <w:szCs w:val="22"/>
          <w:bdr w:val="none" w:sz="0" w:space="0" w:color="auto" w:frame="1"/>
        </w:rPr>
        <w:t>Reduced Inflammation.</w:t>
      </w:r>
    </w:p>
    <w:p w:rsidR="00E77928" w:rsidRPr="0037034E" w:rsidRDefault="00E77928" w:rsidP="0037034E">
      <w:pPr>
        <w:pStyle w:val="NormalWeb"/>
        <w:numPr>
          <w:ilvl w:val="0"/>
          <w:numId w:val="2"/>
        </w:numPr>
        <w:rPr>
          <w:rFonts w:asciiTheme="minorHAnsi" w:hAnsiTheme="minorHAnsi" w:cstheme="minorHAnsi"/>
          <w:color w:val="000000"/>
          <w:sz w:val="22"/>
          <w:szCs w:val="22"/>
        </w:rPr>
      </w:pPr>
      <w:r w:rsidRPr="0037034E">
        <w:rPr>
          <w:rFonts w:asciiTheme="minorHAnsi" w:hAnsiTheme="minorHAnsi" w:cstheme="minorHAnsi"/>
          <w:color w:val="000000"/>
          <w:sz w:val="22"/>
          <w:szCs w:val="22"/>
          <w:bdr w:val="none" w:sz="0" w:space="0" w:color="auto" w:frame="1"/>
        </w:rPr>
        <w:t>Improved sleep quality and much more...</w:t>
      </w:r>
      <w:r w:rsidRPr="0037034E">
        <w:rPr>
          <w:rFonts w:asciiTheme="minorHAnsi" w:hAnsiTheme="minorHAnsi" w:cstheme="minorHAnsi"/>
          <w:color w:val="000000"/>
          <w:sz w:val="22"/>
          <w:szCs w:val="22"/>
        </w:rPr>
        <w:t> </w:t>
      </w:r>
    </w:p>
    <w:p w:rsidR="00E77928" w:rsidRDefault="00E77928" w:rsidP="002E61A9"/>
    <w:p w:rsidR="006B147A" w:rsidRDefault="006B147A" w:rsidP="006B147A">
      <w:pPr>
        <w:pStyle w:val="Heading1"/>
      </w:pPr>
      <w:r>
        <w:t xml:space="preserve">Lockdown tips and tricks </w:t>
      </w:r>
    </w:p>
    <w:p w:rsidR="00EF0E69" w:rsidRDefault="00EF0E69" w:rsidP="006B147A">
      <w:pPr>
        <w:spacing w:after="0" w:line="240" w:lineRule="auto"/>
      </w:pPr>
    </w:p>
    <w:p w:rsidR="006B147A" w:rsidRDefault="006B147A" w:rsidP="006B147A">
      <w:pPr>
        <w:spacing w:after="0" w:line="240" w:lineRule="auto"/>
        <w:rPr>
          <w:rFonts w:ascii="Calibri" w:eastAsia="Times New Roman" w:hAnsi="Calibri" w:cs="Calibri"/>
        </w:rPr>
      </w:pPr>
      <w:r>
        <w:rPr>
          <w:rFonts w:ascii="Calibri" w:eastAsia="Times New Roman" w:hAnsi="Calibri" w:cs="Calibri"/>
        </w:rPr>
        <w:t xml:space="preserve">The Academy’s OD Team has created a </w:t>
      </w:r>
      <w:proofErr w:type="spellStart"/>
      <w:r>
        <w:rPr>
          <w:rFonts w:ascii="Calibri" w:eastAsia="Times New Roman" w:hAnsi="Calibri" w:cs="Calibri"/>
        </w:rPr>
        <w:t>wakelet</w:t>
      </w:r>
      <w:proofErr w:type="spellEnd"/>
      <w:r>
        <w:rPr>
          <w:rFonts w:ascii="Calibri" w:eastAsia="Times New Roman" w:hAnsi="Calibri" w:cs="Calibri"/>
        </w:rPr>
        <w:t xml:space="preserve"> site which contain a wealth of curated resources regarding working from home</w:t>
      </w:r>
      <w:r w:rsidR="00EF0E69">
        <w:rPr>
          <w:rFonts w:ascii="Calibri" w:eastAsia="Times New Roman" w:hAnsi="Calibri" w:cs="Calibri"/>
        </w:rPr>
        <w:t xml:space="preserve"> and looking after your wellbeing which can be found </w:t>
      </w:r>
      <w:hyperlink r:id="rId40" w:history="1">
        <w:r w:rsidR="00EF0E69" w:rsidRPr="00EF0E69">
          <w:rPr>
            <w:rStyle w:val="Hyperlink"/>
            <w:rFonts w:ascii="Calibri" w:eastAsia="Times New Roman" w:hAnsi="Calibri" w:cs="Calibri"/>
          </w:rPr>
          <w:t>here</w:t>
        </w:r>
      </w:hyperlink>
    </w:p>
    <w:p w:rsidR="006B147A" w:rsidRDefault="006B147A" w:rsidP="006B147A">
      <w:pPr>
        <w:spacing w:after="0" w:line="240" w:lineRule="auto"/>
        <w:rPr>
          <w:rFonts w:ascii="Calibri" w:eastAsia="Times New Roman" w:hAnsi="Calibri" w:cs="Calibri"/>
        </w:rPr>
      </w:pPr>
    </w:p>
    <w:p w:rsidR="006B147A" w:rsidRDefault="006B147A" w:rsidP="006B147A">
      <w:pPr>
        <w:spacing w:after="0" w:line="240" w:lineRule="auto"/>
        <w:rPr>
          <w:rFonts w:ascii="Calibri" w:eastAsia="Times New Roman" w:hAnsi="Calibri" w:cs="Calibri"/>
        </w:rPr>
      </w:pPr>
      <w:r>
        <w:rPr>
          <w:rFonts w:ascii="Calibri" w:eastAsia="Times New Roman" w:hAnsi="Calibri" w:cs="Calibri"/>
        </w:rPr>
        <w:t xml:space="preserve">The guide Liverpool have a directory of places that are delivering takeaways or other items during the lockdown </w:t>
      </w:r>
      <w:hyperlink r:id="rId41" w:history="1">
        <w:r w:rsidRPr="00343961">
          <w:rPr>
            <w:rStyle w:val="Hyperlink"/>
            <w:rFonts w:ascii="Calibri" w:eastAsia="Times New Roman" w:hAnsi="Calibri" w:cs="Calibri"/>
          </w:rPr>
          <w:t>https://theguideliverpool.com/directory/</w:t>
        </w:r>
      </w:hyperlink>
      <w:r>
        <w:rPr>
          <w:rFonts w:ascii="Calibri" w:eastAsia="Times New Roman" w:hAnsi="Calibri" w:cs="Calibri"/>
        </w:rPr>
        <w:t xml:space="preserve"> </w:t>
      </w:r>
    </w:p>
    <w:p w:rsidR="006B147A" w:rsidRDefault="006B147A" w:rsidP="002E61A9"/>
    <w:p w:rsidR="002E61A9" w:rsidRDefault="002E61A9" w:rsidP="002E61A9">
      <w:pPr>
        <w:pStyle w:val="Heading1"/>
      </w:pPr>
      <w:r>
        <w:t xml:space="preserve">Fun, Frivolity and forgetting corona </w:t>
      </w:r>
    </w:p>
    <w:p w:rsidR="002E61A9" w:rsidRDefault="002E61A9" w:rsidP="002E61A9"/>
    <w:p w:rsidR="0037034E" w:rsidRDefault="002E61A9" w:rsidP="002E61A9">
      <w:r>
        <w:t xml:space="preserve">This week’s light hearted moment is a quiz. First person to email </w:t>
      </w:r>
      <w:hyperlink r:id="rId42" w:history="1">
        <w:r w:rsidR="0037034E" w:rsidRPr="00D17BB7">
          <w:rPr>
            <w:rStyle w:val="Hyperlink"/>
          </w:rPr>
          <w:t>j.kenyani@liverpool.ac.uk</w:t>
        </w:r>
      </w:hyperlink>
      <w:r>
        <w:t xml:space="preserve"> with the correct answers will get a shout out and crowned QUIZ KI</w:t>
      </w:r>
      <w:r w:rsidR="00CC5B30">
        <w:t>NG/QUEEN in next week’s edition</w:t>
      </w:r>
      <w:r>
        <w:t xml:space="preserve">. </w:t>
      </w:r>
    </w:p>
    <w:p w:rsidR="002E61A9" w:rsidRPr="002E61A9" w:rsidRDefault="002E61A9" w:rsidP="002E61A9">
      <w:r w:rsidRPr="002E61A9">
        <w:rPr>
          <w:noProof/>
          <w:lang w:eastAsia="en-GB"/>
        </w:rPr>
        <w:drawing>
          <wp:inline distT="0" distB="0" distL="0" distR="0">
            <wp:extent cx="4114800" cy="3962400"/>
            <wp:effectExtent l="0" t="0" r="0" b="0"/>
            <wp:docPr id="16" name="Picture 16" descr="C:\Users\bs0u40f7\AppData\Local\Microsoft\Windows\INetCache\Content.Outlook\3J33WW2D\Screenshot 2020-03-25 at 11.17.0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0u40f7\AppData\Local\Microsoft\Windows\INetCache\Content.Outlook\3J33WW2D\Screenshot 2020-03-25 at 11.17.02 (00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14800" cy="3962400"/>
                    </a:xfrm>
                    <a:prstGeom prst="rect">
                      <a:avLst/>
                    </a:prstGeom>
                    <a:noFill/>
                    <a:ln>
                      <a:noFill/>
                    </a:ln>
                  </pic:spPr>
                </pic:pic>
              </a:graphicData>
            </a:graphic>
          </wp:inline>
        </w:drawing>
      </w:r>
    </w:p>
    <w:sectPr w:rsidR="002E61A9" w:rsidRPr="002E61A9" w:rsidSect="00E77928">
      <w:headerReference w:type="default" r:id="rId4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2BA" w:rsidRDefault="007302BA" w:rsidP="00320459">
      <w:pPr>
        <w:spacing w:after="0" w:line="240" w:lineRule="auto"/>
      </w:pPr>
      <w:r>
        <w:separator/>
      </w:r>
    </w:p>
  </w:endnote>
  <w:endnote w:type="continuationSeparator" w:id="0">
    <w:p w:rsidR="007302BA" w:rsidRDefault="007302BA" w:rsidP="0032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2BA" w:rsidRDefault="007302BA" w:rsidP="00320459">
      <w:pPr>
        <w:spacing w:after="0" w:line="240" w:lineRule="auto"/>
      </w:pPr>
      <w:r>
        <w:separator/>
      </w:r>
    </w:p>
  </w:footnote>
  <w:footnote w:type="continuationSeparator" w:id="0">
    <w:p w:rsidR="007302BA" w:rsidRDefault="007302BA" w:rsidP="0032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E67" w:rsidRDefault="00A14E67">
    <w:pPr>
      <w:pStyle w:val="Header"/>
    </w:pPr>
    <w:r>
      <w:rPr>
        <w:noProof/>
        <w:lang w:eastAsia="en-GB"/>
      </w:rPr>
      <w:drawing>
        <wp:anchor distT="0" distB="0" distL="114300" distR="114300" simplePos="0" relativeHeight="251660288" behindDoc="0" locked="0" layoutInCell="1" allowOverlap="1">
          <wp:simplePos x="0" y="0"/>
          <wp:positionH relativeFrom="column">
            <wp:posOffset>4277607</wp:posOffset>
          </wp:positionH>
          <wp:positionV relativeFrom="paragraph">
            <wp:posOffset>-250493</wp:posOffset>
          </wp:positionV>
          <wp:extent cx="2130192" cy="442862"/>
          <wp:effectExtent l="0" t="0" r="3810" b="0"/>
          <wp:wrapThrough wrapText="bothSides">
            <wp:wrapPolygon edited="0">
              <wp:start x="0" y="0"/>
              <wp:lineTo x="0" y="20453"/>
              <wp:lineTo x="21445" y="20453"/>
              <wp:lineTo x="21445" y="0"/>
              <wp:lineTo x="0" y="0"/>
            </wp:wrapPolygon>
          </wp:wrapThrough>
          <wp:docPr id="28" name="Picture 28" descr="LVP_U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7" descr="LVP_UNI_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192" cy="4428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E67" w:rsidRDefault="00A14E6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C5B30">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2"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A14E67" w:rsidRDefault="00A14E6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C5B30">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53A"/>
    <w:multiLevelType w:val="hybridMultilevel"/>
    <w:tmpl w:val="8296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509E6"/>
    <w:multiLevelType w:val="hybridMultilevel"/>
    <w:tmpl w:val="21CE55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EE356EC"/>
    <w:multiLevelType w:val="hybridMultilevel"/>
    <w:tmpl w:val="8C10E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65"/>
    <w:rsid w:val="000B32B6"/>
    <w:rsid w:val="001C34DF"/>
    <w:rsid w:val="0023463F"/>
    <w:rsid w:val="00251035"/>
    <w:rsid w:val="002E61A9"/>
    <w:rsid w:val="00320459"/>
    <w:rsid w:val="00345E1E"/>
    <w:rsid w:val="003530D4"/>
    <w:rsid w:val="0037034E"/>
    <w:rsid w:val="004F4F82"/>
    <w:rsid w:val="006B147A"/>
    <w:rsid w:val="006C5265"/>
    <w:rsid w:val="007302BA"/>
    <w:rsid w:val="008B5EF6"/>
    <w:rsid w:val="008E1F79"/>
    <w:rsid w:val="009D5499"/>
    <w:rsid w:val="00A14E67"/>
    <w:rsid w:val="00A87FEE"/>
    <w:rsid w:val="00AB4B8E"/>
    <w:rsid w:val="00B3211D"/>
    <w:rsid w:val="00B53FF1"/>
    <w:rsid w:val="00BB45DF"/>
    <w:rsid w:val="00C64BF8"/>
    <w:rsid w:val="00CC35E3"/>
    <w:rsid w:val="00CC5B30"/>
    <w:rsid w:val="00CE0CC8"/>
    <w:rsid w:val="00D31B6D"/>
    <w:rsid w:val="00E13845"/>
    <w:rsid w:val="00E77928"/>
    <w:rsid w:val="00ED787D"/>
    <w:rsid w:val="00ED795D"/>
    <w:rsid w:val="00EF0E69"/>
    <w:rsid w:val="00F2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BD672A-F5F6-465A-9934-44E45D65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s"/>
    <w:basedOn w:val="Normal"/>
    <w:next w:val="Normal"/>
    <w:link w:val="Heading1Char"/>
    <w:uiPriority w:val="9"/>
    <w:qFormat/>
    <w:rsid w:val="001C34D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caps/>
      <w:color w:val="FFFFFF" w:themeColor="background1"/>
      <w:spacing w:val="15"/>
    </w:rPr>
  </w:style>
  <w:style w:type="paragraph" w:styleId="Heading2">
    <w:name w:val="heading 2"/>
    <w:basedOn w:val="Normal"/>
    <w:next w:val="Normal"/>
    <w:link w:val="Heading2Char"/>
    <w:uiPriority w:val="9"/>
    <w:unhideWhenUsed/>
    <w:qFormat/>
    <w:rsid w:val="002E61A9"/>
    <w:pPr>
      <w:keepNext/>
      <w:outlineLvl w:val="1"/>
    </w:pPr>
    <w:rPr>
      <w:b/>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s Char"/>
    <w:basedOn w:val="DefaultParagraphFont"/>
    <w:link w:val="Heading1"/>
    <w:uiPriority w:val="9"/>
    <w:rsid w:val="001C34DF"/>
    <w:rPr>
      <w:caps/>
      <w:color w:val="FFFFFF" w:themeColor="background1"/>
      <w:spacing w:val="15"/>
      <w:shd w:val="clear" w:color="auto" w:fill="5B9BD5" w:themeFill="accent1"/>
    </w:rPr>
  </w:style>
  <w:style w:type="paragraph" w:styleId="Title">
    <w:name w:val="Title"/>
    <w:basedOn w:val="Normal"/>
    <w:next w:val="Normal"/>
    <w:link w:val="TitleChar"/>
    <w:uiPriority w:val="10"/>
    <w:qFormat/>
    <w:rsid w:val="006C5265"/>
    <w:pPr>
      <w:jc w:val="center"/>
    </w:pPr>
    <w:rPr>
      <w:rFonts w:ascii="Berlin Sans FB Demi" w:hAnsi="Berlin Sans FB Demi"/>
      <w:b/>
      <w:color w:val="F7CAAC" w:themeColor="accent2" w:themeTint="66"/>
      <w:sz w:val="72"/>
      <w:szCs w:val="72"/>
      <w14:textOutline w14:w="11112" w14:cap="flat" w14:cmpd="sng" w14:algn="ctr">
        <w14:solidFill>
          <w14:schemeClr w14:val="accent2"/>
        </w14:solidFill>
        <w14:prstDash w14:val="solid"/>
        <w14:round/>
      </w14:textOutline>
    </w:rPr>
  </w:style>
  <w:style w:type="character" w:customStyle="1" w:styleId="TitleChar">
    <w:name w:val="Title Char"/>
    <w:basedOn w:val="DefaultParagraphFont"/>
    <w:link w:val="Title"/>
    <w:uiPriority w:val="10"/>
    <w:rsid w:val="006C5265"/>
    <w:rPr>
      <w:rFonts w:ascii="Berlin Sans FB Demi" w:hAnsi="Berlin Sans FB Demi"/>
      <w:b/>
      <w:color w:val="F7CAAC" w:themeColor="accent2" w:themeTint="66"/>
      <w:sz w:val="72"/>
      <w:szCs w:val="72"/>
      <w14:textOutline w14:w="11112" w14:cap="flat" w14:cmpd="sng" w14:algn="ctr">
        <w14:solidFill>
          <w14:schemeClr w14:val="accent2"/>
        </w14:solidFill>
        <w14:prstDash w14:val="solid"/>
        <w14:round/>
      </w14:textOutline>
    </w:rPr>
  </w:style>
  <w:style w:type="character" w:styleId="Hyperlink">
    <w:name w:val="Hyperlink"/>
    <w:basedOn w:val="DefaultParagraphFont"/>
    <w:uiPriority w:val="99"/>
    <w:unhideWhenUsed/>
    <w:rsid w:val="006C5265"/>
    <w:rPr>
      <w:color w:val="0000FF"/>
      <w:u w:val="single"/>
    </w:rPr>
  </w:style>
  <w:style w:type="paragraph" w:styleId="BodyText">
    <w:name w:val="Body Text"/>
    <w:basedOn w:val="Normal"/>
    <w:link w:val="BodyTextChar"/>
    <w:uiPriority w:val="99"/>
    <w:unhideWhenUsed/>
    <w:rsid w:val="006C5265"/>
    <w:rPr>
      <w:sz w:val="24"/>
      <w:szCs w:val="24"/>
    </w:rPr>
  </w:style>
  <w:style w:type="character" w:customStyle="1" w:styleId="BodyTextChar">
    <w:name w:val="Body Text Char"/>
    <w:basedOn w:val="DefaultParagraphFont"/>
    <w:link w:val="BodyText"/>
    <w:uiPriority w:val="99"/>
    <w:rsid w:val="006C5265"/>
    <w:rPr>
      <w:sz w:val="24"/>
      <w:szCs w:val="24"/>
    </w:rPr>
  </w:style>
  <w:style w:type="paragraph" w:styleId="BodyText2">
    <w:name w:val="Body Text 2"/>
    <w:basedOn w:val="Normal"/>
    <w:link w:val="BodyText2Char"/>
    <w:uiPriority w:val="99"/>
    <w:unhideWhenUsed/>
    <w:rsid w:val="006C5265"/>
    <w:pPr>
      <w:jc w:val="both"/>
    </w:pPr>
    <w:rPr>
      <w:sz w:val="24"/>
      <w:szCs w:val="24"/>
    </w:rPr>
  </w:style>
  <w:style w:type="character" w:customStyle="1" w:styleId="BodyText2Char">
    <w:name w:val="Body Text 2 Char"/>
    <w:basedOn w:val="DefaultParagraphFont"/>
    <w:link w:val="BodyText2"/>
    <w:uiPriority w:val="99"/>
    <w:rsid w:val="006C5265"/>
    <w:rPr>
      <w:sz w:val="24"/>
      <w:szCs w:val="24"/>
    </w:rPr>
  </w:style>
  <w:style w:type="paragraph" w:styleId="Header">
    <w:name w:val="header"/>
    <w:basedOn w:val="Normal"/>
    <w:link w:val="HeaderChar"/>
    <w:uiPriority w:val="99"/>
    <w:unhideWhenUsed/>
    <w:rsid w:val="00320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59"/>
  </w:style>
  <w:style w:type="paragraph" w:styleId="Footer">
    <w:name w:val="footer"/>
    <w:basedOn w:val="Normal"/>
    <w:link w:val="FooterChar"/>
    <w:uiPriority w:val="99"/>
    <w:unhideWhenUsed/>
    <w:rsid w:val="0032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59"/>
  </w:style>
  <w:style w:type="character" w:customStyle="1" w:styleId="Heading2Char">
    <w:name w:val="Heading 2 Char"/>
    <w:basedOn w:val="DefaultParagraphFont"/>
    <w:link w:val="Heading2"/>
    <w:uiPriority w:val="9"/>
    <w:rsid w:val="002E61A9"/>
    <w:rPr>
      <w:b/>
      <w:color w:val="70AD47" w:themeColor="accent6"/>
    </w:rPr>
  </w:style>
  <w:style w:type="paragraph" w:styleId="IntenseQuote">
    <w:name w:val="Intense Quote"/>
    <w:basedOn w:val="Normal"/>
    <w:next w:val="Normal"/>
    <w:link w:val="IntenseQuoteChar"/>
    <w:uiPriority w:val="30"/>
    <w:qFormat/>
    <w:rsid w:val="00A14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14E67"/>
    <w:rPr>
      <w:i/>
      <w:iCs/>
      <w:color w:val="5B9BD5" w:themeColor="accent1"/>
    </w:rPr>
  </w:style>
  <w:style w:type="paragraph" w:styleId="ListParagraph">
    <w:name w:val="List Paragraph"/>
    <w:basedOn w:val="Normal"/>
    <w:uiPriority w:val="34"/>
    <w:qFormat/>
    <w:rsid w:val="00A14E67"/>
    <w:pPr>
      <w:ind w:left="720"/>
      <w:contextualSpacing/>
    </w:pPr>
  </w:style>
  <w:style w:type="paragraph" w:styleId="NormalWeb">
    <w:name w:val="Normal (Web)"/>
    <w:basedOn w:val="Normal"/>
    <w:uiPriority w:val="99"/>
    <w:unhideWhenUsed/>
    <w:rsid w:val="00E77928"/>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F0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2437">
      <w:bodyDiv w:val="1"/>
      <w:marLeft w:val="0"/>
      <w:marRight w:val="0"/>
      <w:marTop w:val="0"/>
      <w:marBottom w:val="0"/>
      <w:divBdr>
        <w:top w:val="none" w:sz="0" w:space="0" w:color="auto"/>
        <w:left w:val="none" w:sz="0" w:space="0" w:color="auto"/>
        <w:bottom w:val="none" w:sz="0" w:space="0" w:color="auto"/>
        <w:right w:val="none" w:sz="0" w:space="0" w:color="auto"/>
      </w:divBdr>
    </w:div>
    <w:div w:id="738938882">
      <w:bodyDiv w:val="1"/>
      <w:marLeft w:val="0"/>
      <w:marRight w:val="0"/>
      <w:marTop w:val="0"/>
      <w:marBottom w:val="0"/>
      <w:divBdr>
        <w:top w:val="none" w:sz="0" w:space="0" w:color="auto"/>
        <w:left w:val="none" w:sz="0" w:space="0" w:color="auto"/>
        <w:bottom w:val="none" w:sz="0" w:space="0" w:color="auto"/>
        <w:right w:val="none" w:sz="0" w:space="0" w:color="auto"/>
      </w:divBdr>
    </w:div>
    <w:div w:id="1466586368">
      <w:bodyDiv w:val="1"/>
      <w:marLeft w:val="0"/>
      <w:marRight w:val="0"/>
      <w:marTop w:val="0"/>
      <w:marBottom w:val="0"/>
      <w:divBdr>
        <w:top w:val="none" w:sz="0" w:space="0" w:color="auto"/>
        <w:left w:val="none" w:sz="0" w:space="0" w:color="auto"/>
        <w:bottom w:val="none" w:sz="0" w:space="0" w:color="auto"/>
        <w:right w:val="none" w:sz="0" w:space="0" w:color="auto"/>
      </w:divBdr>
    </w:div>
    <w:div w:id="17187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verpool.ac.uk/intranet/wellbeing/" TargetMode="External"/><Relationship Id="rId18" Type="http://schemas.openxmlformats.org/officeDocument/2006/relationships/hyperlink" Target="https://www.liverpool.ac.uk/studentsupport/advice/" TargetMode="External"/><Relationship Id="rId26" Type="http://schemas.openxmlformats.org/officeDocument/2006/relationships/hyperlink" Target="https://www.carersuk.org/help-and-advice/health/looking-after-your-health/coronavirus-covid-19" TargetMode="External"/><Relationship Id="rId39" Type="http://schemas.openxmlformats.org/officeDocument/2006/relationships/hyperlink" Target="https://youtu.be/ahmD2iY0uyc" TargetMode="External"/><Relationship Id="rId21" Type="http://schemas.openxmlformats.org/officeDocument/2006/relationships/hyperlink" Target="https://www.nhs.uk/oneyou/every-mind-matters/" TargetMode="External"/><Relationship Id="rId34" Type="http://schemas.openxmlformats.org/officeDocument/2006/relationships/hyperlink" Target="https://www.nhs.uk/oneyou/every-mind-matters/coronavirus-covid-19-anxiety-tips/" TargetMode="External"/><Relationship Id="rId42" Type="http://schemas.openxmlformats.org/officeDocument/2006/relationships/hyperlink" Target="mailto:j.kenyani@liverpool.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iverpool.ac.uk/studentsupport/advice/" TargetMode="External"/><Relationship Id="rId29" Type="http://schemas.openxmlformats.org/officeDocument/2006/relationships/hyperlink" Target="https://mentalhealth-uk.org/blog/looking-after-children-and-yourself-while-working-from-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liverpool.ac.uk/our-workplace-and-community/support-and-development/employee-assistance-programme/" TargetMode="External"/><Relationship Id="rId24" Type="http://schemas.openxmlformats.org/officeDocument/2006/relationships/hyperlink" Target="https://mentalhealth-uk.org/" TargetMode="External"/><Relationship Id="rId32" Type="http://schemas.openxmlformats.org/officeDocument/2006/relationships/hyperlink" Target="https://www.youtube.com/watch?v=g5hr2-aH3w8" TargetMode="External"/><Relationship Id="rId37" Type="http://schemas.openxmlformats.org/officeDocument/2006/relationships/hyperlink" Target="https://www.nature.com/articles/s41380-018-0237-8" TargetMode="External"/><Relationship Id="rId40" Type="http://schemas.openxmlformats.org/officeDocument/2006/relationships/hyperlink" Target="https://wakelet.com/wake/e6379fe2-ad80-476e-ac86-86b021db75cd"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iverpool.ac.uk/researcher/work-life-balance/wellbeing-covid-19/" TargetMode="External"/><Relationship Id="rId23" Type="http://schemas.openxmlformats.org/officeDocument/2006/relationships/hyperlink" Target="https://mentalhealth-uk.org/blog/how-to-look-after-your-mental-health-while-working-from-home/" TargetMode="External"/><Relationship Id="rId28" Type="http://schemas.openxmlformats.org/officeDocument/2006/relationships/hyperlink" Target="https://www.carersuk.org/help-and-advice/health/looking-after-your-health/coronavirus-covid-19" TargetMode="External"/><Relationship Id="rId36" Type="http://schemas.openxmlformats.org/officeDocument/2006/relationships/image" Target="media/image1.jpeg"/><Relationship Id="rId10" Type="http://schemas.openxmlformats.org/officeDocument/2006/relationships/hyperlink" Target="https://www.liverpool.ac.uk/intranet/wellbeing/" TargetMode="External"/><Relationship Id="rId19" Type="http://schemas.openxmlformats.org/officeDocument/2006/relationships/hyperlink" Target="https://pgrnews.liverpool.ac.uk/?p=3942" TargetMode="External"/><Relationship Id="rId31" Type="http://schemas.openxmlformats.org/officeDocument/2006/relationships/hyperlink" Target="https://www.youtube.com/watch?v=g5hr2-aH3w8"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ff.liverpool.ac.uk/our-workplace-and-community/support-and-development/employee-assistance-programme/" TargetMode="External"/><Relationship Id="rId22" Type="http://schemas.openxmlformats.org/officeDocument/2006/relationships/hyperlink" Target="https://www.nhs.uk/oneyou/every-mind-matters/coronavirus-covid-19-staying-at-home-tips/" TargetMode="External"/><Relationship Id="rId27" Type="http://schemas.openxmlformats.org/officeDocument/2006/relationships/hyperlink" Target="https://www.carersuk.org/" TargetMode="External"/><Relationship Id="rId30" Type="http://schemas.openxmlformats.org/officeDocument/2006/relationships/hyperlink" Target="https://mentalhealth-uk.org/blog/looking-after-children-and-yourself-while-working-from-home/" TargetMode="External"/><Relationship Id="rId35" Type="http://schemas.openxmlformats.org/officeDocument/2006/relationships/hyperlink" Target="mailto:m.jenner@liverpool.ac.uk" TargetMode="External"/><Relationship Id="rId43" Type="http://schemas.openxmlformats.org/officeDocument/2006/relationships/image" Target="media/image2.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iverpool.ac.uk/researcher/work-life-balance/wellbeing-covid-19/" TargetMode="External"/><Relationship Id="rId17" Type="http://schemas.openxmlformats.org/officeDocument/2006/relationships/hyperlink" Target="https://pgrnews.liverpool.ac.uk/?p=3942" TargetMode="External"/><Relationship Id="rId25" Type="http://schemas.openxmlformats.org/officeDocument/2006/relationships/hyperlink" Target="https://www.carersuk.org/" TargetMode="External"/><Relationship Id="rId33" Type="http://schemas.openxmlformats.org/officeDocument/2006/relationships/hyperlink" Target="https://www.nhs.uk/oneyou/every-mind-matters/coronavirus-covid-19-anxiety-tips/" TargetMode="External"/><Relationship Id="rId38" Type="http://schemas.openxmlformats.org/officeDocument/2006/relationships/hyperlink" Target="https://youtu.be/i8erSms2ezE" TargetMode="External"/><Relationship Id="rId46" Type="http://schemas.openxmlformats.org/officeDocument/2006/relationships/theme" Target="theme/theme1.xml"/><Relationship Id="rId20" Type="http://schemas.openxmlformats.org/officeDocument/2006/relationships/hyperlink" Target="https://www.nhs.uk/conditions/stress-anxiety-depression/mental-health-helplines/" TargetMode="External"/><Relationship Id="rId41" Type="http://schemas.openxmlformats.org/officeDocument/2006/relationships/hyperlink" Target="https://theguideliverpool.com/directo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0" ma:contentTypeDescription="Create a new document." ma:contentTypeScope="" ma:versionID="3c5fd3a76e319041de18c53472d824e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46517-148C-4AF6-A87E-204719451F86}">
  <ds:schemaRef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520BA47-740E-44CA-885B-F7385E15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2D6F4-D0F3-47FE-A4EF-C591A9ACB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Kenyani, Jenna</dc:creator>
  <cp:keywords/>
  <dc:description/>
  <cp:lastModifiedBy>Mccullough, Hayley</cp:lastModifiedBy>
  <cp:revision>2</cp:revision>
  <dcterms:created xsi:type="dcterms:W3CDTF">2020-04-03T10:17:00Z</dcterms:created>
  <dcterms:modified xsi:type="dcterms:W3CDTF">2020-04-03T10:17:00Z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