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685" w:rsidRDefault="00371685"/>
    <w:p w:rsidR="00A25812" w:rsidRPr="00D24DB9" w:rsidRDefault="00371685" w:rsidP="00371685">
      <w:pPr>
        <w:jc w:val="center"/>
        <w:rPr>
          <w:b/>
          <w:sz w:val="32"/>
        </w:rPr>
      </w:pPr>
      <w:r w:rsidRPr="00D24DB9">
        <w:rPr>
          <w:b/>
          <w:noProof/>
          <w:sz w:val="44"/>
        </w:rPr>
        <w:drawing>
          <wp:anchor distT="0" distB="0" distL="114300" distR="114300" simplePos="0" relativeHeight="251659264" behindDoc="1" locked="0" layoutInCell="0" allowOverlap="1" wp14:anchorId="28DA6B3A" wp14:editId="5E504F00">
            <wp:simplePos x="0" y="0"/>
            <wp:positionH relativeFrom="margin">
              <wp:align>center</wp:align>
            </wp:positionH>
            <wp:positionV relativeFrom="topMargin">
              <wp:align>bottom</wp:align>
            </wp:positionV>
            <wp:extent cx="4267200" cy="5486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67200" cy="548640"/>
                    </a:xfrm>
                    <a:prstGeom prst="rect">
                      <a:avLst/>
                    </a:prstGeom>
                    <a:noFill/>
                  </pic:spPr>
                </pic:pic>
              </a:graphicData>
            </a:graphic>
            <wp14:sizeRelH relativeFrom="page">
              <wp14:pctWidth>0</wp14:pctWidth>
            </wp14:sizeRelH>
            <wp14:sizeRelV relativeFrom="page">
              <wp14:pctHeight>0</wp14:pctHeight>
            </wp14:sizeRelV>
          </wp:anchor>
        </w:drawing>
      </w:r>
      <w:r w:rsidRPr="00D24DB9">
        <w:rPr>
          <w:b/>
          <w:sz w:val="32"/>
        </w:rPr>
        <w:t>Notice to Opt</w:t>
      </w:r>
      <w:r w:rsidR="009C5A7D">
        <w:rPr>
          <w:b/>
          <w:sz w:val="32"/>
        </w:rPr>
        <w:t>-</w:t>
      </w:r>
      <w:r w:rsidRPr="00D24DB9">
        <w:rPr>
          <w:b/>
          <w:sz w:val="32"/>
        </w:rPr>
        <w:t>out or Withdraw from ULPF</w:t>
      </w:r>
    </w:p>
    <w:tbl>
      <w:tblPr>
        <w:tblStyle w:val="TableGrid"/>
        <w:tblW w:w="0" w:type="auto"/>
        <w:tblLook w:val="04A0" w:firstRow="1" w:lastRow="0" w:firstColumn="1" w:lastColumn="0" w:noHBand="0" w:noVBand="1"/>
      </w:tblPr>
      <w:tblGrid>
        <w:gridCol w:w="762"/>
        <w:gridCol w:w="119"/>
        <w:gridCol w:w="621"/>
        <w:gridCol w:w="889"/>
        <w:gridCol w:w="1875"/>
        <w:gridCol w:w="337"/>
        <w:gridCol w:w="835"/>
        <w:gridCol w:w="357"/>
        <w:gridCol w:w="739"/>
        <w:gridCol w:w="26"/>
        <w:gridCol w:w="766"/>
        <w:gridCol w:w="558"/>
        <w:gridCol w:w="137"/>
        <w:gridCol w:w="81"/>
        <w:gridCol w:w="914"/>
      </w:tblGrid>
      <w:tr w:rsidR="004002E3" w:rsidTr="008540F0">
        <w:tc>
          <w:tcPr>
            <w:tcW w:w="4747" w:type="dxa"/>
            <w:gridSpan w:val="6"/>
            <w:tcBorders>
              <w:right w:val="single" w:sz="4" w:space="0" w:color="FFFFFF" w:themeColor="background1"/>
            </w:tcBorders>
          </w:tcPr>
          <w:p w:rsidR="004002E3" w:rsidRPr="004002E3" w:rsidRDefault="004002E3" w:rsidP="00371685">
            <w:pPr>
              <w:rPr>
                <w:b/>
              </w:rPr>
            </w:pPr>
            <w:r w:rsidRPr="004002E3">
              <w:rPr>
                <w:b/>
                <w:sz w:val="28"/>
              </w:rPr>
              <w:t>Your details</w:t>
            </w:r>
          </w:p>
        </w:tc>
        <w:tc>
          <w:tcPr>
            <w:tcW w:w="845" w:type="dxa"/>
            <w:tcBorders>
              <w:left w:val="single" w:sz="4" w:space="0" w:color="FFFFFF" w:themeColor="background1"/>
              <w:right w:val="single" w:sz="4" w:space="0" w:color="FFFFFF" w:themeColor="background1"/>
            </w:tcBorders>
          </w:tcPr>
          <w:p w:rsidR="004002E3" w:rsidRDefault="004002E3" w:rsidP="00371685"/>
        </w:tc>
        <w:tc>
          <w:tcPr>
            <w:tcW w:w="1146" w:type="dxa"/>
            <w:gridSpan w:val="3"/>
            <w:tcBorders>
              <w:left w:val="single" w:sz="4" w:space="0" w:color="FFFFFF" w:themeColor="background1"/>
              <w:right w:val="single" w:sz="4" w:space="0" w:color="FFFFFF" w:themeColor="background1"/>
            </w:tcBorders>
          </w:tcPr>
          <w:p w:rsidR="004002E3" w:rsidRDefault="004002E3" w:rsidP="00371685"/>
        </w:tc>
        <w:tc>
          <w:tcPr>
            <w:tcW w:w="2278" w:type="dxa"/>
            <w:gridSpan w:val="5"/>
            <w:tcBorders>
              <w:left w:val="single" w:sz="4" w:space="0" w:color="FFFFFF" w:themeColor="background1"/>
            </w:tcBorders>
          </w:tcPr>
          <w:p w:rsidR="004002E3" w:rsidRDefault="004002E3" w:rsidP="00371685"/>
        </w:tc>
      </w:tr>
      <w:tr w:rsidR="009C5A7D" w:rsidTr="008540F0">
        <w:trPr>
          <w:trHeight w:val="430"/>
        </w:trPr>
        <w:tc>
          <w:tcPr>
            <w:tcW w:w="1521" w:type="dxa"/>
            <w:gridSpan w:val="3"/>
            <w:vAlign w:val="center"/>
          </w:tcPr>
          <w:p w:rsidR="009C5A7D" w:rsidRPr="009C5A7D" w:rsidRDefault="009C5A7D" w:rsidP="009C5A7D">
            <w:pPr>
              <w:rPr>
                <w:sz w:val="24"/>
              </w:rPr>
            </w:pPr>
            <w:r w:rsidRPr="009C5A7D">
              <w:rPr>
                <w:sz w:val="24"/>
              </w:rPr>
              <w:t>Forename</w:t>
            </w:r>
          </w:p>
        </w:tc>
        <w:tc>
          <w:tcPr>
            <w:tcW w:w="2887" w:type="dxa"/>
            <w:gridSpan w:val="2"/>
            <w:vAlign w:val="center"/>
          </w:tcPr>
          <w:p w:rsidR="009C5A7D" w:rsidRPr="009C5A7D" w:rsidRDefault="002E0D96" w:rsidP="009C5A7D">
            <w:pPr>
              <w:rPr>
                <w:sz w:val="24"/>
              </w:rPr>
            </w:pPr>
            <w:r>
              <w:rPr>
                <w:sz w:val="24"/>
              </w:rPr>
              <w:t xml:space="preserve"> </w:t>
            </w:r>
            <w:sdt>
              <w:sdtPr>
                <w:rPr>
                  <w:sz w:val="24"/>
                </w:rPr>
                <w:id w:val="512419881"/>
                <w:placeholder>
                  <w:docPart w:val="EEB03937B86942819518E21208E0CA7A"/>
                </w:placeholder>
                <w:showingPlcHdr/>
              </w:sdtPr>
              <w:sdtEndPr/>
              <w:sdtContent>
                <w:bookmarkStart w:id="0" w:name="_GoBack"/>
                <w:r w:rsidR="00505400" w:rsidRPr="00571CDE">
                  <w:rPr>
                    <w:rStyle w:val="PlaceholderText"/>
                  </w:rPr>
                  <w:t>Click or tap to enter text.</w:t>
                </w:r>
                <w:bookmarkEnd w:id="0"/>
              </w:sdtContent>
            </w:sdt>
          </w:p>
        </w:tc>
        <w:tc>
          <w:tcPr>
            <w:tcW w:w="1554" w:type="dxa"/>
            <w:gridSpan w:val="3"/>
            <w:vAlign w:val="center"/>
          </w:tcPr>
          <w:p w:rsidR="009C5A7D" w:rsidRPr="009C5A7D" w:rsidRDefault="009C5A7D" w:rsidP="009C5A7D">
            <w:pPr>
              <w:rPr>
                <w:sz w:val="24"/>
              </w:rPr>
            </w:pPr>
            <w:r w:rsidRPr="009C5A7D">
              <w:rPr>
                <w:sz w:val="24"/>
              </w:rPr>
              <w:t>Surname</w:t>
            </w:r>
          </w:p>
        </w:tc>
        <w:sdt>
          <w:sdtPr>
            <w:id w:val="1810281176"/>
            <w:placeholder>
              <w:docPart w:val="E6E5DBB3BA684E0FA2A78BCBB0BC6BBC"/>
            </w:placeholder>
            <w:showingPlcHdr/>
          </w:sdtPr>
          <w:sdtEndPr/>
          <w:sdtContent>
            <w:tc>
              <w:tcPr>
                <w:tcW w:w="3054" w:type="dxa"/>
                <w:gridSpan w:val="7"/>
                <w:vAlign w:val="center"/>
              </w:tcPr>
              <w:p w:rsidR="009C5A7D" w:rsidRDefault="00505400" w:rsidP="009C5A7D">
                <w:r w:rsidRPr="00571CDE">
                  <w:rPr>
                    <w:rStyle w:val="PlaceholderText"/>
                  </w:rPr>
                  <w:t>Click or tap to enter text.</w:t>
                </w:r>
              </w:p>
            </w:tc>
          </w:sdtContent>
        </w:sdt>
      </w:tr>
      <w:tr w:rsidR="009C5A7D" w:rsidTr="008540F0">
        <w:trPr>
          <w:trHeight w:val="430"/>
        </w:trPr>
        <w:tc>
          <w:tcPr>
            <w:tcW w:w="1521" w:type="dxa"/>
            <w:gridSpan w:val="3"/>
            <w:vAlign w:val="center"/>
          </w:tcPr>
          <w:p w:rsidR="009C5A7D" w:rsidRPr="009C5A7D" w:rsidRDefault="009C5A7D" w:rsidP="009C5A7D">
            <w:pPr>
              <w:rPr>
                <w:sz w:val="24"/>
              </w:rPr>
            </w:pPr>
            <w:r w:rsidRPr="009C5A7D">
              <w:rPr>
                <w:sz w:val="24"/>
              </w:rPr>
              <w:t>Date of birth</w:t>
            </w:r>
          </w:p>
        </w:tc>
        <w:sdt>
          <w:sdtPr>
            <w:rPr>
              <w:sz w:val="24"/>
            </w:rPr>
            <w:id w:val="1642842459"/>
            <w:placeholder>
              <w:docPart w:val="B1ADBEF7FF35432D9A1259699D896ADC"/>
            </w:placeholder>
            <w:showingPlcHdr/>
          </w:sdtPr>
          <w:sdtEndPr/>
          <w:sdtContent>
            <w:tc>
              <w:tcPr>
                <w:tcW w:w="2887" w:type="dxa"/>
                <w:gridSpan w:val="2"/>
                <w:vAlign w:val="center"/>
              </w:tcPr>
              <w:p w:rsidR="009C5A7D" w:rsidRPr="009C5A7D" w:rsidRDefault="00505400" w:rsidP="009C5A7D">
                <w:pPr>
                  <w:rPr>
                    <w:sz w:val="24"/>
                  </w:rPr>
                </w:pPr>
                <w:r w:rsidRPr="00571CDE">
                  <w:rPr>
                    <w:rStyle w:val="PlaceholderText"/>
                  </w:rPr>
                  <w:t>Click or tap to enter text.</w:t>
                </w:r>
              </w:p>
            </w:tc>
          </w:sdtContent>
        </w:sdt>
        <w:tc>
          <w:tcPr>
            <w:tcW w:w="1554" w:type="dxa"/>
            <w:gridSpan w:val="3"/>
            <w:vAlign w:val="center"/>
          </w:tcPr>
          <w:p w:rsidR="009C5A7D" w:rsidRPr="009C5A7D" w:rsidRDefault="009C5A7D" w:rsidP="009C5A7D">
            <w:pPr>
              <w:rPr>
                <w:sz w:val="24"/>
              </w:rPr>
            </w:pPr>
            <w:r w:rsidRPr="009C5A7D">
              <w:rPr>
                <w:sz w:val="24"/>
              </w:rPr>
              <w:t>Staff Number</w:t>
            </w:r>
          </w:p>
        </w:tc>
        <w:sdt>
          <w:sdtPr>
            <w:id w:val="110953850"/>
            <w:placeholder>
              <w:docPart w:val="8960231BC65544689874D7704AD3A74D"/>
            </w:placeholder>
            <w:showingPlcHdr/>
          </w:sdtPr>
          <w:sdtEndPr/>
          <w:sdtContent>
            <w:tc>
              <w:tcPr>
                <w:tcW w:w="3054" w:type="dxa"/>
                <w:gridSpan w:val="7"/>
                <w:vAlign w:val="center"/>
              </w:tcPr>
              <w:p w:rsidR="009C5A7D" w:rsidRDefault="00505400" w:rsidP="009C5A7D">
                <w:r w:rsidRPr="00571CDE">
                  <w:rPr>
                    <w:rStyle w:val="PlaceholderText"/>
                  </w:rPr>
                  <w:t>Click or tap to enter text.</w:t>
                </w:r>
              </w:p>
            </w:tc>
          </w:sdtContent>
        </w:sdt>
      </w:tr>
      <w:tr w:rsidR="00D24DB9" w:rsidTr="00D24DB9">
        <w:trPr>
          <w:trHeight w:val="265"/>
        </w:trPr>
        <w:tc>
          <w:tcPr>
            <w:tcW w:w="9016" w:type="dxa"/>
            <w:gridSpan w:val="15"/>
            <w:tcBorders>
              <w:left w:val="nil"/>
              <w:right w:val="nil"/>
            </w:tcBorders>
            <w:vAlign w:val="center"/>
          </w:tcPr>
          <w:p w:rsidR="00D24DB9" w:rsidRDefault="00D24DB9" w:rsidP="00371685"/>
        </w:tc>
      </w:tr>
      <w:tr w:rsidR="008540F0" w:rsidTr="008540F0">
        <w:trPr>
          <w:trHeight w:val="696"/>
        </w:trPr>
        <w:tc>
          <w:tcPr>
            <w:tcW w:w="5962" w:type="dxa"/>
            <w:gridSpan w:val="8"/>
            <w:vAlign w:val="center"/>
          </w:tcPr>
          <w:p w:rsidR="00D24DB9" w:rsidRPr="008540F0" w:rsidRDefault="00D24DB9" w:rsidP="00D24DB9">
            <w:pPr>
              <w:rPr>
                <w:sz w:val="24"/>
                <w:szCs w:val="24"/>
              </w:rPr>
            </w:pPr>
            <w:r w:rsidRPr="008540F0">
              <w:rPr>
                <w:sz w:val="24"/>
                <w:szCs w:val="24"/>
              </w:rPr>
              <w:t>Is this the first time you have requested to leave or not join ULPF?</w:t>
            </w:r>
          </w:p>
        </w:tc>
        <w:tc>
          <w:tcPr>
            <w:tcW w:w="750" w:type="dxa"/>
            <w:tcBorders>
              <w:left w:val="single" w:sz="4" w:space="0" w:color="FFFFFF" w:themeColor="background1"/>
            </w:tcBorders>
            <w:vAlign w:val="center"/>
          </w:tcPr>
          <w:p w:rsidR="00D24DB9" w:rsidRPr="008540F0" w:rsidRDefault="00D24DB9" w:rsidP="008540F0">
            <w:pPr>
              <w:jc w:val="center"/>
              <w:rPr>
                <w:sz w:val="24"/>
              </w:rPr>
            </w:pPr>
            <w:r w:rsidRPr="008540F0">
              <w:rPr>
                <w:sz w:val="24"/>
              </w:rPr>
              <w:t>Yes</w:t>
            </w:r>
          </w:p>
        </w:tc>
        <w:sdt>
          <w:sdtPr>
            <w:rPr>
              <w:sz w:val="24"/>
            </w:rPr>
            <w:id w:val="-1639264298"/>
            <w14:checkbox>
              <w14:checked w14:val="0"/>
              <w14:checkedState w14:val="2612" w14:font="MS Gothic"/>
              <w14:uncheckedState w14:val="2610" w14:font="MS Gothic"/>
            </w14:checkbox>
          </w:sdtPr>
          <w:sdtEndPr/>
          <w:sdtContent>
            <w:tc>
              <w:tcPr>
                <w:tcW w:w="800" w:type="dxa"/>
                <w:gridSpan w:val="2"/>
                <w:tcBorders>
                  <w:left w:val="single" w:sz="4" w:space="0" w:color="FFFFFF" w:themeColor="background1"/>
                </w:tcBorders>
                <w:vAlign w:val="center"/>
              </w:tcPr>
              <w:p w:rsidR="00D24DB9" w:rsidRPr="008540F0" w:rsidRDefault="008A3E25" w:rsidP="008540F0">
                <w:pPr>
                  <w:jc w:val="center"/>
                  <w:rPr>
                    <w:sz w:val="24"/>
                  </w:rPr>
                </w:pPr>
                <w:r w:rsidRPr="008A3E25">
                  <w:rPr>
                    <w:rFonts w:ascii="MS Gothic" w:eastAsia="MS Gothic" w:hAnsi="MS Gothic" w:hint="eastAsia"/>
                    <w:sz w:val="44"/>
                    <w:szCs w:val="44"/>
                  </w:rPr>
                  <w:t>☐</w:t>
                </w:r>
              </w:p>
            </w:tc>
          </w:sdtContent>
        </w:sdt>
        <w:tc>
          <w:tcPr>
            <w:tcW w:w="706" w:type="dxa"/>
            <w:gridSpan w:val="2"/>
            <w:tcBorders>
              <w:left w:val="single" w:sz="4" w:space="0" w:color="FFFFFF" w:themeColor="background1"/>
            </w:tcBorders>
            <w:vAlign w:val="center"/>
          </w:tcPr>
          <w:p w:rsidR="00D24DB9" w:rsidRPr="008540F0" w:rsidRDefault="00D24DB9" w:rsidP="008540F0">
            <w:pPr>
              <w:jc w:val="center"/>
              <w:rPr>
                <w:sz w:val="24"/>
              </w:rPr>
            </w:pPr>
            <w:r w:rsidRPr="008540F0">
              <w:rPr>
                <w:sz w:val="24"/>
              </w:rPr>
              <w:t>No</w:t>
            </w:r>
          </w:p>
        </w:tc>
        <w:sdt>
          <w:sdtPr>
            <w:id w:val="-1385329920"/>
            <w14:checkbox>
              <w14:checked w14:val="0"/>
              <w14:checkedState w14:val="2612" w14:font="MS Gothic"/>
              <w14:uncheckedState w14:val="2610" w14:font="MS Gothic"/>
            </w14:checkbox>
          </w:sdtPr>
          <w:sdtEndPr/>
          <w:sdtContent>
            <w:tc>
              <w:tcPr>
                <w:tcW w:w="798" w:type="dxa"/>
                <w:gridSpan w:val="2"/>
                <w:tcBorders>
                  <w:left w:val="single" w:sz="4" w:space="0" w:color="FFFFFF" w:themeColor="background1"/>
                </w:tcBorders>
                <w:vAlign w:val="center"/>
              </w:tcPr>
              <w:p w:rsidR="00D24DB9" w:rsidRDefault="008A3E25" w:rsidP="008540F0">
                <w:pPr>
                  <w:jc w:val="center"/>
                </w:pPr>
                <w:r w:rsidRPr="008A3E25">
                  <w:rPr>
                    <w:rFonts w:ascii="MS Gothic" w:eastAsia="MS Gothic" w:hAnsi="MS Gothic" w:hint="eastAsia"/>
                    <w:sz w:val="44"/>
                    <w:szCs w:val="44"/>
                  </w:rPr>
                  <w:t>☐</w:t>
                </w:r>
              </w:p>
            </w:tc>
          </w:sdtContent>
        </w:sdt>
      </w:tr>
      <w:tr w:rsidR="00D24DB9" w:rsidTr="00D24DB9">
        <w:trPr>
          <w:trHeight w:val="277"/>
        </w:trPr>
        <w:tc>
          <w:tcPr>
            <w:tcW w:w="9016" w:type="dxa"/>
            <w:gridSpan w:val="15"/>
            <w:tcBorders>
              <w:left w:val="nil"/>
              <w:right w:val="nil"/>
            </w:tcBorders>
            <w:vAlign w:val="center"/>
          </w:tcPr>
          <w:p w:rsidR="00D24DB9" w:rsidRDefault="00D24DB9" w:rsidP="00D24DB9"/>
        </w:tc>
      </w:tr>
      <w:tr w:rsidR="00D24DB9" w:rsidTr="002E0D96">
        <w:trPr>
          <w:trHeight w:val="554"/>
        </w:trPr>
        <w:tc>
          <w:tcPr>
            <w:tcW w:w="9016" w:type="dxa"/>
            <w:gridSpan w:val="15"/>
            <w:vAlign w:val="center"/>
          </w:tcPr>
          <w:p w:rsidR="00D24DB9" w:rsidRPr="008540F0" w:rsidRDefault="00D24DB9" w:rsidP="00371685">
            <w:r w:rsidRPr="008540F0">
              <w:rPr>
                <w:sz w:val="24"/>
              </w:rPr>
              <w:t>Main reason for opting out or withdrawing (please only select one):</w:t>
            </w:r>
          </w:p>
        </w:tc>
      </w:tr>
      <w:tr w:rsidR="00D24DB9" w:rsidTr="008540F0">
        <w:trPr>
          <w:trHeight w:val="554"/>
        </w:trPr>
        <w:tc>
          <w:tcPr>
            <w:tcW w:w="8077" w:type="dxa"/>
            <w:gridSpan w:val="12"/>
            <w:vAlign w:val="center"/>
          </w:tcPr>
          <w:p w:rsidR="00D24DB9" w:rsidRPr="009C5A7D" w:rsidRDefault="00D24DB9" w:rsidP="009C5A7D">
            <w:pPr>
              <w:rPr>
                <w:sz w:val="24"/>
              </w:rPr>
            </w:pPr>
            <w:r w:rsidRPr="009C5A7D">
              <w:rPr>
                <w:sz w:val="24"/>
              </w:rPr>
              <w:t>I’m already contributing to another pension scheme</w:t>
            </w:r>
          </w:p>
        </w:tc>
        <w:sdt>
          <w:sdtPr>
            <w:rPr>
              <w:sz w:val="24"/>
            </w:rPr>
            <w:id w:val="-1463813253"/>
            <w14:checkbox>
              <w14:checked w14:val="0"/>
              <w14:checkedState w14:val="2612" w14:font="MS Gothic"/>
              <w14:uncheckedState w14:val="2610" w14:font="MS Gothic"/>
            </w14:checkbox>
          </w:sdtPr>
          <w:sdtEndPr/>
          <w:sdtContent>
            <w:tc>
              <w:tcPr>
                <w:tcW w:w="939" w:type="dxa"/>
                <w:gridSpan w:val="3"/>
                <w:vAlign w:val="center"/>
              </w:tcPr>
              <w:p w:rsidR="00D24DB9" w:rsidRPr="009C5A7D" w:rsidRDefault="00505400" w:rsidP="008540F0">
                <w:pPr>
                  <w:jc w:val="center"/>
                  <w:rPr>
                    <w:sz w:val="24"/>
                  </w:rPr>
                </w:pPr>
                <w:r w:rsidRPr="00505400">
                  <w:rPr>
                    <w:rFonts w:ascii="MS Gothic" w:eastAsia="MS Gothic" w:hAnsi="MS Gothic" w:hint="eastAsia"/>
                    <w:sz w:val="44"/>
                  </w:rPr>
                  <w:t>☐</w:t>
                </w:r>
              </w:p>
            </w:tc>
          </w:sdtContent>
        </w:sdt>
      </w:tr>
      <w:tr w:rsidR="00D24DB9" w:rsidTr="008540F0">
        <w:trPr>
          <w:trHeight w:val="554"/>
        </w:trPr>
        <w:tc>
          <w:tcPr>
            <w:tcW w:w="8077" w:type="dxa"/>
            <w:gridSpan w:val="12"/>
            <w:vAlign w:val="center"/>
          </w:tcPr>
          <w:p w:rsidR="00D24DB9" w:rsidRPr="009C5A7D" w:rsidRDefault="00D24DB9" w:rsidP="009C5A7D">
            <w:pPr>
              <w:rPr>
                <w:sz w:val="24"/>
              </w:rPr>
            </w:pPr>
            <w:r w:rsidRPr="009C5A7D">
              <w:rPr>
                <w:sz w:val="24"/>
              </w:rPr>
              <w:t>I can’t afford it right now</w:t>
            </w:r>
          </w:p>
        </w:tc>
        <w:sdt>
          <w:sdtPr>
            <w:rPr>
              <w:sz w:val="24"/>
            </w:rPr>
            <w:id w:val="70090679"/>
            <w14:checkbox>
              <w14:checked w14:val="0"/>
              <w14:checkedState w14:val="2612" w14:font="MS Gothic"/>
              <w14:uncheckedState w14:val="2610" w14:font="MS Gothic"/>
            </w14:checkbox>
          </w:sdtPr>
          <w:sdtEndPr/>
          <w:sdtContent>
            <w:tc>
              <w:tcPr>
                <w:tcW w:w="939" w:type="dxa"/>
                <w:gridSpan w:val="3"/>
                <w:vAlign w:val="center"/>
              </w:tcPr>
              <w:p w:rsidR="00D24DB9" w:rsidRPr="009C5A7D" w:rsidRDefault="00505400" w:rsidP="008540F0">
                <w:pPr>
                  <w:jc w:val="center"/>
                  <w:rPr>
                    <w:sz w:val="24"/>
                  </w:rPr>
                </w:pPr>
                <w:r w:rsidRPr="00505400">
                  <w:rPr>
                    <w:rFonts w:ascii="MS Gothic" w:eastAsia="MS Gothic" w:hAnsi="MS Gothic" w:hint="eastAsia"/>
                    <w:sz w:val="44"/>
                  </w:rPr>
                  <w:t>☐</w:t>
                </w:r>
              </w:p>
            </w:tc>
          </w:sdtContent>
        </w:sdt>
      </w:tr>
      <w:tr w:rsidR="00D24DB9" w:rsidTr="008540F0">
        <w:trPr>
          <w:trHeight w:val="554"/>
        </w:trPr>
        <w:tc>
          <w:tcPr>
            <w:tcW w:w="8077" w:type="dxa"/>
            <w:gridSpan w:val="12"/>
            <w:vAlign w:val="center"/>
          </w:tcPr>
          <w:p w:rsidR="00D24DB9" w:rsidRPr="009C5A7D" w:rsidRDefault="00D24DB9" w:rsidP="009C5A7D">
            <w:pPr>
              <w:rPr>
                <w:sz w:val="24"/>
              </w:rPr>
            </w:pPr>
            <w:r w:rsidRPr="009C5A7D">
              <w:rPr>
                <w:sz w:val="24"/>
              </w:rPr>
              <w:t>I don’t think ULPF offers valuable benefits for me</w:t>
            </w:r>
          </w:p>
        </w:tc>
        <w:sdt>
          <w:sdtPr>
            <w:rPr>
              <w:sz w:val="24"/>
            </w:rPr>
            <w:id w:val="-626398358"/>
            <w14:checkbox>
              <w14:checked w14:val="0"/>
              <w14:checkedState w14:val="2612" w14:font="MS Gothic"/>
              <w14:uncheckedState w14:val="2610" w14:font="MS Gothic"/>
            </w14:checkbox>
          </w:sdtPr>
          <w:sdtEndPr/>
          <w:sdtContent>
            <w:tc>
              <w:tcPr>
                <w:tcW w:w="939" w:type="dxa"/>
                <w:gridSpan w:val="3"/>
                <w:vAlign w:val="center"/>
              </w:tcPr>
              <w:p w:rsidR="00D24DB9" w:rsidRPr="009C5A7D" w:rsidRDefault="00505400" w:rsidP="008540F0">
                <w:pPr>
                  <w:jc w:val="center"/>
                  <w:rPr>
                    <w:sz w:val="24"/>
                  </w:rPr>
                </w:pPr>
                <w:r w:rsidRPr="00505400">
                  <w:rPr>
                    <w:rFonts w:ascii="MS Gothic" w:eastAsia="MS Gothic" w:hAnsi="MS Gothic" w:hint="eastAsia"/>
                    <w:sz w:val="44"/>
                    <w:szCs w:val="44"/>
                  </w:rPr>
                  <w:t>☐</w:t>
                </w:r>
              </w:p>
            </w:tc>
          </w:sdtContent>
        </w:sdt>
      </w:tr>
      <w:tr w:rsidR="00D24DB9" w:rsidTr="008540F0">
        <w:trPr>
          <w:trHeight w:val="554"/>
        </w:trPr>
        <w:tc>
          <w:tcPr>
            <w:tcW w:w="8077" w:type="dxa"/>
            <w:gridSpan w:val="12"/>
            <w:vAlign w:val="center"/>
          </w:tcPr>
          <w:p w:rsidR="00D24DB9" w:rsidRPr="009C5A7D" w:rsidRDefault="00D24DB9" w:rsidP="009C5A7D">
            <w:pPr>
              <w:rPr>
                <w:sz w:val="24"/>
              </w:rPr>
            </w:pPr>
            <w:r w:rsidRPr="009C5A7D">
              <w:rPr>
                <w:sz w:val="24"/>
              </w:rPr>
              <w:t>I</w:t>
            </w:r>
            <w:r w:rsidR="00585180">
              <w:rPr>
                <w:sz w:val="24"/>
              </w:rPr>
              <w:t xml:space="preserve"> think I’m too old / too young to pay into a pension</w:t>
            </w:r>
          </w:p>
        </w:tc>
        <w:sdt>
          <w:sdtPr>
            <w:rPr>
              <w:sz w:val="24"/>
            </w:rPr>
            <w:id w:val="-1626152463"/>
            <w14:checkbox>
              <w14:checked w14:val="0"/>
              <w14:checkedState w14:val="2612" w14:font="MS Gothic"/>
              <w14:uncheckedState w14:val="2610" w14:font="MS Gothic"/>
            </w14:checkbox>
          </w:sdtPr>
          <w:sdtEndPr/>
          <w:sdtContent>
            <w:tc>
              <w:tcPr>
                <w:tcW w:w="939" w:type="dxa"/>
                <w:gridSpan w:val="3"/>
                <w:vAlign w:val="center"/>
              </w:tcPr>
              <w:p w:rsidR="00D24DB9" w:rsidRPr="009C5A7D" w:rsidRDefault="00505400" w:rsidP="008540F0">
                <w:pPr>
                  <w:jc w:val="center"/>
                  <w:rPr>
                    <w:sz w:val="24"/>
                  </w:rPr>
                </w:pPr>
                <w:r w:rsidRPr="00505400">
                  <w:rPr>
                    <w:rFonts w:ascii="MS Gothic" w:eastAsia="MS Gothic" w:hAnsi="MS Gothic" w:hint="eastAsia"/>
                    <w:sz w:val="44"/>
                    <w:szCs w:val="44"/>
                  </w:rPr>
                  <w:t>☐</w:t>
                </w:r>
              </w:p>
            </w:tc>
          </w:sdtContent>
        </w:sdt>
      </w:tr>
      <w:tr w:rsidR="00D24DB9" w:rsidTr="008540F0">
        <w:trPr>
          <w:trHeight w:val="554"/>
        </w:trPr>
        <w:tc>
          <w:tcPr>
            <w:tcW w:w="8077" w:type="dxa"/>
            <w:gridSpan w:val="12"/>
            <w:vAlign w:val="center"/>
          </w:tcPr>
          <w:p w:rsidR="00D24DB9" w:rsidRPr="009C5A7D" w:rsidRDefault="00D24DB9" w:rsidP="009C5A7D">
            <w:pPr>
              <w:rPr>
                <w:sz w:val="24"/>
              </w:rPr>
            </w:pPr>
            <w:r w:rsidRPr="009C5A7D">
              <w:rPr>
                <w:sz w:val="24"/>
              </w:rPr>
              <w:t xml:space="preserve">I don’t intend to work </w:t>
            </w:r>
            <w:r w:rsidR="00C162E3">
              <w:rPr>
                <w:sz w:val="24"/>
              </w:rPr>
              <w:t>at the University</w:t>
            </w:r>
            <w:r w:rsidRPr="009C5A7D">
              <w:rPr>
                <w:sz w:val="24"/>
              </w:rPr>
              <w:t xml:space="preserve"> for long</w:t>
            </w:r>
          </w:p>
        </w:tc>
        <w:sdt>
          <w:sdtPr>
            <w:rPr>
              <w:sz w:val="24"/>
            </w:rPr>
            <w:id w:val="1423920931"/>
            <w14:checkbox>
              <w14:checked w14:val="0"/>
              <w14:checkedState w14:val="2612" w14:font="MS Gothic"/>
              <w14:uncheckedState w14:val="2610" w14:font="MS Gothic"/>
            </w14:checkbox>
          </w:sdtPr>
          <w:sdtEndPr/>
          <w:sdtContent>
            <w:tc>
              <w:tcPr>
                <w:tcW w:w="939" w:type="dxa"/>
                <w:gridSpan w:val="3"/>
                <w:vAlign w:val="center"/>
              </w:tcPr>
              <w:p w:rsidR="00D24DB9" w:rsidRPr="009C5A7D" w:rsidRDefault="00505400" w:rsidP="008540F0">
                <w:pPr>
                  <w:jc w:val="center"/>
                  <w:rPr>
                    <w:sz w:val="24"/>
                  </w:rPr>
                </w:pPr>
                <w:r w:rsidRPr="00505400">
                  <w:rPr>
                    <w:rFonts w:ascii="MS Gothic" w:eastAsia="MS Gothic" w:hAnsi="MS Gothic" w:hint="eastAsia"/>
                    <w:sz w:val="44"/>
                    <w:szCs w:val="44"/>
                  </w:rPr>
                  <w:t>☐</w:t>
                </w:r>
              </w:p>
            </w:tc>
          </w:sdtContent>
        </w:sdt>
      </w:tr>
      <w:tr w:rsidR="00D24DB9" w:rsidTr="008540F0">
        <w:trPr>
          <w:trHeight w:val="554"/>
        </w:trPr>
        <w:tc>
          <w:tcPr>
            <w:tcW w:w="8077" w:type="dxa"/>
            <w:gridSpan w:val="12"/>
            <w:vAlign w:val="center"/>
          </w:tcPr>
          <w:p w:rsidR="00D24DB9" w:rsidRPr="009C5A7D" w:rsidRDefault="00D24DB9" w:rsidP="009C5A7D">
            <w:pPr>
              <w:rPr>
                <w:sz w:val="24"/>
              </w:rPr>
            </w:pPr>
            <w:r w:rsidRPr="009C5A7D">
              <w:rPr>
                <w:sz w:val="24"/>
              </w:rPr>
              <w:t xml:space="preserve">I work part time </w:t>
            </w:r>
          </w:p>
        </w:tc>
        <w:sdt>
          <w:sdtPr>
            <w:rPr>
              <w:sz w:val="24"/>
            </w:rPr>
            <w:id w:val="1185474406"/>
            <w14:checkbox>
              <w14:checked w14:val="0"/>
              <w14:checkedState w14:val="2612" w14:font="MS Gothic"/>
              <w14:uncheckedState w14:val="2610" w14:font="MS Gothic"/>
            </w14:checkbox>
          </w:sdtPr>
          <w:sdtEndPr/>
          <w:sdtContent>
            <w:tc>
              <w:tcPr>
                <w:tcW w:w="939" w:type="dxa"/>
                <w:gridSpan w:val="3"/>
                <w:vAlign w:val="center"/>
              </w:tcPr>
              <w:p w:rsidR="00D24DB9" w:rsidRPr="009C5A7D" w:rsidRDefault="00505400" w:rsidP="008540F0">
                <w:pPr>
                  <w:jc w:val="center"/>
                  <w:rPr>
                    <w:sz w:val="24"/>
                  </w:rPr>
                </w:pPr>
                <w:r w:rsidRPr="00505400">
                  <w:rPr>
                    <w:rFonts w:ascii="MS Gothic" w:eastAsia="MS Gothic" w:hAnsi="MS Gothic" w:hint="eastAsia"/>
                    <w:sz w:val="44"/>
                    <w:szCs w:val="44"/>
                  </w:rPr>
                  <w:t>☐</w:t>
                </w:r>
              </w:p>
            </w:tc>
          </w:sdtContent>
        </w:sdt>
      </w:tr>
      <w:tr w:rsidR="00D24DB9" w:rsidTr="008540F0">
        <w:trPr>
          <w:trHeight w:val="554"/>
        </w:trPr>
        <w:tc>
          <w:tcPr>
            <w:tcW w:w="8077" w:type="dxa"/>
            <w:gridSpan w:val="12"/>
            <w:vAlign w:val="center"/>
          </w:tcPr>
          <w:p w:rsidR="00D24DB9" w:rsidRPr="009C5A7D" w:rsidRDefault="00D24DB9" w:rsidP="009C5A7D">
            <w:pPr>
              <w:rPr>
                <w:sz w:val="24"/>
              </w:rPr>
            </w:pPr>
            <w:r w:rsidRPr="009C5A7D">
              <w:rPr>
                <w:sz w:val="24"/>
              </w:rPr>
              <w:t>I’m employed on a fixed term contract</w:t>
            </w:r>
          </w:p>
        </w:tc>
        <w:sdt>
          <w:sdtPr>
            <w:rPr>
              <w:sz w:val="24"/>
            </w:rPr>
            <w:id w:val="-1393649678"/>
            <w14:checkbox>
              <w14:checked w14:val="0"/>
              <w14:checkedState w14:val="2612" w14:font="MS Gothic"/>
              <w14:uncheckedState w14:val="2610" w14:font="MS Gothic"/>
            </w14:checkbox>
          </w:sdtPr>
          <w:sdtEndPr/>
          <w:sdtContent>
            <w:tc>
              <w:tcPr>
                <w:tcW w:w="939" w:type="dxa"/>
                <w:gridSpan w:val="3"/>
                <w:vAlign w:val="center"/>
              </w:tcPr>
              <w:p w:rsidR="00D24DB9" w:rsidRPr="009C5A7D" w:rsidRDefault="00505400" w:rsidP="008540F0">
                <w:pPr>
                  <w:jc w:val="center"/>
                  <w:rPr>
                    <w:sz w:val="24"/>
                  </w:rPr>
                </w:pPr>
                <w:r w:rsidRPr="00505400">
                  <w:rPr>
                    <w:rFonts w:ascii="MS Gothic" w:eastAsia="MS Gothic" w:hAnsi="MS Gothic" w:hint="eastAsia"/>
                    <w:sz w:val="44"/>
                    <w:szCs w:val="44"/>
                  </w:rPr>
                  <w:t>☐</w:t>
                </w:r>
              </w:p>
            </w:tc>
          </w:sdtContent>
        </w:sdt>
      </w:tr>
      <w:tr w:rsidR="00D24DB9" w:rsidTr="008540F0">
        <w:trPr>
          <w:trHeight w:val="554"/>
        </w:trPr>
        <w:tc>
          <w:tcPr>
            <w:tcW w:w="8077" w:type="dxa"/>
            <w:gridSpan w:val="12"/>
            <w:vAlign w:val="center"/>
          </w:tcPr>
          <w:p w:rsidR="00D24DB9" w:rsidRPr="009C5A7D" w:rsidRDefault="00D24DB9" w:rsidP="009C5A7D">
            <w:pPr>
              <w:rPr>
                <w:sz w:val="24"/>
              </w:rPr>
            </w:pPr>
            <w:r w:rsidRPr="009C5A7D">
              <w:rPr>
                <w:sz w:val="24"/>
              </w:rPr>
              <w:t xml:space="preserve">I don’t </w:t>
            </w:r>
            <w:r w:rsidR="00715F6C">
              <w:rPr>
                <w:sz w:val="24"/>
              </w:rPr>
              <w:t>think</w:t>
            </w:r>
            <w:r w:rsidRPr="009C5A7D">
              <w:rPr>
                <w:sz w:val="24"/>
              </w:rPr>
              <w:t xml:space="preserve"> I have sufficient understanding of U</w:t>
            </w:r>
            <w:r w:rsidR="00C162E3">
              <w:rPr>
                <w:sz w:val="24"/>
              </w:rPr>
              <w:t>LPF</w:t>
            </w:r>
            <w:r w:rsidRPr="009C5A7D">
              <w:rPr>
                <w:sz w:val="24"/>
              </w:rPr>
              <w:t xml:space="preserve"> benefits</w:t>
            </w:r>
          </w:p>
        </w:tc>
        <w:sdt>
          <w:sdtPr>
            <w:rPr>
              <w:sz w:val="24"/>
            </w:rPr>
            <w:id w:val="-2134937735"/>
            <w14:checkbox>
              <w14:checked w14:val="0"/>
              <w14:checkedState w14:val="2612" w14:font="MS Gothic"/>
              <w14:uncheckedState w14:val="2610" w14:font="MS Gothic"/>
            </w14:checkbox>
          </w:sdtPr>
          <w:sdtEndPr/>
          <w:sdtContent>
            <w:tc>
              <w:tcPr>
                <w:tcW w:w="939" w:type="dxa"/>
                <w:gridSpan w:val="3"/>
                <w:vAlign w:val="center"/>
              </w:tcPr>
              <w:p w:rsidR="00D24DB9" w:rsidRPr="009C5A7D" w:rsidRDefault="00505400" w:rsidP="008540F0">
                <w:pPr>
                  <w:jc w:val="center"/>
                  <w:rPr>
                    <w:sz w:val="24"/>
                  </w:rPr>
                </w:pPr>
                <w:r w:rsidRPr="00505400">
                  <w:rPr>
                    <w:rFonts w:ascii="MS Gothic" w:eastAsia="MS Gothic" w:hAnsi="MS Gothic" w:hint="eastAsia"/>
                    <w:sz w:val="44"/>
                    <w:szCs w:val="44"/>
                  </w:rPr>
                  <w:t>☐</w:t>
                </w:r>
              </w:p>
            </w:tc>
          </w:sdtContent>
        </w:sdt>
      </w:tr>
      <w:tr w:rsidR="00D24DB9" w:rsidTr="008540F0">
        <w:trPr>
          <w:trHeight w:val="582"/>
        </w:trPr>
        <w:tc>
          <w:tcPr>
            <w:tcW w:w="2446" w:type="dxa"/>
            <w:gridSpan w:val="4"/>
            <w:vAlign w:val="center"/>
          </w:tcPr>
          <w:p w:rsidR="00D24DB9" w:rsidRPr="009C5A7D" w:rsidRDefault="00D24DB9" w:rsidP="009C5A7D">
            <w:pPr>
              <w:rPr>
                <w:sz w:val="24"/>
              </w:rPr>
            </w:pPr>
            <w:r w:rsidRPr="009C5A7D">
              <w:rPr>
                <w:sz w:val="24"/>
              </w:rPr>
              <w:t>Other (please specify)</w:t>
            </w:r>
          </w:p>
        </w:tc>
        <w:sdt>
          <w:sdtPr>
            <w:rPr>
              <w:sz w:val="24"/>
            </w:rPr>
            <w:id w:val="-917253308"/>
            <w:placeholder>
              <w:docPart w:val="8CE5826E273E471AA1636E0F053FCCC9"/>
            </w:placeholder>
            <w:showingPlcHdr/>
          </w:sdtPr>
          <w:sdtEndPr/>
          <w:sdtContent>
            <w:tc>
              <w:tcPr>
                <w:tcW w:w="6570" w:type="dxa"/>
                <w:gridSpan w:val="11"/>
              </w:tcPr>
              <w:p w:rsidR="009C5A7D" w:rsidRPr="009C5A7D" w:rsidRDefault="00505400" w:rsidP="00D24DB9">
                <w:pPr>
                  <w:rPr>
                    <w:sz w:val="24"/>
                  </w:rPr>
                </w:pPr>
                <w:r w:rsidRPr="00571CDE">
                  <w:rPr>
                    <w:rStyle w:val="PlaceholderText"/>
                  </w:rPr>
                  <w:t>Click or tap to enter text.</w:t>
                </w:r>
              </w:p>
            </w:tc>
          </w:sdtContent>
        </w:sdt>
      </w:tr>
      <w:tr w:rsidR="00D24DB9" w:rsidTr="009C5A7D">
        <w:trPr>
          <w:trHeight w:val="70"/>
        </w:trPr>
        <w:tc>
          <w:tcPr>
            <w:tcW w:w="9016" w:type="dxa"/>
            <w:gridSpan w:val="15"/>
            <w:tcBorders>
              <w:left w:val="nil"/>
              <w:right w:val="nil"/>
            </w:tcBorders>
            <w:vAlign w:val="center"/>
          </w:tcPr>
          <w:p w:rsidR="00D24DB9" w:rsidRPr="009C5A7D" w:rsidRDefault="00D24DB9" w:rsidP="00371685">
            <w:pPr>
              <w:rPr>
                <w:sz w:val="16"/>
              </w:rPr>
            </w:pPr>
          </w:p>
        </w:tc>
      </w:tr>
      <w:tr w:rsidR="00F47E79" w:rsidTr="004002E3">
        <w:tc>
          <w:tcPr>
            <w:tcW w:w="9016" w:type="dxa"/>
            <w:gridSpan w:val="15"/>
            <w:tcBorders>
              <w:bottom w:val="single" w:sz="4" w:space="0" w:color="FFFFFF" w:themeColor="background1"/>
            </w:tcBorders>
          </w:tcPr>
          <w:p w:rsidR="009C5A7D" w:rsidRPr="009C5A7D" w:rsidRDefault="009C5A7D" w:rsidP="00371685">
            <w:pPr>
              <w:rPr>
                <w:b/>
                <w:sz w:val="12"/>
              </w:rPr>
            </w:pPr>
          </w:p>
          <w:p w:rsidR="00F47E79" w:rsidRPr="004A70E5" w:rsidRDefault="00F47E79" w:rsidP="00371685">
            <w:pPr>
              <w:rPr>
                <w:b/>
                <w:sz w:val="28"/>
              </w:rPr>
            </w:pPr>
            <w:r w:rsidRPr="004A70E5">
              <w:rPr>
                <w:b/>
                <w:sz w:val="28"/>
              </w:rPr>
              <w:t>What you need to know</w:t>
            </w:r>
          </w:p>
        </w:tc>
      </w:tr>
      <w:tr w:rsidR="00F47E79" w:rsidTr="009C5A7D">
        <w:trPr>
          <w:trHeight w:val="4258"/>
        </w:trPr>
        <w:tc>
          <w:tcPr>
            <w:tcW w:w="9016" w:type="dxa"/>
            <w:gridSpan w:val="15"/>
            <w:tcBorders>
              <w:top w:val="single" w:sz="4" w:space="0" w:color="FFFFFF" w:themeColor="background1"/>
              <w:bottom w:val="single" w:sz="4" w:space="0" w:color="auto"/>
            </w:tcBorders>
          </w:tcPr>
          <w:p w:rsidR="00F47E79" w:rsidRPr="009C5A7D" w:rsidRDefault="00F47E79" w:rsidP="00371685">
            <w:pPr>
              <w:pStyle w:val="ListParagraph"/>
              <w:numPr>
                <w:ilvl w:val="0"/>
                <w:numId w:val="1"/>
              </w:numPr>
              <w:rPr>
                <w:sz w:val="24"/>
              </w:rPr>
            </w:pPr>
            <w:r w:rsidRPr="009C5A7D">
              <w:rPr>
                <w:sz w:val="24"/>
              </w:rPr>
              <w:lastRenderedPageBreak/>
              <w:t xml:space="preserve">Your employer cannot ask you or force you to opt out. </w:t>
            </w:r>
          </w:p>
          <w:p w:rsidR="00F47E79" w:rsidRPr="009C5A7D" w:rsidRDefault="00F47E79" w:rsidP="00371685">
            <w:pPr>
              <w:pStyle w:val="ListParagraph"/>
              <w:numPr>
                <w:ilvl w:val="0"/>
                <w:numId w:val="1"/>
              </w:numPr>
              <w:rPr>
                <w:sz w:val="24"/>
              </w:rPr>
            </w:pPr>
            <w:r w:rsidRPr="009C5A7D">
              <w:rPr>
                <w:sz w:val="24"/>
              </w:rPr>
              <w:t xml:space="preserve">If you are asked or forced to opt out, you can tell the Pensions Regulator – see </w:t>
            </w:r>
            <w:hyperlink r:id="rId7" w:history="1">
              <w:r w:rsidRPr="009C5A7D">
                <w:rPr>
                  <w:rStyle w:val="Hyperlink"/>
                  <w:sz w:val="24"/>
                </w:rPr>
                <w:t>www.thepensionsregulator.gov.uk</w:t>
              </w:r>
            </w:hyperlink>
            <w:r w:rsidRPr="009C5A7D">
              <w:rPr>
                <w:sz w:val="24"/>
              </w:rPr>
              <w:t xml:space="preserve"> </w:t>
            </w:r>
          </w:p>
          <w:p w:rsidR="00F47E79" w:rsidRPr="009C5A7D" w:rsidRDefault="00F47E79" w:rsidP="00371685">
            <w:pPr>
              <w:pStyle w:val="ListParagraph"/>
              <w:numPr>
                <w:ilvl w:val="0"/>
                <w:numId w:val="1"/>
              </w:numPr>
              <w:rPr>
                <w:sz w:val="24"/>
              </w:rPr>
            </w:pPr>
            <w:r w:rsidRPr="009C5A7D">
              <w:rPr>
                <w:sz w:val="24"/>
              </w:rPr>
              <w:t xml:space="preserve">If you change your mind, you may be able to opt back in – contact the University’s Pension Team if you want to do this. </w:t>
            </w:r>
          </w:p>
          <w:p w:rsidR="00F47E79" w:rsidRPr="009C5A7D" w:rsidRDefault="00F47E79" w:rsidP="00371685">
            <w:pPr>
              <w:pStyle w:val="ListParagraph"/>
              <w:numPr>
                <w:ilvl w:val="0"/>
                <w:numId w:val="1"/>
              </w:numPr>
              <w:rPr>
                <w:sz w:val="24"/>
              </w:rPr>
            </w:pPr>
            <w:r w:rsidRPr="009C5A7D">
              <w:rPr>
                <w:sz w:val="24"/>
              </w:rPr>
              <w:t xml:space="preserve">If you stay opted out your employer will normally put you back into pension saving in around three years. </w:t>
            </w:r>
          </w:p>
          <w:p w:rsidR="00F47E79" w:rsidRPr="009C5A7D" w:rsidRDefault="00F47E79" w:rsidP="00371685">
            <w:pPr>
              <w:pStyle w:val="ListParagraph"/>
              <w:numPr>
                <w:ilvl w:val="0"/>
                <w:numId w:val="1"/>
              </w:numPr>
              <w:rPr>
                <w:sz w:val="24"/>
              </w:rPr>
            </w:pPr>
            <w:r w:rsidRPr="009C5A7D">
              <w:rPr>
                <w:sz w:val="24"/>
              </w:rPr>
              <w:t xml:space="preserve">If you change your job your new employer will normally put you back into pension saving straight away. </w:t>
            </w:r>
          </w:p>
          <w:p w:rsidR="00F47E79" w:rsidRPr="009C5A7D" w:rsidRDefault="00F47E79" w:rsidP="00F47E79">
            <w:pPr>
              <w:pStyle w:val="ListParagraph"/>
              <w:numPr>
                <w:ilvl w:val="0"/>
                <w:numId w:val="1"/>
              </w:numPr>
              <w:rPr>
                <w:sz w:val="24"/>
              </w:rPr>
            </w:pPr>
            <w:r w:rsidRPr="009C5A7D">
              <w:rPr>
                <w:sz w:val="24"/>
              </w:rPr>
              <w:t xml:space="preserve">If you have another job, your other employer might also put you into pension saving, now or in the future. </w:t>
            </w:r>
          </w:p>
          <w:p w:rsidR="00F47E79" w:rsidRDefault="00F47E79" w:rsidP="00F47E79">
            <w:pPr>
              <w:pStyle w:val="ListParagraph"/>
              <w:numPr>
                <w:ilvl w:val="0"/>
                <w:numId w:val="1"/>
              </w:numPr>
            </w:pPr>
            <w:r w:rsidRPr="009C5A7D">
              <w:rPr>
                <w:sz w:val="24"/>
              </w:rPr>
              <w:t>This notice only opts you out of pension saving with the employer you name above. A separate notice must be filled out and given to any other employer you work for if you wish to opt out of that pension saving as well.</w:t>
            </w:r>
          </w:p>
        </w:tc>
      </w:tr>
      <w:tr w:rsidR="004A70E5" w:rsidTr="009C5A7D">
        <w:trPr>
          <w:trHeight w:val="511"/>
        </w:trPr>
        <w:tc>
          <w:tcPr>
            <w:tcW w:w="8303" w:type="dxa"/>
            <w:gridSpan w:val="14"/>
            <w:vAlign w:val="center"/>
          </w:tcPr>
          <w:p w:rsidR="004A70E5" w:rsidRPr="00F47E79" w:rsidRDefault="004A70E5" w:rsidP="004A70E5">
            <w:pPr>
              <w:rPr>
                <w:b/>
              </w:rPr>
            </w:pPr>
            <w:r w:rsidRPr="004A70E5">
              <w:rPr>
                <w:b/>
                <w:sz w:val="28"/>
              </w:rPr>
              <w:t>At the date of returning this form to the Pensions Team:</w:t>
            </w:r>
          </w:p>
        </w:tc>
        <w:tc>
          <w:tcPr>
            <w:tcW w:w="713" w:type="dxa"/>
            <w:vAlign w:val="center"/>
          </w:tcPr>
          <w:p w:rsidR="004A70E5" w:rsidRPr="004A70E5" w:rsidRDefault="00715F6C" w:rsidP="009C5A7D">
            <w:pPr>
              <w:jc w:val="center"/>
              <w:rPr>
                <w:b/>
                <w:sz w:val="28"/>
              </w:rPr>
            </w:pPr>
            <w:r>
              <w:rPr>
                <w:b/>
                <w:sz w:val="28"/>
              </w:rPr>
              <w:t>Select</w:t>
            </w:r>
          </w:p>
        </w:tc>
      </w:tr>
      <w:tr w:rsidR="00F47E79" w:rsidTr="008540F0">
        <w:trPr>
          <w:trHeight w:val="806"/>
        </w:trPr>
        <w:tc>
          <w:tcPr>
            <w:tcW w:w="762" w:type="dxa"/>
            <w:vAlign w:val="center"/>
          </w:tcPr>
          <w:p w:rsidR="00F47E79" w:rsidRPr="004A70E5" w:rsidRDefault="00F47E79" w:rsidP="004A70E5">
            <w:pPr>
              <w:jc w:val="center"/>
              <w:rPr>
                <w:b/>
              </w:rPr>
            </w:pPr>
            <w:r w:rsidRPr="004A70E5">
              <w:rPr>
                <w:b/>
              </w:rPr>
              <w:t>1</w:t>
            </w:r>
          </w:p>
        </w:tc>
        <w:tc>
          <w:tcPr>
            <w:tcW w:w="7541" w:type="dxa"/>
            <w:gridSpan w:val="13"/>
            <w:vAlign w:val="center"/>
          </w:tcPr>
          <w:p w:rsidR="004002E3" w:rsidRPr="009C5A7D" w:rsidRDefault="00F47E79" w:rsidP="004A70E5">
            <w:pPr>
              <w:rPr>
                <w:sz w:val="24"/>
              </w:rPr>
            </w:pPr>
            <w:r w:rsidRPr="009C5A7D">
              <w:rPr>
                <w:sz w:val="24"/>
              </w:rPr>
              <w:t>I have been a member of ULPF for less than three months</w:t>
            </w:r>
            <w:r w:rsidR="004A70E5" w:rsidRPr="009C5A7D">
              <w:rPr>
                <w:sz w:val="24"/>
              </w:rPr>
              <w:t xml:space="preserve"> </w:t>
            </w:r>
          </w:p>
          <w:p w:rsidR="00F47E79" w:rsidRPr="009C5A7D" w:rsidRDefault="004002E3" w:rsidP="004A70E5">
            <w:pPr>
              <w:rPr>
                <w:sz w:val="24"/>
              </w:rPr>
            </w:pPr>
            <w:r w:rsidRPr="009C5A7D">
              <w:rPr>
                <w:sz w:val="24"/>
              </w:rPr>
              <w:t>(if this is the case, your contributions will be refunded to you in the next available payroll run)</w:t>
            </w:r>
          </w:p>
        </w:tc>
        <w:sdt>
          <w:sdtPr>
            <w:id w:val="980581891"/>
            <w14:checkbox>
              <w14:checked w14:val="0"/>
              <w14:checkedState w14:val="2612" w14:font="MS Gothic"/>
              <w14:uncheckedState w14:val="2610" w14:font="MS Gothic"/>
            </w14:checkbox>
          </w:sdtPr>
          <w:sdtEndPr/>
          <w:sdtContent>
            <w:tc>
              <w:tcPr>
                <w:tcW w:w="713" w:type="dxa"/>
                <w:vAlign w:val="center"/>
              </w:tcPr>
              <w:p w:rsidR="00F47E79" w:rsidRDefault="00505400" w:rsidP="009C5A7D">
                <w:pPr>
                  <w:jc w:val="center"/>
                </w:pPr>
                <w:r w:rsidRPr="00505400">
                  <w:rPr>
                    <w:rFonts w:ascii="MS Gothic" w:eastAsia="MS Gothic" w:hAnsi="MS Gothic" w:hint="eastAsia"/>
                    <w:sz w:val="44"/>
                    <w:szCs w:val="44"/>
                  </w:rPr>
                  <w:t>☐</w:t>
                </w:r>
              </w:p>
            </w:tc>
          </w:sdtContent>
        </w:sdt>
      </w:tr>
      <w:tr w:rsidR="00F47E79" w:rsidTr="008540F0">
        <w:trPr>
          <w:trHeight w:val="806"/>
        </w:trPr>
        <w:tc>
          <w:tcPr>
            <w:tcW w:w="762" w:type="dxa"/>
            <w:vAlign w:val="center"/>
          </w:tcPr>
          <w:p w:rsidR="00F47E79" w:rsidRPr="004A70E5" w:rsidRDefault="00F47E79" w:rsidP="004A70E5">
            <w:pPr>
              <w:jc w:val="center"/>
              <w:rPr>
                <w:b/>
              </w:rPr>
            </w:pPr>
            <w:r w:rsidRPr="004A70E5">
              <w:rPr>
                <w:b/>
              </w:rPr>
              <w:t>2</w:t>
            </w:r>
          </w:p>
        </w:tc>
        <w:tc>
          <w:tcPr>
            <w:tcW w:w="7541" w:type="dxa"/>
            <w:gridSpan w:val="13"/>
            <w:vAlign w:val="center"/>
          </w:tcPr>
          <w:p w:rsidR="00F47E79" w:rsidRPr="009C5A7D" w:rsidRDefault="00F47E79" w:rsidP="004A70E5">
            <w:pPr>
              <w:rPr>
                <w:sz w:val="24"/>
              </w:rPr>
            </w:pPr>
            <w:r w:rsidRPr="009C5A7D">
              <w:rPr>
                <w:sz w:val="24"/>
              </w:rPr>
              <w:t xml:space="preserve">I </w:t>
            </w:r>
            <w:r w:rsidR="008540F0">
              <w:rPr>
                <w:sz w:val="24"/>
              </w:rPr>
              <w:t xml:space="preserve">been a member of ULPF for </w:t>
            </w:r>
            <w:r w:rsidRPr="009C5A7D">
              <w:rPr>
                <w:sz w:val="24"/>
              </w:rPr>
              <w:t>less than 2 years</w:t>
            </w:r>
            <w:r w:rsidR="008540F0">
              <w:rPr>
                <w:sz w:val="24"/>
              </w:rPr>
              <w:t xml:space="preserve"> </w:t>
            </w:r>
            <w:r w:rsidRPr="009C5A7D">
              <w:rPr>
                <w:sz w:val="24"/>
              </w:rPr>
              <w:t>and I wish to receive a refund of my contributions less deductions</w:t>
            </w:r>
            <w:r w:rsidR="004A70E5" w:rsidRPr="009C5A7D">
              <w:rPr>
                <w:sz w:val="24"/>
              </w:rPr>
              <w:t xml:space="preserve"> </w:t>
            </w:r>
          </w:p>
        </w:tc>
        <w:sdt>
          <w:sdtPr>
            <w:id w:val="-1567645946"/>
            <w14:checkbox>
              <w14:checked w14:val="0"/>
              <w14:checkedState w14:val="2612" w14:font="MS Gothic"/>
              <w14:uncheckedState w14:val="2610" w14:font="MS Gothic"/>
            </w14:checkbox>
          </w:sdtPr>
          <w:sdtEndPr/>
          <w:sdtContent>
            <w:tc>
              <w:tcPr>
                <w:tcW w:w="713" w:type="dxa"/>
                <w:vAlign w:val="center"/>
              </w:tcPr>
              <w:p w:rsidR="00F47E79" w:rsidRDefault="00505400" w:rsidP="009C5A7D">
                <w:pPr>
                  <w:jc w:val="center"/>
                </w:pPr>
                <w:r w:rsidRPr="00505400">
                  <w:rPr>
                    <w:rFonts w:ascii="MS Gothic" w:eastAsia="MS Gothic" w:hAnsi="MS Gothic" w:hint="eastAsia"/>
                    <w:sz w:val="44"/>
                    <w:szCs w:val="44"/>
                  </w:rPr>
                  <w:t>☐</w:t>
                </w:r>
              </w:p>
            </w:tc>
          </w:sdtContent>
        </w:sdt>
      </w:tr>
      <w:tr w:rsidR="00F47E79" w:rsidTr="008540F0">
        <w:trPr>
          <w:trHeight w:val="806"/>
        </w:trPr>
        <w:tc>
          <w:tcPr>
            <w:tcW w:w="762" w:type="dxa"/>
            <w:vAlign w:val="center"/>
          </w:tcPr>
          <w:p w:rsidR="00F47E79" w:rsidRPr="004A70E5" w:rsidRDefault="00F47E79" w:rsidP="004A70E5">
            <w:pPr>
              <w:jc w:val="center"/>
              <w:rPr>
                <w:b/>
              </w:rPr>
            </w:pPr>
            <w:r w:rsidRPr="004A70E5">
              <w:rPr>
                <w:b/>
              </w:rPr>
              <w:t>3</w:t>
            </w:r>
          </w:p>
        </w:tc>
        <w:tc>
          <w:tcPr>
            <w:tcW w:w="7541" w:type="dxa"/>
            <w:gridSpan w:val="13"/>
            <w:vAlign w:val="center"/>
          </w:tcPr>
          <w:p w:rsidR="00F47E79" w:rsidRPr="009C5A7D" w:rsidRDefault="00F47E79" w:rsidP="004A70E5">
            <w:pPr>
              <w:rPr>
                <w:sz w:val="24"/>
              </w:rPr>
            </w:pPr>
            <w:r w:rsidRPr="009C5A7D">
              <w:rPr>
                <w:sz w:val="24"/>
              </w:rPr>
              <w:t xml:space="preserve">I </w:t>
            </w:r>
            <w:r w:rsidR="008540F0">
              <w:rPr>
                <w:sz w:val="24"/>
              </w:rPr>
              <w:t xml:space="preserve">been a member of ULPF for </w:t>
            </w:r>
            <w:r w:rsidRPr="009C5A7D">
              <w:rPr>
                <w:sz w:val="24"/>
              </w:rPr>
              <w:t>2 or more years</w:t>
            </w:r>
            <w:r w:rsidR="008540F0">
              <w:rPr>
                <w:sz w:val="24"/>
              </w:rPr>
              <w:t>’</w:t>
            </w:r>
            <w:r w:rsidRPr="009C5A7D">
              <w:rPr>
                <w:sz w:val="24"/>
              </w:rPr>
              <w:t xml:space="preserve"> service and I wish to defer my benefits</w:t>
            </w:r>
          </w:p>
        </w:tc>
        <w:sdt>
          <w:sdtPr>
            <w:id w:val="-128172860"/>
            <w14:checkbox>
              <w14:checked w14:val="0"/>
              <w14:checkedState w14:val="2612" w14:font="MS Gothic"/>
              <w14:uncheckedState w14:val="2610" w14:font="MS Gothic"/>
            </w14:checkbox>
          </w:sdtPr>
          <w:sdtEndPr/>
          <w:sdtContent>
            <w:tc>
              <w:tcPr>
                <w:tcW w:w="713" w:type="dxa"/>
                <w:vAlign w:val="center"/>
              </w:tcPr>
              <w:p w:rsidR="00F47E79" w:rsidRDefault="00505400" w:rsidP="009C5A7D">
                <w:pPr>
                  <w:jc w:val="center"/>
                </w:pPr>
                <w:r w:rsidRPr="00505400">
                  <w:rPr>
                    <w:rFonts w:ascii="MS Gothic" w:eastAsia="MS Gothic" w:hAnsi="MS Gothic" w:hint="eastAsia"/>
                    <w:sz w:val="44"/>
                    <w:szCs w:val="44"/>
                  </w:rPr>
                  <w:t>☐</w:t>
                </w:r>
              </w:p>
            </w:tc>
          </w:sdtContent>
        </w:sdt>
      </w:tr>
      <w:tr w:rsidR="00F47E79" w:rsidTr="008540F0">
        <w:trPr>
          <w:trHeight w:val="806"/>
        </w:trPr>
        <w:tc>
          <w:tcPr>
            <w:tcW w:w="762" w:type="dxa"/>
            <w:vAlign w:val="center"/>
          </w:tcPr>
          <w:p w:rsidR="00F47E79" w:rsidRPr="004A70E5" w:rsidRDefault="00F47E79" w:rsidP="004A70E5">
            <w:pPr>
              <w:jc w:val="center"/>
              <w:rPr>
                <w:b/>
              </w:rPr>
            </w:pPr>
            <w:r w:rsidRPr="004A70E5">
              <w:rPr>
                <w:b/>
              </w:rPr>
              <w:t>4</w:t>
            </w:r>
          </w:p>
        </w:tc>
        <w:tc>
          <w:tcPr>
            <w:tcW w:w="7541" w:type="dxa"/>
            <w:gridSpan w:val="13"/>
            <w:vAlign w:val="center"/>
          </w:tcPr>
          <w:p w:rsidR="00F47E79" w:rsidRPr="009C5A7D" w:rsidRDefault="00F47E79" w:rsidP="004A70E5">
            <w:pPr>
              <w:rPr>
                <w:sz w:val="24"/>
              </w:rPr>
            </w:pPr>
            <w:r w:rsidRPr="009C5A7D">
              <w:rPr>
                <w:sz w:val="24"/>
              </w:rPr>
              <w:t xml:space="preserve">I </w:t>
            </w:r>
            <w:r w:rsidR="008540F0">
              <w:rPr>
                <w:sz w:val="24"/>
              </w:rPr>
              <w:t xml:space="preserve">been a member of ULPF for more than three months and </w:t>
            </w:r>
            <w:r w:rsidRPr="009C5A7D">
              <w:rPr>
                <w:sz w:val="24"/>
              </w:rPr>
              <w:t>wish to transfer my benefits to another pension arrangement</w:t>
            </w:r>
          </w:p>
        </w:tc>
        <w:sdt>
          <w:sdtPr>
            <w:id w:val="-2076728770"/>
            <w14:checkbox>
              <w14:checked w14:val="0"/>
              <w14:checkedState w14:val="2612" w14:font="MS Gothic"/>
              <w14:uncheckedState w14:val="2610" w14:font="MS Gothic"/>
            </w14:checkbox>
          </w:sdtPr>
          <w:sdtEndPr/>
          <w:sdtContent>
            <w:tc>
              <w:tcPr>
                <w:tcW w:w="713" w:type="dxa"/>
                <w:vAlign w:val="center"/>
              </w:tcPr>
              <w:p w:rsidR="00F47E79" w:rsidRDefault="00505400" w:rsidP="009C5A7D">
                <w:pPr>
                  <w:jc w:val="center"/>
                </w:pPr>
                <w:r w:rsidRPr="00505400">
                  <w:rPr>
                    <w:rFonts w:ascii="MS Gothic" w:eastAsia="MS Gothic" w:hAnsi="MS Gothic" w:hint="eastAsia"/>
                    <w:sz w:val="44"/>
                    <w:szCs w:val="44"/>
                  </w:rPr>
                  <w:t>☐</w:t>
                </w:r>
              </w:p>
            </w:tc>
          </w:sdtContent>
        </w:sdt>
      </w:tr>
      <w:tr w:rsidR="009C5A7D" w:rsidTr="008540F0">
        <w:trPr>
          <w:trHeight w:val="327"/>
        </w:trPr>
        <w:tc>
          <w:tcPr>
            <w:tcW w:w="9016" w:type="dxa"/>
            <w:gridSpan w:val="15"/>
            <w:tcBorders>
              <w:left w:val="nil"/>
              <w:right w:val="nil"/>
            </w:tcBorders>
          </w:tcPr>
          <w:p w:rsidR="009C5A7D" w:rsidRDefault="009C5A7D" w:rsidP="00F47E79"/>
        </w:tc>
      </w:tr>
      <w:tr w:rsidR="009C5A7D" w:rsidTr="002E0D96">
        <w:tc>
          <w:tcPr>
            <w:tcW w:w="9016" w:type="dxa"/>
            <w:gridSpan w:val="15"/>
          </w:tcPr>
          <w:p w:rsidR="009C5A7D" w:rsidRDefault="009C5A7D" w:rsidP="00F47E79">
            <w:r w:rsidRPr="009C5A7D">
              <w:rPr>
                <w:b/>
                <w:sz w:val="28"/>
              </w:rPr>
              <w:t>Declaration</w:t>
            </w:r>
          </w:p>
        </w:tc>
      </w:tr>
      <w:tr w:rsidR="009C5A7D" w:rsidTr="008540F0">
        <w:trPr>
          <w:trHeight w:val="1401"/>
        </w:trPr>
        <w:tc>
          <w:tcPr>
            <w:tcW w:w="9016" w:type="dxa"/>
            <w:gridSpan w:val="15"/>
            <w:vAlign w:val="center"/>
          </w:tcPr>
          <w:p w:rsidR="009C5A7D" w:rsidRPr="00C162E3" w:rsidRDefault="009C5A7D" w:rsidP="00C162E3">
            <w:pPr>
              <w:pStyle w:val="ListParagraph"/>
              <w:numPr>
                <w:ilvl w:val="0"/>
                <w:numId w:val="2"/>
              </w:numPr>
              <w:rPr>
                <w:sz w:val="24"/>
              </w:rPr>
            </w:pPr>
            <w:r w:rsidRPr="00C162E3">
              <w:rPr>
                <w:sz w:val="24"/>
              </w:rPr>
              <w:t xml:space="preserve">I wish to opt out of pension saving with ULPF. </w:t>
            </w:r>
          </w:p>
          <w:p w:rsidR="009C5A7D" w:rsidRPr="00C162E3" w:rsidRDefault="009C5A7D" w:rsidP="00C162E3">
            <w:pPr>
              <w:pStyle w:val="ListParagraph"/>
              <w:numPr>
                <w:ilvl w:val="0"/>
                <w:numId w:val="2"/>
              </w:numPr>
              <w:rPr>
                <w:sz w:val="24"/>
              </w:rPr>
            </w:pPr>
            <w:r w:rsidRPr="00C162E3">
              <w:rPr>
                <w:sz w:val="24"/>
              </w:rPr>
              <w:t xml:space="preserve">I understand that if I opt out, I will lose the right to pension contributions from my employer. </w:t>
            </w:r>
          </w:p>
          <w:p w:rsidR="009C5A7D" w:rsidRDefault="009C5A7D" w:rsidP="00C162E3">
            <w:pPr>
              <w:pStyle w:val="ListParagraph"/>
              <w:numPr>
                <w:ilvl w:val="0"/>
                <w:numId w:val="2"/>
              </w:numPr>
            </w:pPr>
            <w:r w:rsidRPr="00C162E3">
              <w:rPr>
                <w:sz w:val="24"/>
              </w:rPr>
              <w:t>I understand that if I opt out, I may have a lower income when I retire.</w:t>
            </w:r>
          </w:p>
        </w:tc>
      </w:tr>
      <w:tr w:rsidR="009C5A7D" w:rsidTr="008540F0">
        <w:trPr>
          <w:trHeight w:val="680"/>
        </w:trPr>
        <w:tc>
          <w:tcPr>
            <w:tcW w:w="881" w:type="dxa"/>
            <w:gridSpan w:val="2"/>
            <w:vAlign w:val="center"/>
          </w:tcPr>
          <w:p w:rsidR="009C5A7D" w:rsidRPr="008540F0" w:rsidRDefault="009C5A7D" w:rsidP="009C5A7D">
            <w:pPr>
              <w:rPr>
                <w:b/>
                <w:sz w:val="24"/>
              </w:rPr>
            </w:pPr>
            <w:r w:rsidRPr="008540F0">
              <w:rPr>
                <w:b/>
                <w:sz w:val="24"/>
              </w:rPr>
              <w:t>Signed</w:t>
            </w:r>
          </w:p>
        </w:tc>
        <w:sdt>
          <w:sdtPr>
            <w:id w:val="-555700442"/>
            <w:placeholder>
              <w:docPart w:val="37E09A60C6484FB7879CDE1DC609D4BB"/>
            </w:placeholder>
            <w:showingPlcHdr/>
          </w:sdtPr>
          <w:sdtEndPr/>
          <w:sdtContent>
            <w:tc>
              <w:tcPr>
                <w:tcW w:w="4711" w:type="dxa"/>
                <w:gridSpan w:val="5"/>
                <w:vAlign w:val="center"/>
              </w:tcPr>
              <w:p w:rsidR="009C5A7D" w:rsidRDefault="008A3E25" w:rsidP="009C5A7D">
                <w:r w:rsidRPr="00571CDE">
                  <w:rPr>
                    <w:rStyle w:val="PlaceholderText"/>
                  </w:rPr>
                  <w:t>Click or tap to enter text.</w:t>
                </w:r>
              </w:p>
            </w:tc>
          </w:sdtContent>
        </w:sdt>
        <w:tc>
          <w:tcPr>
            <w:tcW w:w="1120" w:type="dxa"/>
            <w:gridSpan w:val="2"/>
            <w:vAlign w:val="center"/>
          </w:tcPr>
          <w:p w:rsidR="009C5A7D" w:rsidRPr="009C5A7D" w:rsidRDefault="009C5A7D" w:rsidP="008540F0">
            <w:pPr>
              <w:jc w:val="center"/>
              <w:rPr>
                <w:b/>
              </w:rPr>
            </w:pPr>
            <w:r w:rsidRPr="008540F0">
              <w:rPr>
                <w:b/>
                <w:sz w:val="24"/>
              </w:rPr>
              <w:t>Date</w:t>
            </w:r>
          </w:p>
        </w:tc>
        <w:sdt>
          <w:sdtPr>
            <w:id w:val="-1282405698"/>
            <w:placeholder>
              <w:docPart w:val="77D0A4B80BA04AF39BAEB4472A1C0E6B"/>
            </w:placeholder>
            <w:showingPlcHdr/>
          </w:sdtPr>
          <w:sdtEndPr/>
          <w:sdtContent>
            <w:tc>
              <w:tcPr>
                <w:tcW w:w="2304" w:type="dxa"/>
                <w:gridSpan w:val="6"/>
                <w:vAlign w:val="center"/>
              </w:tcPr>
              <w:p w:rsidR="009C5A7D" w:rsidRDefault="008A3E25" w:rsidP="009C5A7D">
                <w:r w:rsidRPr="00571CDE">
                  <w:rPr>
                    <w:rStyle w:val="PlaceholderText"/>
                  </w:rPr>
                  <w:t>Click or tap to enter text.</w:t>
                </w:r>
              </w:p>
            </w:tc>
          </w:sdtContent>
        </w:sdt>
      </w:tr>
      <w:tr w:rsidR="009C5A7D" w:rsidTr="003A069D">
        <w:trPr>
          <w:trHeight w:val="4411"/>
        </w:trPr>
        <w:tc>
          <w:tcPr>
            <w:tcW w:w="9016" w:type="dxa"/>
            <w:gridSpan w:val="15"/>
            <w:tcBorders>
              <w:left w:val="nil"/>
              <w:bottom w:val="nil"/>
              <w:right w:val="nil"/>
            </w:tcBorders>
          </w:tcPr>
          <w:p w:rsidR="008540F0" w:rsidRDefault="008540F0" w:rsidP="00F47E79">
            <w:pPr>
              <w:rPr>
                <w:sz w:val="24"/>
              </w:rPr>
            </w:pPr>
          </w:p>
          <w:p w:rsidR="008A3E25" w:rsidRDefault="008A3E25" w:rsidP="00F47E79">
            <w:pPr>
              <w:rPr>
                <w:sz w:val="24"/>
              </w:rPr>
            </w:pPr>
            <w:r>
              <w:rPr>
                <w:sz w:val="24"/>
              </w:rPr>
              <w:t>Once completed, please save this form and email it back to the Pensions Team.</w:t>
            </w:r>
          </w:p>
          <w:p w:rsidR="008A3E25" w:rsidRDefault="008A3E25" w:rsidP="00F47E79">
            <w:pPr>
              <w:rPr>
                <w:sz w:val="24"/>
              </w:rPr>
            </w:pPr>
          </w:p>
          <w:p w:rsidR="008540F0" w:rsidRPr="008540F0" w:rsidRDefault="008540F0" w:rsidP="00F47E79">
            <w:pPr>
              <w:rPr>
                <w:sz w:val="24"/>
              </w:rPr>
            </w:pPr>
            <w:r w:rsidRPr="008540F0">
              <w:rPr>
                <w:sz w:val="24"/>
              </w:rPr>
              <w:t xml:space="preserve">Please note that we are able to accept a typed signature only if this form is then returned to </w:t>
            </w:r>
            <w:hyperlink r:id="rId8" w:history="1">
              <w:r w:rsidRPr="003A069D">
                <w:rPr>
                  <w:rStyle w:val="Hyperlink"/>
                  <w:b/>
                  <w:sz w:val="24"/>
                </w:rPr>
                <w:t>pensions@liverpool.ac.uk</w:t>
              </w:r>
            </w:hyperlink>
            <w:r w:rsidRPr="008540F0">
              <w:rPr>
                <w:sz w:val="24"/>
              </w:rPr>
              <w:t xml:space="preserve"> from a University of Liverpool email address.</w:t>
            </w:r>
          </w:p>
          <w:p w:rsidR="008540F0" w:rsidRPr="008540F0" w:rsidRDefault="008540F0" w:rsidP="00F47E79">
            <w:pPr>
              <w:rPr>
                <w:sz w:val="24"/>
              </w:rPr>
            </w:pPr>
          </w:p>
          <w:p w:rsidR="008540F0" w:rsidRDefault="008540F0" w:rsidP="00F47E79">
            <w:pPr>
              <w:rPr>
                <w:sz w:val="24"/>
              </w:rPr>
            </w:pPr>
            <w:r w:rsidRPr="008540F0">
              <w:rPr>
                <w:sz w:val="24"/>
              </w:rPr>
              <w:t xml:space="preserve">If you wish to print your form, please return it to: </w:t>
            </w:r>
          </w:p>
          <w:p w:rsidR="008540F0" w:rsidRPr="008540F0" w:rsidRDefault="008540F0" w:rsidP="008540F0">
            <w:pPr>
              <w:ind w:left="720"/>
              <w:rPr>
                <w:sz w:val="24"/>
              </w:rPr>
            </w:pPr>
            <w:r w:rsidRPr="008540F0">
              <w:rPr>
                <w:sz w:val="24"/>
              </w:rPr>
              <w:t>The Pensions Team</w:t>
            </w:r>
          </w:p>
          <w:p w:rsidR="008540F0" w:rsidRPr="008540F0" w:rsidRDefault="008540F0" w:rsidP="008540F0">
            <w:pPr>
              <w:ind w:left="720"/>
              <w:rPr>
                <w:sz w:val="24"/>
              </w:rPr>
            </w:pPr>
            <w:r w:rsidRPr="008540F0">
              <w:rPr>
                <w:sz w:val="24"/>
              </w:rPr>
              <w:t>Human Resources</w:t>
            </w:r>
          </w:p>
          <w:p w:rsidR="008540F0" w:rsidRPr="008540F0" w:rsidRDefault="008540F0" w:rsidP="008540F0">
            <w:pPr>
              <w:ind w:left="720"/>
              <w:rPr>
                <w:sz w:val="24"/>
              </w:rPr>
            </w:pPr>
            <w:r w:rsidRPr="008540F0">
              <w:rPr>
                <w:sz w:val="24"/>
              </w:rPr>
              <w:t>The University of Liverpool</w:t>
            </w:r>
          </w:p>
          <w:p w:rsidR="008540F0" w:rsidRPr="008540F0" w:rsidRDefault="008540F0" w:rsidP="008540F0">
            <w:pPr>
              <w:ind w:left="720"/>
              <w:rPr>
                <w:sz w:val="24"/>
              </w:rPr>
            </w:pPr>
            <w:r w:rsidRPr="008540F0">
              <w:rPr>
                <w:sz w:val="24"/>
              </w:rPr>
              <w:t>502 Teaching Hub</w:t>
            </w:r>
          </w:p>
          <w:p w:rsidR="008540F0" w:rsidRPr="008540F0" w:rsidRDefault="008540F0" w:rsidP="008540F0">
            <w:pPr>
              <w:ind w:left="720"/>
              <w:rPr>
                <w:sz w:val="24"/>
              </w:rPr>
            </w:pPr>
            <w:r w:rsidRPr="008540F0">
              <w:rPr>
                <w:sz w:val="24"/>
              </w:rPr>
              <w:t>150 Mount Pleasant</w:t>
            </w:r>
          </w:p>
          <w:p w:rsidR="003A069D" w:rsidRDefault="008540F0" w:rsidP="003A069D">
            <w:pPr>
              <w:ind w:left="720"/>
              <w:rPr>
                <w:sz w:val="24"/>
              </w:rPr>
            </w:pPr>
            <w:r w:rsidRPr="008540F0">
              <w:rPr>
                <w:sz w:val="24"/>
              </w:rPr>
              <w:t>Liverpool</w:t>
            </w:r>
            <w:r w:rsidRPr="008540F0">
              <w:rPr>
                <w:sz w:val="24"/>
              </w:rPr>
              <w:br/>
              <w:t>L69 3GD</w:t>
            </w:r>
          </w:p>
          <w:p w:rsidR="009C5A7D" w:rsidRDefault="009C5A7D" w:rsidP="00F47E79"/>
        </w:tc>
      </w:tr>
      <w:tr w:rsidR="00D24DB9" w:rsidTr="003A069D">
        <w:tc>
          <w:tcPr>
            <w:tcW w:w="9016" w:type="dxa"/>
            <w:gridSpan w:val="15"/>
            <w:tcBorders>
              <w:top w:val="nil"/>
              <w:left w:val="nil"/>
              <w:bottom w:val="nil"/>
              <w:right w:val="nil"/>
            </w:tcBorders>
          </w:tcPr>
          <w:p w:rsidR="003A069D" w:rsidRDefault="003A069D" w:rsidP="00F47E79">
            <w:pPr>
              <w:rPr>
                <w:sz w:val="24"/>
              </w:rPr>
            </w:pPr>
            <w:r w:rsidRPr="003A069D">
              <w:rPr>
                <w:b/>
                <w:sz w:val="28"/>
              </w:rPr>
              <w:t>Data Protection Statement</w:t>
            </w:r>
            <w:r w:rsidRPr="008540F0">
              <w:rPr>
                <w:sz w:val="24"/>
              </w:rPr>
              <w:t xml:space="preserve"> </w:t>
            </w:r>
          </w:p>
          <w:p w:rsidR="00D24DB9" w:rsidRPr="008540F0" w:rsidRDefault="00D24DB9" w:rsidP="00F47E79">
            <w:pPr>
              <w:rPr>
                <w:sz w:val="24"/>
              </w:rPr>
            </w:pPr>
            <w:r w:rsidRPr="008540F0">
              <w:rPr>
                <w:sz w:val="24"/>
              </w:rPr>
              <w:t xml:space="preserve">The Trustee collects personal information about you and uses this to calculate and pay your benefits under ULPF and to administer ULPF as a whole. The Trustee is required to keep this information secure and to process it in accordance with the data protection laws. The Trustee may share your information with the University of Liverpool and third parties in relation to the administration of ULPF, including professional advisers and other service providers. However, it will not be shared with third parties for marketing purposes. Further details about how your personal information is collected and used are included in the ULPF Privacy Notice which can be found at </w:t>
            </w:r>
            <w:hyperlink r:id="rId9" w:history="1">
              <w:r w:rsidR="009C5A7D" w:rsidRPr="008540F0">
                <w:rPr>
                  <w:rStyle w:val="Hyperlink"/>
                  <w:b/>
                  <w:sz w:val="24"/>
                </w:rPr>
                <w:t>www.liverpool.ac.uk/hr/pensions/ulpf/documents</w:t>
              </w:r>
            </w:hyperlink>
            <w:r w:rsidR="009C5A7D" w:rsidRPr="008540F0">
              <w:rPr>
                <w:sz w:val="24"/>
              </w:rPr>
              <w:t xml:space="preserve"> </w:t>
            </w:r>
          </w:p>
          <w:p w:rsidR="009C5A7D" w:rsidRPr="008540F0" w:rsidRDefault="009C5A7D" w:rsidP="00F47E79">
            <w:pPr>
              <w:rPr>
                <w:sz w:val="24"/>
              </w:rPr>
            </w:pPr>
          </w:p>
        </w:tc>
      </w:tr>
    </w:tbl>
    <w:p w:rsidR="00371685" w:rsidRDefault="00371685" w:rsidP="00371685"/>
    <w:sectPr w:rsidR="00371685" w:rsidSect="009C5A7D">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B4D43"/>
    <w:multiLevelType w:val="hybridMultilevel"/>
    <w:tmpl w:val="FF3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25F0C"/>
    <w:multiLevelType w:val="hybridMultilevel"/>
    <w:tmpl w:val="55FC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VQcjHcanAI+mD94XFoN8ekWF8IY69YrERqrapldLkclBCEHdhtNFUfM0y8CqLbNrR3nMmZgWWC468xIBbnJW/Q==" w:salt="7qGt+P9VthuXXXEe1emw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85"/>
    <w:rsid w:val="000D1093"/>
    <w:rsid w:val="002E0D96"/>
    <w:rsid w:val="00371685"/>
    <w:rsid w:val="003A069D"/>
    <w:rsid w:val="003E4118"/>
    <w:rsid w:val="004002E3"/>
    <w:rsid w:val="004A70E5"/>
    <w:rsid w:val="00505400"/>
    <w:rsid w:val="0056051B"/>
    <w:rsid w:val="00585180"/>
    <w:rsid w:val="00715F6C"/>
    <w:rsid w:val="007D7C4C"/>
    <w:rsid w:val="008540F0"/>
    <w:rsid w:val="008855BB"/>
    <w:rsid w:val="008A3E25"/>
    <w:rsid w:val="009C5A7D"/>
    <w:rsid w:val="00A25812"/>
    <w:rsid w:val="00BB2C53"/>
    <w:rsid w:val="00C162E3"/>
    <w:rsid w:val="00C87F4E"/>
    <w:rsid w:val="00D24DB9"/>
    <w:rsid w:val="00F47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0871"/>
  <w15:chartTrackingRefBased/>
  <w15:docId w15:val="{CEAB1D50-2E7A-4933-B55C-D2F86D61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7E79"/>
    <w:rPr>
      <w:color w:val="0563C1" w:themeColor="hyperlink"/>
      <w:u w:val="single"/>
    </w:rPr>
  </w:style>
  <w:style w:type="character" w:styleId="UnresolvedMention">
    <w:name w:val="Unresolved Mention"/>
    <w:basedOn w:val="DefaultParagraphFont"/>
    <w:uiPriority w:val="99"/>
    <w:semiHidden/>
    <w:unhideWhenUsed/>
    <w:rsid w:val="00F47E79"/>
    <w:rPr>
      <w:color w:val="605E5C"/>
      <w:shd w:val="clear" w:color="auto" w:fill="E1DFDD"/>
    </w:rPr>
  </w:style>
  <w:style w:type="paragraph" w:styleId="ListParagraph">
    <w:name w:val="List Paragraph"/>
    <w:basedOn w:val="Normal"/>
    <w:uiPriority w:val="34"/>
    <w:qFormat/>
    <w:rsid w:val="00F47E79"/>
    <w:pPr>
      <w:ind w:left="720"/>
      <w:contextualSpacing/>
    </w:pPr>
  </w:style>
  <w:style w:type="character" w:styleId="PlaceholderText">
    <w:name w:val="Placeholder Text"/>
    <w:basedOn w:val="DefaultParagraphFont"/>
    <w:uiPriority w:val="99"/>
    <w:semiHidden/>
    <w:rsid w:val="005054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sions@liverpool.ac.uk" TargetMode="External"/><Relationship Id="rId3" Type="http://schemas.openxmlformats.org/officeDocument/2006/relationships/styles" Target="styles.xml"/><Relationship Id="rId7" Type="http://schemas.openxmlformats.org/officeDocument/2006/relationships/hyperlink" Target="http://www.thepensionsregulator.gov.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verpool.ac.uk/hr/pensions/ulpf/docu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B03937B86942819518E21208E0CA7A"/>
        <w:category>
          <w:name w:val="General"/>
          <w:gallery w:val="placeholder"/>
        </w:category>
        <w:types>
          <w:type w:val="bbPlcHdr"/>
        </w:types>
        <w:behaviors>
          <w:behavior w:val="content"/>
        </w:behaviors>
        <w:guid w:val="{B4DFC2EF-E16B-45BC-8935-B613EDEC0F44}"/>
      </w:docPartPr>
      <w:docPartBody>
        <w:p w:rsidR="00261B08" w:rsidRDefault="00326872" w:rsidP="00326872">
          <w:pPr>
            <w:pStyle w:val="EEB03937B86942819518E21208E0CA7A6"/>
          </w:pPr>
          <w:bookmarkStart w:id="0" w:name="_GoBack"/>
          <w:r w:rsidRPr="00571CDE">
            <w:rPr>
              <w:rStyle w:val="PlaceholderText"/>
            </w:rPr>
            <w:t>Click or tap to enter text.</w:t>
          </w:r>
          <w:bookmarkEnd w:id="0"/>
        </w:p>
      </w:docPartBody>
    </w:docPart>
    <w:docPart>
      <w:docPartPr>
        <w:name w:val="E6E5DBB3BA684E0FA2A78BCBB0BC6BBC"/>
        <w:category>
          <w:name w:val="General"/>
          <w:gallery w:val="placeholder"/>
        </w:category>
        <w:types>
          <w:type w:val="bbPlcHdr"/>
        </w:types>
        <w:behaviors>
          <w:behavior w:val="content"/>
        </w:behaviors>
        <w:guid w:val="{8B12FA16-9A0B-44FD-9CB0-EC8454818076}"/>
      </w:docPartPr>
      <w:docPartBody>
        <w:p w:rsidR="00261B08" w:rsidRDefault="00326872" w:rsidP="00326872">
          <w:pPr>
            <w:pStyle w:val="E6E5DBB3BA684E0FA2A78BCBB0BC6BBC5"/>
          </w:pPr>
          <w:r w:rsidRPr="00571CDE">
            <w:rPr>
              <w:rStyle w:val="PlaceholderText"/>
            </w:rPr>
            <w:t>Click or tap to enter text.</w:t>
          </w:r>
        </w:p>
      </w:docPartBody>
    </w:docPart>
    <w:docPart>
      <w:docPartPr>
        <w:name w:val="B1ADBEF7FF35432D9A1259699D896ADC"/>
        <w:category>
          <w:name w:val="General"/>
          <w:gallery w:val="placeholder"/>
        </w:category>
        <w:types>
          <w:type w:val="bbPlcHdr"/>
        </w:types>
        <w:behaviors>
          <w:behavior w:val="content"/>
        </w:behaviors>
        <w:guid w:val="{709F3064-1AAF-413D-9C0E-DC366E8C749B}"/>
      </w:docPartPr>
      <w:docPartBody>
        <w:p w:rsidR="00261B08" w:rsidRDefault="00326872" w:rsidP="00326872">
          <w:pPr>
            <w:pStyle w:val="B1ADBEF7FF35432D9A1259699D896ADC5"/>
          </w:pPr>
          <w:r w:rsidRPr="00571CDE">
            <w:rPr>
              <w:rStyle w:val="PlaceholderText"/>
            </w:rPr>
            <w:t>Click or tap to enter text.</w:t>
          </w:r>
        </w:p>
      </w:docPartBody>
    </w:docPart>
    <w:docPart>
      <w:docPartPr>
        <w:name w:val="8960231BC65544689874D7704AD3A74D"/>
        <w:category>
          <w:name w:val="General"/>
          <w:gallery w:val="placeholder"/>
        </w:category>
        <w:types>
          <w:type w:val="bbPlcHdr"/>
        </w:types>
        <w:behaviors>
          <w:behavior w:val="content"/>
        </w:behaviors>
        <w:guid w:val="{AA49BC90-2952-4146-8B81-3FF89CACD84C}"/>
      </w:docPartPr>
      <w:docPartBody>
        <w:p w:rsidR="00261B08" w:rsidRDefault="00326872" w:rsidP="00326872">
          <w:pPr>
            <w:pStyle w:val="8960231BC65544689874D7704AD3A74D5"/>
          </w:pPr>
          <w:r w:rsidRPr="00571CDE">
            <w:rPr>
              <w:rStyle w:val="PlaceholderText"/>
            </w:rPr>
            <w:t>Click or tap to enter text.</w:t>
          </w:r>
        </w:p>
      </w:docPartBody>
    </w:docPart>
    <w:docPart>
      <w:docPartPr>
        <w:name w:val="8CE5826E273E471AA1636E0F053FCCC9"/>
        <w:category>
          <w:name w:val="General"/>
          <w:gallery w:val="placeholder"/>
        </w:category>
        <w:types>
          <w:type w:val="bbPlcHdr"/>
        </w:types>
        <w:behaviors>
          <w:behavior w:val="content"/>
        </w:behaviors>
        <w:guid w:val="{0F8DEB90-6BD4-43AF-97F7-96560EBC1B4E}"/>
      </w:docPartPr>
      <w:docPartBody>
        <w:p w:rsidR="00261B08" w:rsidRDefault="00326872" w:rsidP="00326872">
          <w:pPr>
            <w:pStyle w:val="8CE5826E273E471AA1636E0F053FCCC95"/>
          </w:pPr>
          <w:r w:rsidRPr="00571CDE">
            <w:rPr>
              <w:rStyle w:val="PlaceholderText"/>
            </w:rPr>
            <w:t>Click or tap to enter text.</w:t>
          </w:r>
        </w:p>
      </w:docPartBody>
    </w:docPart>
    <w:docPart>
      <w:docPartPr>
        <w:name w:val="37E09A60C6484FB7879CDE1DC609D4BB"/>
        <w:category>
          <w:name w:val="General"/>
          <w:gallery w:val="placeholder"/>
        </w:category>
        <w:types>
          <w:type w:val="bbPlcHdr"/>
        </w:types>
        <w:behaviors>
          <w:behavior w:val="content"/>
        </w:behaviors>
        <w:guid w:val="{042667B4-4D4A-4F1E-AF25-AAD49835868E}"/>
      </w:docPartPr>
      <w:docPartBody>
        <w:p w:rsidR="00261B08" w:rsidRDefault="00326872" w:rsidP="00326872">
          <w:pPr>
            <w:pStyle w:val="37E09A60C6484FB7879CDE1DC609D4BB4"/>
          </w:pPr>
          <w:r w:rsidRPr="00571CDE">
            <w:rPr>
              <w:rStyle w:val="PlaceholderText"/>
            </w:rPr>
            <w:t>Click or tap to enter text.</w:t>
          </w:r>
        </w:p>
      </w:docPartBody>
    </w:docPart>
    <w:docPart>
      <w:docPartPr>
        <w:name w:val="77D0A4B80BA04AF39BAEB4472A1C0E6B"/>
        <w:category>
          <w:name w:val="General"/>
          <w:gallery w:val="placeholder"/>
        </w:category>
        <w:types>
          <w:type w:val="bbPlcHdr"/>
        </w:types>
        <w:behaviors>
          <w:behavior w:val="content"/>
        </w:behaviors>
        <w:guid w:val="{12CF20B0-F48D-46A7-A7F1-1E2DE91C33CB}"/>
      </w:docPartPr>
      <w:docPartBody>
        <w:p w:rsidR="00261B08" w:rsidRDefault="00326872" w:rsidP="00326872">
          <w:pPr>
            <w:pStyle w:val="77D0A4B80BA04AF39BAEB4472A1C0E6B4"/>
          </w:pPr>
          <w:r w:rsidRPr="00571CDE">
            <w:rPr>
              <w:rStyle w:val="PlaceholderText"/>
            </w:rPr>
            <w:t>Click or tap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08"/>
    <w:rsid w:val="00261B08"/>
    <w:rsid w:val="00326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872"/>
    <w:rPr>
      <w:color w:val="808080"/>
    </w:rPr>
  </w:style>
  <w:style w:type="paragraph" w:customStyle="1" w:styleId="EEB03937B86942819518E21208E0CA7A">
    <w:name w:val="EEB03937B86942819518E21208E0CA7A"/>
    <w:rsid w:val="00261B08"/>
    <w:rPr>
      <w:rFonts w:eastAsiaTheme="minorHAnsi"/>
      <w:lang w:eastAsia="en-US"/>
    </w:rPr>
  </w:style>
  <w:style w:type="paragraph" w:customStyle="1" w:styleId="EEB03937B86942819518E21208E0CA7A1">
    <w:name w:val="EEB03937B86942819518E21208E0CA7A1"/>
    <w:rsid w:val="00261B08"/>
    <w:rPr>
      <w:rFonts w:eastAsiaTheme="minorHAnsi"/>
      <w:lang w:eastAsia="en-US"/>
    </w:rPr>
  </w:style>
  <w:style w:type="paragraph" w:customStyle="1" w:styleId="E6E5DBB3BA684E0FA2A78BCBB0BC6BBC">
    <w:name w:val="E6E5DBB3BA684E0FA2A78BCBB0BC6BBC"/>
    <w:rsid w:val="00261B08"/>
    <w:rPr>
      <w:rFonts w:eastAsiaTheme="minorHAnsi"/>
      <w:lang w:eastAsia="en-US"/>
    </w:rPr>
  </w:style>
  <w:style w:type="paragraph" w:customStyle="1" w:styleId="B1ADBEF7FF35432D9A1259699D896ADC">
    <w:name w:val="B1ADBEF7FF35432D9A1259699D896ADC"/>
    <w:rsid w:val="00261B08"/>
    <w:rPr>
      <w:rFonts w:eastAsiaTheme="minorHAnsi"/>
      <w:lang w:eastAsia="en-US"/>
    </w:rPr>
  </w:style>
  <w:style w:type="paragraph" w:customStyle="1" w:styleId="8960231BC65544689874D7704AD3A74D">
    <w:name w:val="8960231BC65544689874D7704AD3A74D"/>
    <w:rsid w:val="00261B08"/>
    <w:rPr>
      <w:rFonts w:eastAsiaTheme="minorHAnsi"/>
      <w:lang w:eastAsia="en-US"/>
    </w:rPr>
  </w:style>
  <w:style w:type="paragraph" w:customStyle="1" w:styleId="8CE5826E273E471AA1636E0F053FCCC9">
    <w:name w:val="8CE5826E273E471AA1636E0F053FCCC9"/>
    <w:rsid w:val="00261B08"/>
    <w:rPr>
      <w:rFonts w:eastAsiaTheme="minorHAnsi"/>
      <w:lang w:eastAsia="en-US"/>
    </w:rPr>
  </w:style>
  <w:style w:type="paragraph" w:customStyle="1" w:styleId="EEB03937B86942819518E21208E0CA7A2">
    <w:name w:val="EEB03937B86942819518E21208E0CA7A2"/>
    <w:rsid w:val="00261B08"/>
    <w:rPr>
      <w:rFonts w:eastAsiaTheme="minorHAnsi"/>
      <w:lang w:eastAsia="en-US"/>
    </w:rPr>
  </w:style>
  <w:style w:type="paragraph" w:customStyle="1" w:styleId="E6E5DBB3BA684E0FA2A78BCBB0BC6BBC1">
    <w:name w:val="E6E5DBB3BA684E0FA2A78BCBB0BC6BBC1"/>
    <w:rsid w:val="00261B08"/>
    <w:rPr>
      <w:rFonts w:eastAsiaTheme="minorHAnsi"/>
      <w:lang w:eastAsia="en-US"/>
    </w:rPr>
  </w:style>
  <w:style w:type="paragraph" w:customStyle="1" w:styleId="B1ADBEF7FF35432D9A1259699D896ADC1">
    <w:name w:val="B1ADBEF7FF35432D9A1259699D896ADC1"/>
    <w:rsid w:val="00261B08"/>
    <w:rPr>
      <w:rFonts w:eastAsiaTheme="minorHAnsi"/>
      <w:lang w:eastAsia="en-US"/>
    </w:rPr>
  </w:style>
  <w:style w:type="paragraph" w:customStyle="1" w:styleId="8960231BC65544689874D7704AD3A74D1">
    <w:name w:val="8960231BC65544689874D7704AD3A74D1"/>
    <w:rsid w:val="00261B08"/>
    <w:rPr>
      <w:rFonts w:eastAsiaTheme="minorHAnsi"/>
      <w:lang w:eastAsia="en-US"/>
    </w:rPr>
  </w:style>
  <w:style w:type="paragraph" w:customStyle="1" w:styleId="8CE5826E273E471AA1636E0F053FCCC91">
    <w:name w:val="8CE5826E273E471AA1636E0F053FCCC91"/>
    <w:rsid w:val="00261B08"/>
    <w:rPr>
      <w:rFonts w:eastAsiaTheme="minorHAnsi"/>
      <w:lang w:eastAsia="en-US"/>
    </w:rPr>
  </w:style>
  <w:style w:type="paragraph" w:customStyle="1" w:styleId="37E09A60C6484FB7879CDE1DC609D4BB">
    <w:name w:val="37E09A60C6484FB7879CDE1DC609D4BB"/>
    <w:rsid w:val="00261B08"/>
    <w:rPr>
      <w:rFonts w:eastAsiaTheme="minorHAnsi"/>
      <w:lang w:eastAsia="en-US"/>
    </w:rPr>
  </w:style>
  <w:style w:type="paragraph" w:customStyle="1" w:styleId="77D0A4B80BA04AF39BAEB4472A1C0E6B">
    <w:name w:val="77D0A4B80BA04AF39BAEB4472A1C0E6B"/>
    <w:rsid w:val="00261B08"/>
    <w:rPr>
      <w:rFonts w:eastAsiaTheme="minorHAnsi"/>
      <w:lang w:eastAsia="en-US"/>
    </w:rPr>
  </w:style>
  <w:style w:type="paragraph" w:customStyle="1" w:styleId="EEB03937B86942819518E21208E0CA7A3">
    <w:name w:val="EEB03937B86942819518E21208E0CA7A3"/>
    <w:rsid w:val="00261B08"/>
    <w:rPr>
      <w:rFonts w:eastAsiaTheme="minorHAnsi"/>
      <w:lang w:eastAsia="en-US"/>
    </w:rPr>
  </w:style>
  <w:style w:type="paragraph" w:customStyle="1" w:styleId="E6E5DBB3BA684E0FA2A78BCBB0BC6BBC2">
    <w:name w:val="E6E5DBB3BA684E0FA2A78BCBB0BC6BBC2"/>
    <w:rsid w:val="00261B08"/>
    <w:rPr>
      <w:rFonts w:eastAsiaTheme="minorHAnsi"/>
      <w:lang w:eastAsia="en-US"/>
    </w:rPr>
  </w:style>
  <w:style w:type="paragraph" w:customStyle="1" w:styleId="B1ADBEF7FF35432D9A1259699D896ADC2">
    <w:name w:val="B1ADBEF7FF35432D9A1259699D896ADC2"/>
    <w:rsid w:val="00261B08"/>
    <w:rPr>
      <w:rFonts w:eastAsiaTheme="minorHAnsi"/>
      <w:lang w:eastAsia="en-US"/>
    </w:rPr>
  </w:style>
  <w:style w:type="paragraph" w:customStyle="1" w:styleId="8960231BC65544689874D7704AD3A74D2">
    <w:name w:val="8960231BC65544689874D7704AD3A74D2"/>
    <w:rsid w:val="00261B08"/>
    <w:rPr>
      <w:rFonts w:eastAsiaTheme="minorHAnsi"/>
      <w:lang w:eastAsia="en-US"/>
    </w:rPr>
  </w:style>
  <w:style w:type="paragraph" w:customStyle="1" w:styleId="8CE5826E273E471AA1636E0F053FCCC92">
    <w:name w:val="8CE5826E273E471AA1636E0F053FCCC92"/>
    <w:rsid w:val="00261B08"/>
    <w:rPr>
      <w:rFonts w:eastAsiaTheme="minorHAnsi"/>
      <w:lang w:eastAsia="en-US"/>
    </w:rPr>
  </w:style>
  <w:style w:type="paragraph" w:customStyle="1" w:styleId="37E09A60C6484FB7879CDE1DC609D4BB1">
    <w:name w:val="37E09A60C6484FB7879CDE1DC609D4BB1"/>
    <w:rsid w:val="00261B08"/>
    <w:rPr>
      <w:rFonts w:eastAsiaTheme="minorHAnsi"/>
      <w:lang w:eastAsia="en-US"/>
    </w:rPr>
  </w:style>
  <w:style w:type="paragraph" w:customStyle="1" w:styleId="77D0A4B80BA04AF39BAEB4472A1C0E6B1">
    <w:name w:val="77D0A4B80BA04AF39BAEB4472A1C0E6B1"/>
    <w:rsid w:val="00261B08"/>
    <w:rPr>
      <w:rFonts w:eastAsiaTheme="minorHAnsi"/>
      <w:lang w:eastAsia="en-US"/>
    </w:rPr>
  </w:style>
  <w:style w:type="paragraph" w:customStyle="1" w:styleId="EEB03937B86942819518E21208E0CA7A4">
    <w:name w:val="EEB03937B86942819518E21208E0CA7A4"/>
    <w:rsid w:val="00326872"/>
    <w:rPr>
      <w:rFonts w:eastAsiaTheme="minorHAnsi"/>
      <w:lang w:eastAsia="en-US"/>
    </w:rPr>
  </w:style>
  <w:style w:type="paragraph" w:customStyle="1" w:styleId="E6E5DBB3BA684E0FA2A78BCBB0BC6BBC3">
    <w:name w:val="E6E5DBB3BA684E0FA2A78BCBB0BC6BBC3"/>
    <w:rsid w:val="00326872"/>
    <w:rPr>
      <w:rFonts w:eastAsiaTheme="minorHAnsi"/>
      <w:lang w:eastAsia="en-US"/>
    </w:rPr>
  </w:style>
  <w:style w:type="paragraph" w:customStyle="1" w:styleId="B1ADBEF7FF35432D9A1259699D896ADC3">
    <w:name w:val="B1ADBEF7FF35432D9A1259699D896ADC3"/>
    <w:rsid w:val="00326872"/>
    <w:rPr>
      <w:rFonts w:eastAsiaTheme="minorHAnsi"/>
      <w:lang w:eastAsia="en-US"/>
    </w:rPr>
  </w:style>
  <w:style w:type="paragraph" w:customStyle="1" w:styleId="8960231BC65544689874D7704AD3A74D3">
    <w:name w:val="8960231BC65544689874D7704AD3A74D3"/>
    <w:rsid w:val="00326872"/>
    <w:rPr>
      <w:rFonts w:eastAsiaTheme="minorHAnsi"/>
      <w:lang w:eastAsia="en-US"/>
    </w:rPr>
  </w:style>
  <w:style w:type="paragraph" w:customStyle="1" w:styleId="8CE5826E273E471AA1636E0F053FCCC93">
    <w:name w:val="8CE5826E273E471AA1636E0F053FCCC93"/>
    <w:rsid w:val="00326872"/>
    <w:rPr>
      <w:rFonts w:eastAsiaTheme="minorHAnsi"/>
      <w:lang w:eastAsia="en-US"/>
    </w:rPr>
  </w:style>
  <w:style w:type="paragraph" w:customStyle="1" w:styleId="37E09A60C6484FB7879CDE1DC609D4BB2">
    <w:name w:val="37E09A60C6484FB7879CDE1DC609D4BB2"/>
    <w:rsid w:val="00326872"/>
    <w:rPr>
      <w:rFonts w:eastAsiaTheme="minorHAnsi"/>
      <w:lang w:eastAsia="en-US"/>
    </w:rPr>
  </w:style>
  <w:style w:type="paragraph" w:customStyle="1" w:styleId="77D0A4B80BA04AF39BAEB4472A1C0E6B2">
    <w:name w:val="77D0A4B80BA04AF39BAEB4472A1C0E6B2"/>
    <w:rsid w:val="00326872"/>
    <w:rPr>
      <w:rFonts w:eastAsiaTheme="minorHAnsi"/>
      <w:lang w:eastAsia="en-US"/>
    </w:rPr>
  </w:style>
  <w:style w:type="paragraph" w:customStyle="1" w:styleId="EEB03937B86942819518E21208E0CA7A5">
    <w:name w:val="EEB03937B86942819518E21208E0CA7A5"/>
    <w:rsid w:val="00326872"/>
    <w:rPr>
      <w:rFonts w:eastAsiaTheme="minorHAnsi"/>
      <w:lang w:eastAsia="en-US"/>
    </w:rPr>
  </w:style>
  <w:style w:type="paragraph" w:customStyle="1" w:styleId="E6E5DBB3BA684E0FA2A78BCBB0BC6BBC4">
    <w:name w:val="E6E5DBB3BA684E0FA2A78BCBB0BC6BBC4"/>
    <w:rsid w:val="00326872"/>
    <w:rPr>
      <w:rFonts w:eastAsiaTheme="minorHAnsi"/>
      <w:lang w:eastAsia="en-US"/>
    </w:rPr>
  </w:style>
  <w:style w:type="paragraph" w:customStyle="1" w:styleId="B1ADBEF7FF35432D9A1259699D896ADC4">
    <w:name w:val="B1ADBEF7FF35432D9A1259699D896ADC4"/>
    <w:rsid w:val="00326872"/>
    <w:rPr>
      <w:rFonts w:eastAsiaTheme="minorHAnsi"/>
      <w:lang w:eastAsia="en-US"/>
    </w:rPr>
  </w:style>
  <w:style w:type="paragraph" w:customStyle="1" w:styleId="8960231BC65544689874D7704AD3A74D4">
    <w:name w:val="8960231BC65544689874D7704AD3A74D4"/>
    <w:rsid w:val="00326872"/>
    <w:rPr>
      <w:rFonts w:eastAsiaTheme="minorHAnsi"/>
      <w:lang w:eastAsia="en-US"/>
    </w:rPr>
  </w:style>
  <w:style w:type="paragraph" w:customStyle="1" w:styleId="8CE5826E273E471AA1636E0F053FCCC94">
    <w:name w:val="8CE5826E273E471AA1636E0F053FCCC94"/>
    <w:rsid w:val="00326872"/>
    <w:rPr>
      <w:rFonts w:eastAsiaTheme="minorHAnsi"/>
      <w:lang w:eastAsia="en-US"/>
    </w:rPr>
  </w:style>
  <w:style w:type="paragraph" w:customStyle="1" w:styleId="37E09A60C6484FB7879CDE1DC609D4BB3">
    <w:name w:val="37E09A60C6484FB7879CDE1DC609D4BB3"/>
    <w:rsid w:val="00326872"/>
    <w:rPr>
      <w:rFonts w:eastAsiaTheme="minorHAnsi"/>
      <w:lang w:eastAsia="en-US"/>
    </w:rPr>
  </w:style>
  <w:style w:type="paragraph" w:customStyle="1" w:styleId="77D0A4B80BA04AF39BAEB4472A1C0E6B3">
    <w:name w:val="77D0A4B80BA04AF39BAEB4472A1C0E6B3"/>
    <w:rsid w:val="00326872"/>
    <w:rPr>
      <w:rFonts w:eastAsiaTheme="minorHAnsi"/>
      <w:lang w:eastAsia="en-US"/>
    </w:rPr>
  </w:style>
  <w:style w:type="paragraph" w:customStyle="1" w:styleId="EEB03937B86942819518E21208E0CA7A6">
    <w:name w:val="EEB03937B86942819518E21208E0CA7A6"/>
    <w:rsid w:val="00326872"/>
    <w:rPr>
      <w:rFonts w:eastAsiaTheme="minorHAnsi"/>
      <w:lang w:eastAsia="en-US"/>
    </w:rPr>
  </w:style>
  <w:style w:type="paragraph" w:customStyle="1" w:styleId="E6E5DBB3BA684E0FA2A78BCBB0BC6BBC5">
    <w:name w:val="E6E5DBB3BA684E0FA2A78BCBB0BC6BBC5"/>
    <w:rsid w:val="00326872"/>
    <w:rPr>
      <w:rFonts w:eastAsiaTheme="minorHAnsi"/>
      <w:lang w:eastAsia="en-US"/>
    </w:rPr>
  </w:style>
  <w:style w:type="paragraph" w:customStyle="1" w:styleId="B1ADBEF7FF35432D9A1259699D896ADC5">
    <w:name w:val="B1ADBEF7FF35432D9A1259699D896ADC5"/>
    <w:rsid w:val="00326872"/>
    <w:rPr>
      <w:rFonts w:eastAsiaTheme="minorHAnsi"/>
      <w:lang w:eastAsia="en-US"/>
    </w:rPr>
  </w:style>
  <w:style w:type="paragraph" w:customStyle="1" w:styleId="8960231BC65544689874D7704AD3A74D5">
    <w:name w:val="8960231BC65544689874D7704AD3A74D5"/>
    <w:rsid w:val="00326872"/>
    <w:rPr>
      <w:rFonts w:eastAsiaTheme="minorHAnsi"/>
      <w:lang w:eastAsia="en-US"/>
    </w:rPr>
  </w:style>
  <w:style w:type="paragraph" w:customStyle="1" w:styleId="8CE5826E273E471AA1636E0F053FCCC95">
    <w:name w:val="8CE5826E273E471AA1636E0F053FCCC95"/>
    <w:rsid w:val="00326872"/>
    <w:rPr>
      <w:rFonts w:eastAsiaTheme="minorHAnsi"/>
      <w:lang w:eastAsia="en-US"/>
    </w:rPr>
  </w:style>
  <w:style w:type="paragraph" w:customStyle="1" w:styleId="37E09A60C6484FB7879CDE1DC609D4BB4">
    <w:name w:val="37E09A60C6484FB7879CDE1DC609D4BB4"/>
    <w:rsid w:val="00326872"/>
    <w:rPr>
      <w:rFonts w:eastAsiaTheme="minorHAnsi"/>
      <w:lang w:eastAsia="en-US"/>
    </w:rPr>
  </w:style>
  <w:style w:type="paragraph" w:customStyle="1" w:styleId="77D0A4B80BA04AF39BAEB4472A1C0E6B4">
    <w:name w:val="77D0A4B80BA04AF39BAEB4472A1C0E6B4"/>
    <w:rsid w:val="0032687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D5D1B-B524-4531-BFB9-91D7902D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Mallon, Dave</dc:creator>
  <cp:keywords/>
  <dc:description/>
  <cp:lastModifiedBy>Mallon, Dave</cp:lastModifiedBy>
  <cp:revision>2</cp:revision>
  <dcterms:created xsi:type="dcterms:W3CDTF">2022-04-28T13:30:00Z</dcterms:created>
  <dcterms:modified xsi:type="dcterms:W3CDTF">2022-04-28T13:30:00Z</dcterms:modified>
</cp:coreProperties>
</file>