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u w:val="single"/>
        </w:rPr>
        <w:id w:val="-2123142970"/>
        <w:lock w:val="contentLocked"/>
        <w:placeholder>
          <w:docPart w:val="DefaultPlaceholder_-1854013440"/>
        </w:placeholder>
        <w:group/>
      </w:sdtPr>
      <w:sdtEndPr>
        <w:rPr>
          <w:b w:val="0"/>
          <w:u w:val="none"/>
        </w:rPr>
      </w:sdtEndPr>
      <w:sdtContent>
        <w:p w14:paraId="50964271" w14:textId="44BDCEF8" w:rsidR="00015A80" w:rsidRPr="001F4047" w:rsidRDefault="00015A80" w:rsidP="00015A80">
          <w:pPr>
            <w:spacing w:line="276" w:lineRule="auto"/>
            <w:jc w:val="center"/>
            <w:rPr>
              <w:rFonts w:ascii="Calibri" w:hAnsi="Calibri" w:cs="Calibri"/>
              <w:b/>
              <w:u w:val="single"/>
            </w:rPr>
          </w:pPr>
          <w:r w:rsidRPr="001F4047">
            <w:rPr>
              <w:rFonts w:ascii="Calibri" w:hAnsi="Calibri" w:cs="Calibri"/>
              <w:b/>
              <w:u w:val="single"/>
            </w:rPr>
            <w:t xml:space="preserve">Agreement for the loan of </w:t>
          </w:r>
          <w:r>
            <w:rPr>
              <w:rFonts w:ascii="Calibri" w:hAnsi="Calibri" w:cs="Calibri"/>
              <w:b/>
              <w:u w:val="single"/>
            </w:rPr>
            <w:t xml:space="preserve">IT </w:t>
          </w:r>
          <w:r w:rsidRPr="001F4047">
            <w:rPr>
              <w:rFonts w:ascii="Calibri" w:hAnsi="Calibri" w:cs="Calibri"/>
              <w:b/>
              <w:u w:val="single"/>
            </w:rPr>
            <w:t>Equipment to PGR Students</w:t>
          </w:r>
        </w:p>
        <w:p w14:paraId="2F7FC5BD" w14:textId="5D2772F8" w:rsidR="00015A80" w:rsidRPr="001F4047" w:rsidRDefault="00015A80" w:rsidP="00015A80">
          <w:pPr>
            <w:spacing w:after="0" w:line="276" w:lineRule="auto"/>
            <w:rPr>
              <w:rFonts w:ascii="Calibri" w:eastAsia="Times New Roman" w:hAnsi="Calibri" w:cs="Calibri"/>
              <w:lang w:eastAsia="en-GB"/>
            </w:rPr>
          </w:pPr>
          <w:r w:rsidRPr="001F4047">
            <w:rPr>
              <w:rFonts w:ascii="Calibri" w:eastAsia="Times New Roman" w:hAnsi="Calibri" w:cs="Calibri"/>
              <w:lang w:eastAsia="en-GB"/>
            </w:rPr>
            <w:t>The University of Liverpool (the “University”) loans the Equipment in accordance with the below Definitions and Terms and Conditions</w:t>
          </w:r>
          <w:r w:rsidR="007930CF">
            <w:rPr>
              <w:rFonts w:ascii="Calibri" w:eastAsia="Times New Roman" w:hAnsi="Calibri" w:cs="Calibri"/>
              <w:lang w:eastAsia="en-GB"/>
            </w:rPr>
            <w:t xml:space="preserve"> to the Postgraduate Researcher student (the “Student”</w:t>
          </w:r>
          <w:r w:rsidR="0053079C">
            <w:rPr>
              <w:rFonts w:ascii="Calibri" w:eastAsia="Times New Roman" w:hAnsi="Calibri" w:cs="Calibri"/>
              <w:lang w:eastAsia="en-GB"/>
            </w:rPr>
            <w:t>, “you”</w:t>
          </w:r>
          <w:r w:rsidR="007930CF">
            <w:rPr>
              <w:rFonts w:ascii="Calibri" w:eastAsia="Times New Roman" w:hAnsi="Calibri" w:cs="Calibri"/>
              <w:lang w:eastAsia="en-GB"/>
            </w:rPr>
            <w:t>)</w:t>
          </w:r>
          <w:r w:rsidRPr="001F4047">
            <w:rPr>
              <w:rFonts w:ascii="Calibri" w:eastAsia="Times New Roman" w:hAnsi="Calibri" w:cs="Calibri"/>
              <w:lang w:eastAsia="en-GB"/>
            </w:rPr>
            <w:t>, which represent the entire agreement (the “Agreement”).</w:t>
          </w:r>
        </w:p>
        <w:p w14:paraId="53D1B196" w14:textId="77777777" w:rsidR="00015A80" w:rsidRPr="001F4047" w:rsidRDefault="00015A80" w:rsidP="00015A80">
          <w:pPr>
            <w:spacing w:after="0" w:line="240" w:lineRule="auto"/>
            <w:rPr>
              <w:rFonts w:ascii="Calibri" w:eastAsia="Times New Roman" w:hAnsi="Calibri" w:cs="Calibri"/>
              <w:lang w:eastAsia="en-GB"/>
            </w:rPr>
          </w:pPr>
        </w:p>
        <w:tbl>
          <w:tblPr>
            <w:tblStyle w:val="TableGrid"/>
            <w:tblW w:w="0" w:type="auto"/>
            <w:tblLook w:val="04A0" w:firstRow="1" w:lastRow="0" w:firstColumn="1" w:lastColumn="0" w:noHBand="0" w:noVBand="1"/>
          </w:tblPr>
          <w:tblGrid>
            <w:gridCol w:w="2715"/>
            <w:gridCol w:w="3151"/>
            <w:gridCol w:w="3151"/>
          </w:tblGrid>
          <w:tr w:rsidR="00015A80" w:rsidRPr="001F4047" w14:paraId="796C1EDB" w14:textId="77777777" w:rsidTr="00F9489B">
            <w:tc>
              <w:tcPr>
                <w:tcW w:w="2715" w:type="dxa"/>
              </w:tcPr>
              <w:p w14:paraId="2E969DBC" w14:textId="77777777" w:rsidR="00015A80" w:rsidRPr="006F3129" w:rsidRDefault="00015A80" w:rsidP="0010266E">
                <w:pPr>
                  <w:rPr>
                    <w:rFonts w:ascii="Calibri" w:hAnsi="Calibri" w:cs="Calibri"/>
                    <w:b/>
                    <w:bCs/>
                  </w:rPr>
                </w:pPr>
                <w:r w:rsidRPr="4762479B">
                  <w:rPr>
                    <w:rFonts w:ascii="Calibri" w:hAnsi="Calibri" w:cs="Calibri"/>
                    <w:b/>
                    <w:bCs/>
                  </w:rPr>
                  <w:t xml:space="preserve">Equipment </w:t>
                </w:r>
              </w:p>
            </w:tc>
            <w:tc>
              <w:tcPr>
                <w:tcW w:w="6302" w:type="dxa"/>
                <w:gridSpan w:val="2"/>
                <w:tcBorders>
                  <w:bottom w:val="single" w:sz="4" w:space="0" w:color="auto"/>
                </w:tcBorders>
              </w:tcPr>
              <w:p w14:paraId="632E11C2" w14:textId="1A5ED302" w:rsidR="00015A80" w:rsidRPr="00F9489B" w:rsidRDefault="007930CF" w:rsidP="0010266E">
                <w:pPr>
                  <w:rPr>
                    <w:rFonts w:ascii="Calibri" w:hAnsi="Calibri" w:cs="Calibri"/>
                  </w:rPr>
                </w:pPr>
                <w:r w:rsidRPr="00F9489B">
                  <w:rPr>
                    <w:rFonts w:ascii="Calibri" w:hAnsi="Calibri" w:cs="Calibri"/>
                  </w:rPr>
                  <w:t>HP G7 Notebook PC (or equivalent) </w:t>
                </w:r>
              </w:p>
            </w:tc>
          </w:tr>
          <w:tr w:rsidR="00015A80" w:rsidRPr="001F4047" w14:paraId="14E2D223" w14:textId="77777777" w:rsidTr="00F9489B">
            <w:trPr>
              <w:trHeight w:val="188"/>
            </w:trPr>
            <w:tc>
              <w:tcPr>
                <w:tcW w:w="2715" w:type="dxa"/>
                <w:tcBorders>
                  <w:right w:val="single" w:sz="4" w:space="0" w:color="auto"/>
                </w:tcBorders>
              </w:tcPr>
              <w:p w14:paraId="43E8C087" w14:textId="77777777" w:rsidR="00015A80" w:rsidRPr="006F3129" w:rsidRDefault="00015A80" w:rsidP="0010266E">
                <w:pPr>
                  <w:rPr>
                    <w:rFonts w:ascii="Calibri" w:hAnsi="Calibri" w:cs="Calibri"/>
                    <w:b/>
                    <w:bCs/>
                  </w:rPr>
                </w:pPr>
                <w:r w:rsidRPr="006F3129">
                  <w:rPr>
                    <w:rFonts w:ascii="Calibri" w:hAnsi="Calibri" w:cs="Calibri"/>
                    <w:b/>
                    <w:bCs/>
                  </w:rPr>
                  <w:t>Student ID number</w:t>
                </w:r>
              </w:p>
            </w:tc>
            <w:tc>
              <w:tcPr>
                <w:tcW w:w="3151" w:type="dxa"/>
                <w:tcBorders>
                  <w:top w:val="single" w:sz="4" w:space="0" w:color="auto"/>
                  <w:left w:val="single" w:sz="4" w:space="0" w:color="auto"/>
                  <w:bottom w:val="single" w:sz="4" w:space="0" w:color="auto"/>
                  <w:right w:val="single" w:sz="4" w:space="0" w:color="auto"/>
                </w:tcBorders>
              </w:tcPr>
              <w:p w14:paraId="532ED661" w14:textId="77777777" w:rsidR="00015A80" w:rsidRPr="00F07CB2" w:rsidRDefault="00015A80" w:rsidP="0010266E">
                <w:pPr>
                  <w:rPr>
                    <w:rFonts w:ascii="Calibri" w:hAnsi="Calibri" w:cs="Calibri"/>
                    <w:b/>
                    <w:bCs/>
                  </w:rPr>
                </w:pPr>
                <w:r w:rsidRPr="00F07CB2">
                  <w:rPr>
                    <w:rFonts w:ascii="Calibri" w:hAnsi="Calibri" w:cs="Calibri"/>
                    <w:b/>
                    <w:bCs/>
                  </w:rPr>
                  <w:t>Student Name</w:t>
                </w:r>
              </w:p>
            </w:tc>
            <w:tc>
              <w:tcPr>
                <w:tcW w:w="3151" w:type="dxa"/>
                <w:tcBorders>
                  <w:top w:val="single" w:sz="4" w:space="0" w:color="auto"/>
                  <w:left w:val="single" w:sz="4" w:space="0" w:color="auto"/>
                  <w:bottom w:val="single" w:sz="4" w:space="0" w:color="auto"/>
                  <w:right w:val="single" w:sz="4" w:space="0" w:color="auto"/>
                </w:tcBorders>
              </w:tcPr>
              <w:p w14:paraId="46E33130" w14:textId="77777777" w:rsidR="00015A80" w:rsidRPr="00F07CB2" w:rsidRDefault="00015A80" w:rsidP="0010266E">
                <w:pPr>
                  <w:rPr>
                    <w:rFonts w:ascii="Calibri" w:hAnsi="Calibri" w:cs="Calibri"/>
                    <w:b/>
                    <w:bCs/>
                  </w:rPr>
                </w:pPr>
                <w:r w:rsidRPr="00F07CB2">
                  <w:rPr>
                    <w:rFonts w:ascii="Calibri" w:hAnsi="Calibri" w:cs="Calibri"/>
                    <w:b/>
                    <w:bCs/>
                  </w:rPr>
                  <w:t>Email address</w:t>
                </w:r>
              </w:p>
            </w:tc>
          </w:tr>
          <w:tr w:rsidR="00F9489B" w:rsidRPr="001F4047" w14:paraId="73CBDD41" w14:textId="77777777" w:rsidTr="00F9489B">
            <w:sdt>
              <w:sdtPr>
                <w:rPr>
                  <w:rFonts w:ascii="Calibri" w:hAnsi="Calibri" w:cs="Calibri"/>
                </w:rPr>
                <w:id w:val="1426928975"/>
                <w:placeholder>
                  <w:docPart w:val="31AD0A628DEB436B80AC72195EDF551C"/>
                </w:placeholder>
                <w:showingPlcHdr/>
                <w:text/>
              </w:sdtPr>
              <w:sdtContent>
                <w:tc>
                  <w:tcPr>
                    <w:tcW w:w="2715" w:type="dxa"/>
                    <w:tcBorders>
                      <w:right w:val="single" w:sz="4" w:space="0" w:color="auto"/>
                    </w:tcBorders>
                  </w:tcPr>
                  <w:p w14:paraId="38481E3A" w14:textId="2C367BE6" w:rsidR="00F9489B" w:rsidRPr="00F9489B" w:rsidRDefault="001F0268" w:rsidP="0010266E">
                    <w:pPr>
                      <w:rPr>
                        <w:rFonts w:ascii="Calibri" w:hAnsi="Calibri" w:cs="Calibri"/>
                      </w:rPr>
                    </w:pPr>
                    <w:r w:rsidRPr="00835ADD">
                      <w:rPr>
                        <w:rStyle w:val="PlaceholderText"/>
                      </w:rPr>
                      <w:t>Click or tap here to enter text.</w:t>
                    </w:r>
                  </w:p>
                </w:tc>
              </w:sdtContent>
            </w:sdt>
            <w:sdt>
              <w:sdtPr>
                <w:rPr>
                  <w:rFonts w:ascii="Calibri" w:hAnsi="Calibri" w:cs="Calibri"/>
                </w:rPr>
                <w:id w:val="-372924275"/>
                <w:placeholder>
                  <w:docPart w:val="612021E747E1499394A5DA5A5D68B8A3"/>
                </w:placeholder>
                <w:showingPlcHdr/>
                <w:text/>
              </w:sdtPr>
              <w:sdtContent>
                <w:tc>
                  <w:tcPr>
                    <w:tcW w:w="3151" w:type="dxa"/>
                    <w:tcBorders>
                      <w:top w:val="single" w:sz="4" w:space="0" w:color="auto"/>
                      <w:left w:val="single" w:sz="4" w:space="0" w:color="auto"/>
                      <w:bottom w:val="single" w:sz="4" w:space="0" w:color="auto"/>
                      <w:right w:val="single" w:sz="4" w:space="0" w:color="auto"/>
                    </w:tcBorders>
                  </w:tcPr>
                  <w:p w14:paraId="388562FF" w14:textId="5328B7B8" w:rsidR="00F9489B" w:rsidRPr="00F9489B" w:rsidRDefault="001F0268" w:rsidP="0010266E">
                    <w:pPr>
                      <w:rPr>
                        <w:rFonts w:ascii="Calibri" w:hAnsi="Calibri" w:cs="Calibri"/>
                      </w:rPr>
                    </w:pPr>
                    <w:r w:rsidRPr="00835ADD">
                      <w:rPr>
                        <w:rStyle w:val="PlaceholderText"/>
                      </w:rPr>
                      <w:t>Click or tap here to enter text.</w:t>
                    </w:r>
                  </w:p>
                </w:tc>
              </w:sdtContent>
            </w:sdt>
            <w:sdt>
              <w:sdtPr>
                <w:rPr>
                  <w:rFonts w:ascii="Calibri" w:hAnsi="Calibri" w:cs="Calibri"/>
                </w:rPr>
                <w:id w:val="-1095234022"/>
                <w:placeholder>
                  <w:docPart w:val="534E6ECBB0E4409883B1AAFED1AADEEF"/>
                </w:placeholder>
                <w:showingPlcHdr/>
                <w:text/>
              </w:sdtPr>
              <w:sdtContent>
                <w:tc>
                  <w:tcPr>
                    <w:tcW w:w="3151" w:type="dxa"/>
                    <w:tcBorders>
                      <w:top w:val="single" w:sz="4" w:space="0" w:color="auto"/>
                      <w:left w:val="single" w:sz="4" w:space="0" w:color="auto"/>
                      <w:bottom w:val="single" w:sz="4" w:space="0" w:color="auto"/>
                      <w:right w:val="single" w:sz="4" w:space="0" w:color="auto"/>
                    </w:tcBorders>
                  </w:tcPr>
                  <w:p w14:paraId="41BC6718" w14:textId="2CCF63EC" w:rsidR="00F9489B" w:rsidRPr="00F9489B" w:rsidRDefault="001F0268" w:rsidP="0010266E">
                    <w:pPr>
                      <w:rPr>
                        <w:rFonts w:ascii="Calibri" w:hAnsi="Calibri" w:cs="Calibri"/>
                      </w:rPr>
                    </w:pPr>
                    <w:r w:rsidRPr="00835ADD">
                      <w:rPr>
                        <w:rStyle w:val="PlaceholderText"/>
                      </w:rPr>
                      <w:t>Click or tap here to enter text.</w:t>
                    </w:r>
                  </w:p>
                </w:tc>
              </w:sdtContent>
            </w:sdt>
          </w:tr>
          <w:tr w:rsidR="00015A80" w:rsidRPr="001F4047" w14:paraId="7FA63C5B" w14:textId="77777777" w:rsidTr="00F9489B">
            <w:tc>
              <w:tcPr>
                <w:tcW w:w="2715" w:type="dxa"/>
              </w:tcPr>
              <w:p w14:paraId="5CA43811" w14:textId="77777777" w:rsidR="00015A80" w:rsidRPr="006F3129" w:rsidRDefault="00015A80" w:rsidP="0010266E">
                <w:pPr>
                  <w:rPr>
                    <w:rFonts w:ascii="Calibri" w:hAnsi="Calibri" w:cs="Calibri"/>
                    <w:b/>
                    <w:bCs/>
                  </w:rPr>
                </w:pPr>
                <w:r w:rsidRPr="006F3129">
                  <w:rPr>
                    <w:rFonts w:ascii="Calibri" w:hAnsi="Calibri" w:cs="Calibri"/>
                    <w:b/>
                    <w:bCs/>
                  </w:rPr>
                  <w:t>Student’s Term-time Address</w:t>
                </w:r>
              </w:p>
            </w:tc>
            <w:tc>
              <w:tcPr>
                <w:tcW w:w="6302" w:type="dxa"/>
                <w:gridSpan w:val="2"/>
                <w:tcBorders>
                  <w:top w:val="single" w:sz="4" w:space="0" w:color="auto"/>
                </w:tcBorders>
              </w:tcPr>
              <w:p w14:paraId="2307DC96" w14:textId="77777777" w:rsidR="00015A80" w:rsidRPr="001F4047" w:rsidRDefault="00000000" w:rsidP="0010266E">
                <w:pPr>
                  <w:rPr>
                    <w:rFonts w:ascii="Calibri" w:hAnsi="Calibri" w:cs="Calibri"/>
                  </w:rPr>
                </w:pPr>
                <w:sdt>
                  <w:sdtPr>
                    <w:rPr>
                      <w:rFonts w:ascii="Calibri" w:hAnsi="Calibri" w:cs="Calibri"/>
                    </w:rPr>
                    <w:alias w:val="ADDRESS OF THE STUDENT"/>
                    <w:tag w:val="ADDRESS OF THE STUDENT"/>
                    <w:id w:val="1443192462"/>
                    <w:placeholder>
                      <w:docPart w:val="FA68DDD30A2146FC8B09089A326FD13E"/>
                    </w:placeholder>
                    <w:showingPlcHdr/>
                  </w:sdtPr>
                  <w:sdtContent>
                    <w:r w:rsidR="00015A80" w:rsidRPr="001F4047">
                      <w:rPr>
                        <w:rStyle w:val="PlaceholderText"/>
                        <w:rFonts w:ascii="Calibri" w:hAnsi="Calibri" w:cs="Calibri"/>
                        <w:color w:val="auto"/>
                      </w:rPr>
                      <w:t>Click here to enter text.</w:t>
                    </w:r>
                  </w:sdtContent>
                </w:sdt>
              </w:p>
            </w:tc>
          </w:tr>
          <w:tr w:rsidR="00015A80" w:rsidRPr="001F4047" w14:paraId="261AE52E" w14:textId="77777777" w:rsidTr="00F9489B">
            <w:tc>
              <w:tcPr>
                <w:tcW w:w="2715" w:type="dxa"/>
              </w:tcPr>
              <w:p w14:paraId="27667568" w14:textId="77777777" w:rsidR="00015A80" w:rsidRPr="006F3129" w:rsidRDefault="00015A80" w:rsidP="0010266E">
                <w:pPr>
                  <w:rPr>
                    <w:rFonts w:ascii="Calibri" w:hAnsi="Calibri" w:cs="Calibri"/>
                    <w:b/>
                    <w:bCs/>
                  </w:rPr>
                </w:pPr>
                <w:r w:rsidRPr="006F3129">
                  <w:rPr>
                    <w:rFonts w:ascii="Calibri" w:hAnsi="Calibri" w:cs="Calibri"/>
                    <w:b/>
                    <w:bCs/>
                  </w:rPr>
                  <w:t>Please select Delivery or Collection</w:t>
                </w:r>
              </w:p>
            </w:tc>
            <w:tc>
              <w:tcPr>
                <w:tcW w:w="6302" w:type="dxa"/>
                <w:gridSpan w:val="2"/>
              </w:tcPr>
              <w:p w14:paraId="20B2E47C" w14:textId="77777777" w:rsidR="00015A80" w:rsidRPr="001F4047" w:rsidRDefault="00000000" w:rsidP="0010266E">
                <w:pPr>
                  <w:rPr>
                    <w:rStyle w:val="PlaceholderText"/>
                    <w:rFonts w:ascii="Calibri" w:hAnsi="Calibri" w:cs="Calibri"/>
                    <w:color w:val="auto"/>
                  </w:rPr>
                </w:pPr>
                <w:sdt>
                  <w:sdtPr>
                    <w:rPr>
                      <w:rStyle w:val="PlaceholderText"/>
                      <w:rFonts w:ascii="Calibri" w:hAnsi="Calibri" w:cs="Calibri"/>
                      <w:color w:val="auto"/>
                    </w:rPr>
                    <w:id w:val="-1611651839"/>
                    <w14:checkbox>
                      <w14:checked w14:val="0"/>
                      <w14:checkedState w14:val="2612" w14:font="MS Gothic"/>
                      <w14:uncheckedState w14:val="2610" w14:font="MS Gothic"/>
                    </w14:checkbox>
                  </w:sdtPr>
                  <w:sdtContent>
                    <w:r w:rsidR="00015A80" w:rsidRPr="001F4047">
                      <w:rPr>
                        <w:rStyle w:val="PlaceholderText"/>
                        <w:rFonts w:ascii="Segoe UI Symbol" w:eastAsia="MS Gothic" w:hAnsi="Segoe UI Symbol" w:cs="Segoe UI Symbol"/>
                        <w:color w:val="auto"/>
                      </w:rPr>
                      <w:t>☐</w:t>
                    </w:r>
                  </w:sdtContent>
                </w:sdt>
                <w:r w:rsidR="00015A80" w:rsidRPr="001F4047">
                  <w:rPr>
                    <w:rStyle w:val="PlaceholderText"/>
                    <w:rFonts w:ascii="Calibri" w:hAnsi="Calibri" w:cs="Calibri"/>
                    <w:color w:val="auto"/>
                  </w:rPr>
                  <w:t xml:space="preserve"> Delivery to specified UK address </w:t>
                </w:r>
              </w:p>
              <w:sdt>
                <w:sdtPr>
                  <w:rPr>
                    <w:rStyle w:val="PlaceholderText"/>
                    <w:rFonts w:ascii="Calibri" w:hAnsi="Calibri" w:cs="Calibri"/>
                    <w:color w:val="auto"/>
                  </w:rPr>
                  <w:id w:val="-492095923"/>
                  <w:placeholder>
                    <w:docPart w:val="9E7C5D001EB746DAAED12118DFD39CDB"/>
                  </w:placeholder>
                </w:sdtPr>
                <w:sdtContent>
                  <w:p w14:paraId="09F42A63" w14:textId="77777777" w:rsidR="00015A80" w:rsidRPr="001F4047" w:rsidRDefault="00015A80" w:rsidP="0010266E">
                    <w:pPr>
                      <w:rPr>
                        <w:rStyle w:val="PlaceholderText"/>
                        <w:rFonts w:ascii="Calibri" w:hAnsi="Calibri" w:cs="Calibri"/>
                        <w:color w:val="auto"/>
                      </w:rPr>
                    </w:pPr>
                    <w:r w:rsidRPr="001F4047">
                      <w:rPr>
                        <w:rStyle w:val="PlaceholderText"/>
                        <w:rFonts w:ascii="Calibri" w:hAnsi="Calibri" w:cs="Calibri"/>
                        <w:color w:val="auto"/>
                      </w:rPr>
                      <w:t>Click here to enter delivery address, if different from term-time address</w:t>
                    </w:r>
                  </w:p>
                </w:sdtContent>
              </w:sdt>
              <w:p w14:paraId="770ADA6C" w14:textId="77777777" w:rsidR="00015A80" w:rsidRPr="001F4047" w:rsidRDefault="00015A80" w:rsidP="0010266E">
                <w:pPr>
                  <w:rPr>
                    <w:rStyle w:val="PlaceholderText"/>
                    <w:rFonts w:ascii="Calibri" w:hAnsi="Calibri" w:cs="Calibri"/>
                    <w:color w:val="auto"/>
                  </w:rPr>
                </w:pPr>
              </w:p>
              <w:p w14:paraId="766A65DB" w14:textId="77777777" w:rsidR="00015A80" w:rsidRPr="001F4047" w:rsidRDefault="00000000" w:rsidP="0010266E">
                <w:pPr>
                  <w:rPr>
                    <w:rStyle w:val="PlaceholderText"/>
                    <w:rFonts w:ascii="Calibri" w:hAnsi="Calibri" w:cs="Calibri"/>
                    <w:color w:val="auto"/>
                  </w:rPr>
                </w:pPr>
                <w:sdt>
                  <w:sdtPr>
                    <w:rPr>
                      <w:rStyle w:val="PlaceholderText"/>
                      <w:rFonts w:ascii="Calibri" w:hAnsi="Calibri" w:cs="Calibri"/>
                      <w:color w:val="auto"/>
                    </w:rPr>
                    <w:id w:val="-610508511"/>
                    <w14:checkbox>
                      <w14:checked w14:val="0"/>
                      <w14:checkedState w14:val="2612" w14:font="MS Gothic"/>
                      <w14:uncheckedState w14:val="2610" w14:font="MS Gothic"/>
                    </w14:checkbox>
                  </w:sdtPr>
                  <w:sdtContent>
                    <w:r w:rsidR="00015A80" w:rsidRPr="001F4047">
                      <w:rPr>
                        <w:rStyle w:val="PlaceholderText"/>
                        <w:rFonts w:ascii="Segoe UI Symbol" w:eastAsia="MS Gothic" w:hAnsi="Segoe UI Symbol" w:cs="Segoe UI Symbol"/>
                        <w:color w:val="auto"/>
                      </w:rPr>
                      <w:t>☐</w:t>
                    </w:r>
                  </w:sdtContent>
                </w:sdt>
                <w:r w:rsidR="00015A80" w:rsidRPr="001F4047">
                  <w:rPr>
                    <w:rStyle w:val="PlaceholderText"/>
                    <w:rFonts w:ascii="Calibri" w:hAnsi="Calibri" w:cs="Calibri"/>
                    <w:color w:val="auto"/>
                  </w:rPr>
                  <w:t xml:space="preserve"> Collect from IT Services, Liverpool  </w:t>
                </w:r>
                <w:r w:rsidR="00015A80" w:rsidRPr="001F4047">
                  <w:rPr>
                    <w:rStyle w:val="PlaceholderText"/>
                    <w:rFonts w:ascii="Calibri" w:hAnsi="Calibri" w:cs="Calibri"/>
                    <w:color w:val="auto"/>
                  </w:rPr>
                  <w:br/>
                  <w:t xml:space="preserve">  </w:t>
                </w:r>
              </w:p>
              <w:p w14:paraId="6AD26FE0" w14:textId="77777777" w:rsidR="00015A80" w:rsidRPr="001F4047" w:rsidRDefault="00015A80" w:rsidP="0010266E">
                <w:pPr>
                  <w:rPr>
                    <w:rStyle w:val="PlaceholderText"/>
                    <w:rFonts w:ascii="Calibri" w:hAnsi="Calibri" w:cs="Calibri"/>
                    <w:color w:val="auto"/>
                  </w:rPr>
                </w:pPr>
                <w:r w:rsidRPr="001F4047">
                  <w:rPr>
                    <w:rStyle w:val="PlaceholderText"/>
                    <w:rFonts w:ascii="Calibri" w:hAnsi="Calibri" w:cs="Calibri"/>
                    <w:color w:val="auto"/>
                  </w:rPr>
                  <w:t xml:space="preserve">NB: If you select delivery to a UK address, but </w:t>
                </w:r>
                <w:proofErr w:type="gramStart"/>
                <w:r w:rsidRPr="001F4047">
                  <w:rPr>
                    <w:rStyle w:val="PlaceholderText"/>
                    <w:rFonts w:ascii="Calibri" w:hAnsi="Calibri" w:cs="Calibri"/>
                    <w:color w:val="auto"/>
                  </w:rPr>
                  <w:t>at a later date</w:t>
                </w:r>
                <w:proofErr w:type="gramEnd"/>
                <w:r w:rsidRPr="001F4047">
                  <w:rPr>
                    <w:rStyle w:val="PlaceholderText"/>
                    <w:rFonts w:ascii="Calibri" w:hAnsi="Calibri" w:cs="Calibri"/>
                    <w:color w:val="auto"/>
                  </w:rPr>
                  <w:t xml:space="preserve"> decide that you would prefer to collect from IT Services on-campus, please be aware that this will delay the expected collection date due to the need to reconfigure the laptop for initial network connection.</w:t>
                </w:r>
              </w:p>
            </w:tc>
          </w:tr>
          <w:tr w:rsidR="00015A80" w:rsidRPr="001F4047" w14:paraId="75EC3E27" w14:textId="77777777" w:rsidTr="00F9489B">
            <w:tc>
              <w:tcPr>
                <w:tcW w:w="2715" w:type="dxa"/>
              </w:tcPr>
              <w:p w14:paraId="70D6D27A" w14:textId="77777777" w:rsidR="00015A80" w:rsidRPr="006F3129" w:rsidRDefault="00015A80" w:rsidP="0010266E">
                <w:pPr>
                  <w:rPr>
                    <w:rFonts w:ascii="Calibri" w:hAnsi="Calibri" w:cs="Calibri"/>
                    <w:b/>
                    <w:bCs/>
                  </w:rPr>
                </w:pPr>
                <w:r w:rsidRPr="006F3129">
                  <w:rPr>
                    <w:rFonts w:ascii="Calibri" w:hAnsi="Calibri" w:cs="Calibri"/>
                    <w:b/>
                    <w:bCs/>
                  </w:rPr>
                  <w:t>Student’s University Dept.</w:t>
                </w:r>
              </w:p>
            </w:tc>
            <w:tc>
              <w:tcPr>
                <w:tcW w:w="6302" w:type="dxa"/>
                <w:gridSpan w:val="2"/>
              </w:tcPr>
              <w:p w14:paraId="7C557812" w14:textId="77777777" w:rsidR="00015A80" w:rsidRPr="001F4047" w:rsidRDefault="00000000" w:rsidP="0010266E">
                <w:pPr>
                  <w:rPr>
                    <w:rFonts w:ascii="Calibri" w:hAnsi="Calibri" w:cs="Calibri"/>
                  </w:rPr>
                </w:pPr>
                <w:sdt>
                  <w:sdtPr>
                    <w:rPr>
                      <w:rFonts w:ascii="Calibri" w:hAnsi="Calibri" w:cs="Calibri"/>
                    </w:rPr>
                    <w:alias w:val="NAME OF THE STUDENT’S UNIVERSITY DEPT."/>
                    <w:tag w:val="NAME OF THE STUDENT’S UNIVERSITY DEPT."/>
                    <w:id w:val="23923274"/>
                    <w:placeholder>
                      <w:docPart w:val="137B046D6E094665BFDCE5F0E77CEC82"/>
                    </w:placeholder>
                    <w:showingPlcHdr/>
                  </w:sdtPr>
                  <w:sdtContent>
                    <w:r w:rsidR="00015A80" w:rsidRPr="001F4047">
                      <w:rPr>
                        <w:rStyle w:val="PlaceholderText"/>
                        <w:rFonts w:ascii="Calibri" w:hAnsi="Calibri" w:cs="Calibri"/>
                        <w:color w:val="auto"/>
                      </w:rPr>
                      <w:t>Click here to enter text.</w:t>
                    </w:r>
                  </w:sdtContent>
                </w:sdt>
              </w:p>
            </w:tc>
          </w:tr>
          <w:tr w:rsidR="00015A80" w:rsidRPr="001F4047" w14:paraId="1F771B74" w14:textId="77777777" w:rsidTr="00F9489B">
            <w:tc>
              <w:tcPr>
                <w:tcW w:w="2715" w:type="dxa"/>
              </w:tcPr>
              <w:p w14:paraId="171540FF" w14:textId="77777777" w:rsidR="00015A80" w:rsidRPr="006F3129" w:rsidRDefault="00015A80" w:rsidP="0010266E">
                <w:pPr>
                  <w:rPr>
                    <w:rFonts w:ascii="Calibri" w:hAnsi="Calibri" w:cs="Calibri"/>
                    <w:b/>
                    <w:bCs/>
                  </w:rPr>
                </w:pPr>
                <w:r w:rsidRPr="006F3129">
                  <w:rPr>
                    <w:rFonts w:ascii="Calibri" w:hAnsi="Calibri" w:cs="Calibri"/>
                    <w:b/>
                    <w:bCs/>
                  </w:rPr>
                  <w:t>Term of the loan (usually your expected end date)</w:t>
                </w:r>
              </w:p>
            </w:tc>
            <w:tc>
              <w:tcPr>
                <w:tcW w:w="6302" w:type="dxa"/>
                <w:gridSpan w:val="2"/>
              </w:tcPr>
              <w:p w14:paraId="256B465D" w14:textId="77777777" w:rsidR="00015A80" w:rsidRPr="001F4047" w:rsidRDefault="00000000" w:rsidP="0010266E">
                <w:pPr>
                  <w:rPr>
                    <w:rFonts w:ascii="Calibri" w:hAnsi="Calibri" w:cs="Calibri"/>
                  </w:rPr>
                </w:pPr>
                <w:sdt>
                  <w:sdtPr>
                    <w:rPr>
                      <w:rFonts w:ascii="Calibri" w:hAnsi="Calibri" w:cs="Calibri"/>
                    </w:rPr>
                    <w:alias w:val="TERM OF THE LOAN IF IT IS FOR A FIXED TERM eg expected end date of registration"/>
                    <w:tag w:val="TERM OF THE LOAN IF IT IS FOR A FIXED TERM - eg expected end date of registration"/>
                    <w:id w:val="-2035649208"/>
                    <w:placeholder>
                      <w:docPart w:val="66601C8B7B2E42ADAD841CB8971B0C6D"/>
                    </w:placeholder>
                    <w:showingPlcHdr/>
                  </w:sdtPr>
                  <w:sdtContent>
                    <w:r w:rsidR="00015A80" w:rsidRPr="001F4047">
                      <w:rPr>
                        <w:rStyle w:val="PlaceholderText"/>
                        <w:rFonts w:ascii="Calibri" w:hAnsi="Calibri" w:cs="Calibri"/>
                        <w:color w:val="auto"/>
                      </w:rPr>
                      <w:t>Click here to enter text.</w:t>
                    </w:r>
                  </w:sdtContent>
                </w:sdt>
              </w:p>
            </w:tc>
          </w:tr>
        </w:tbl>
        <w:p w14:paraId="3764F76D" w14:textId="228E74CB" w:rsidR="00015A80" w:rsidRPr="00F9489B" w:rsidRDefault="00343FB4" w:rsidP="00343FB4">
          <w:pPr>
            <w:pStyle w:val="Heading2"/>
            <w:spacing w:line="276" w:lineRule="auto"/>
            <w:rPr>
              <w:rFonts w:ascii="Calibri" w:hAnsi="Calibri" w:cs="Calibri"/>
              <w:sz w:val="28"/>
              <w:szCs w:val="28"/>
            </w:rPr>
          </w:pPr>
          <w:r>
            <w:rPr>
              <w:rFonts w:ascii="Calibri" w:hAnsi="Calibri" w:cs="Calibri"/>
              <w:sz w:val="28"/>
              <w:szCs w:val="28"/>
            </w:rPr>
            <w:br/>
          </w:r>
          <w:r w:rsidR="00015A80" w:rsidRPr="00F9489B">
            <w:rPr>
              <w:rFonts w:ascii="Calibri" w:hAnsi="Calibri" w:cs="Calibri"/>
              <w:sz w:val="28"/>
              <w:szCs w:val="28"/>
            </w:rPr>
            <w:t>Terms and Conditions</w:t>
          </w:r>
        </w:p>
        <w:p w14:paraId="3774D29C" w14:textId="3AF72830" w:rsidR="00015A80" w:rsidRPr="00F9489B" w:rsidRDefault="00015A80" w:rsidP="00343FB4">
          <w:pPr>
            <w:pStyle w:val="ListParagraph"/>
            <w:numPr>
              <w:ilvl w:val="0"/>
              <w:numId w:val="5"/>
            </w:numPr>
            <w:spacing w:after="0" w:line="276" w:lineRule="auto"/>
            <w:ind w:right="210"/>
            <w:rPr>
              <w:rFonts w:ascii="Calibri" w:eastAsia="Times New Roman" w:hAnsi="Calibri" w:cs="Calibri"/>
              <w:lang w:eastAsia="en-GB"/>
            </w:rPr>
          </w:pPr>
          <w:r w:rsidRPr="00F9489B">
            <w:rPr>
              <w:rFonts w:ascii="Calibri" w:eastAsia="Times New Roman" w:hAnsi="Calibri" w:cs="Calibri"/>
              <w:lang w:eastAsia="en-GB"/>
            </w:rPr>
            <w:t xml:space="preserve">The </w:t>
          </w:r>
          <w:r w:rsidRPr="00F9489B">
            <w:rPr>
              <w:rFonts w:ascii="Calibri" w:eastAsia="Times New Roman" w:hAnsi="Calibri" w:cs="Calibri"/>
              <w:b/>
              <w:bCs/>
              <w:lang w:eastAsia="en-GB"/>
            </w:rPr>
            <w:t>purpose of this Agreement</w:t>
          </w:r>
          <w:r w:rsidRPr="00F9489B">
            <w:rPr>
              <w:rFonts w:ascii="Calibri" w:eastAsia="Times New Roman" w:hAnsi="Calibri" w:cs="Calibri"/>
              <w:lang w:eastAsia="en-GB"/>
            </w:rPr>
            <w:t xml:space="preserve"> is for Postgraduate Research</w:t>
          </w:r>
          <w:r w:rsidR="007930CF" w:rsidRPr="00F9489B">
            <w:rPr>
              <w:rFonts w:ascii="Calibri" w:eastAsia="Times New Roman" w:hAnsi="Calibri" w:cs="Calibri"/>
              <w:lang w:eastAsia="en-GB"/>
            </w:rPr>
            <w:t xml:space="preserve"> Students </w:t>
          </w:r>
          <w:r w:rsidRPr="00F9489B">
            <w:rPr>
              <w:rFonts w:ascii="Calibri" w:eastAsia="Times New Roman" w:hAnsi="Calibri" w:cs="Calibri"/>
              <w:lang w:eastAsia="en-GB"/>
            </w:rPr>
            <w:t xml:space="preserve">(PGRs) to request a loan MWS laptop for the duration of their postgraduate research study at the University of Liverpool to support secure data storage and use of centrally managed and supported IT facilities. Please refer to the eligibility section of the scheme </w:t>
          </w:r>
          <w:r w:rsidR="00494176" w:rsidRPr="00F9489B">
            <w:rPr>
              <w:rFonts w:ascii="Calibri" w:eastAsia="Times New Roman" w:hAnsi="Calibri" w:cs="Calibri"/>
              <w:lang w:eastAsia="en-GB"/>
            </w:rPr>
            <w:t xml:space="preserve">at </w:t>
          </w:r>
          <w:hyperlink r:id="rId10" w:history="1">
            <w:r w:rsidR="00494176" w:rsidRPr="00F9489B">
              <w:rPr>
                <w:rStyle w:val="Hyperlink"/>
                <w:rFonts w:ascii="Calibri" w:eastAsia="Times New Roman" w:hAnsi="Calibri" w:cs="Calibri"/>
                <w:lang w:eastAsia="en-GB"/>
              </w:rPr>
              <w:t>https://www.liverpool.</w:t>
            </w:r>
            <w:r w:rsidR="00494176" w:rsidRPr="00F9489B">
              <w:rPr>
                <w:rStyle w:val="Hyperlink"/>
                <w:rFonts w:ascii="Calibri" w:eastAsia="Times New Roman" w:hAnsi="Calibri" w:cs="Calibri"/>
                <w:lang w:eastAsia="en-GB"/>
              </w:rPr>
              <w:t>a</w:t>
            </w:r>
            <w:r w:rsidR="00494176" w:rsidRPr="00F9489B">
              <w:rPr>
                <w:rStyle w:val="Hyperlink"/>
                <w:rFonts w:ascii="Calibri" w:eastAsia="Times New Roman" w:hAnsi="Calibri" w:cs="Calibri"/>
                <w:lang w:eastAsia="en-GB"/>
              </w:rPr>
              <w:t>c.uk/pret/laptoploanscheme/</w:t>
            </w:r>
          </w:hyperlink>
          <w:r w:rsidR="00F9489B" w:rsidRPr="00F9489B">
            <w:rPr>
              <w:rFonts w:ascii="Calibri" w:hAnsi="Calibri" w:cs="Calibri"/>
            </w:rPr>
            <w:t xml:space="preserve"> .</w:t>
          </w:r>
          <w:r w:rsidR="00F9489B" w:rsidRPr="00F9489B">
            <w:rPr>
              <w:rFonts w:ascii="Calibri" w:hAnsi="Calibri" w:cs="Calibri"/>
            </w:rPr>
            <w:br/>
          </w:r>
          <w:r w:rsidR="00F9489B" w:rsidRPr="00F9489B">
            <w:rPr>
              <w:rFonts w:ascii="Calibri" w:hAnsi="Calibri" w:cs="Calibri"/>
            </w:rPr>
            <w:br/>
          </w:r>
          <w:r w:rsidRPr="00F9489B">
            <w:rPr>
              <w:rFonts w:ascii="Calibri" w:eastAsia="Times New Roman" w:hAnsi="Calibri" w:cs="Calibri"/>
              <w:lang w:eastAsia="en-GB"/>
            </w:rPr>
            <w:t>The terms of the agreement are as follows:</w:t>
          </w:r>
        </w:p>
        <w:p w14:paraId="17C0857D" w14:textId="566FC165" w:rsidR="00015A80" w:rsidRPr="00F9489B" w:rsidRDefault="00015A80" w:rsidP="00343FB4">
          <w:pPr>
            <w:pStyle w:val="ListParagraph"/>
            <w:numPr>
              <w:ilvl w:val="0"/>
              <w:numId w:val="3"/>
            </w:numPr>
            <w:tabs>
              <w:tab w:val="left" w:pos="0"/>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University will arrange for the equipment to be delivered without any charge to the </w:t>
          </w:r>
          <w:r w:rsidR="00AA5778" w:rsidRPr="00F9489B">
            <w:rPr>
              <w:rFonts w:ascii="Calibri" w:eastAsia="Times New Roman" w:hAnsi="Calibri" w:cs="Calibri"/>
              <w:lang w:eastAsia="en-GB"/>
            </w:rPr>
            <w:t>student’s Address</w:t>
          </w:r>
          <w:r w:rsidRPr="00F9489B">
            <w:rPr>
              <w:rFonts w:ascii="Calibri" w:eastAsia="Times New Roman" w:hAnsi="Calibri" w:cs="Calibri"/>
              <w:lang w:eastAsia="en-GB"/>
            </w:rPr>
            <w:t xml:space="preserve">. </w:t>
          </w:r>
        </w:p>
        <w:p w14:paraId="4FCDC594" w14:textId="4DB39DCA" w:rsidR="00015A80" w:rsidRPr="00F9489B" w:rsidRDefault="00015A80" w:rsidP="00343FB4">
          <w:pPr>
            <w:pStyle w:val="ListParagraph"/>
            <w:numPr>
              <w:ilvl w:val="0"/>
              <w:numId w:val="3"/>
            </w:numPr>
            <w:tabs>
              <w:tab w:val="left" w:pos="0"/>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equipment </w:t>
          </w:r>
          <w:r w:rsidR="003601EC" w:rsidRPr="00F9489B">
            <w:rPr>
              <w:rFonts w:ascii="Calibri" w:eastAsia="Times New Roman" w:hAnsi="Calibri" w:cs="Calibri"/>
              <w:lang w:eastAsia="en-GB"/>
            </w:rPr>
            <w:t>always remains</w:t>
          </w:r>
          <w:r w:rsidRPr="00F9489B">
            <w:rPr>
              <w:rFonts w:ascii="Calibri" w:eastAsia="Times New Roman" w:hAnsi="Calibri" w:cs="Calibri"/>
              <w:lang w:eastAsia="en-GB"/>
            </w:rPr>
            <w:t xml:space="preserve"> the property of the University. No right, title or interest in or to the equipment is granted to the student.</w:t>
          </w:r>
        </w:p>
        <w:p w14:paraId="2421AF4F" w14:textId="0534BE14" w:rsidR="00015A80" w:rsidRPr="00F9489B" w:rsidRDefault="007930CF" w:rsidP="00343FB4">
          <w:pPr>
            <w:pStyle w:val="ListParagraph"/>
            <w:numPr>
              <w:ilvl w:val="0"/>
              <w:numId w:val="3"/>
            </w:numPr>
            <w:tabs>
              <w:tab w:val="left" w:pos="0"/>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w:t>
          </w:r>
          <w:r w:rsidR="00AA5778" w:rsidRPr="00F9489B">
            <w:rPr>
              <w:rFonts w:ascii="Calibri" w:eastAsia="Times New Roman" w:hAnsi="Calibri" w:cs="Calibri"/>
              <w:lang w:eastAsia="en-GB"/>
            </w:rPr>
            <w:t>student</w:t>
          </w:r>
          <w:r w:rsidRPr="00F9489B">
            <w:rPr>
              <w:rFonts w:ascii="Calibri" w:eastAsia="Times New Roman" w:hAnsi="Calibri" w:cs="Calibri"/>
              <w:lang w:eastAsia="en-GB"/>
            </w:rPr>
            <w:t xml:space="preserve"> will b</w:t>
          </w:r>
          <w:r w:rsidR="00015A80" w:rsidRPr="00F9489B">
            <w:rPr>
              <w:rFonts w:ascii="Calibri" w:eastAsia="Times New Roman" w:hAnsi="Calibri" w:cs="Calibri"/>
              <w:lang w:eastAsia="en-GB"/>
            </w:rPr>
            <w:t xml:space="preserve">e responsible for the security and safekeeping of the loan laptop: from the date </w:t>
          </w:r>
          <w:r w:rsidR="00F9489B" w:rsidRPr="00F9489B">
            <w:rPr>
              <w:rFonts w:ascii="Calibri" w:eastAsia="Times New Roman" w:hAnsi="Calibri" w:cs="Calibri"/>
              <w:lang w:eastAsia="en-GB"/>
            </w:rPr>
            <w:t xml:space="preserve">of receipt of the equipment </w:t>
          </w:r>
          <w:r w:rsidR="00015A80" w:rsidRPr="00F9489B">
            <w:rPr>
              <w:rFonts w:ascii="Calibri" w:eastAsia="Times New Roman" w:hAnsi="Calibri" w:cs="Calibri"/>
              <w:lang w:eastAsia="en-GB"/>
            </w:rPr>
            <w:t xml:space="preserve">until the student returns the equipment to IT Services at </w:t>
          </w:r>
          <w:r w:rsidR="00F9489B" w:rsidRPr="00F9489B">
            <w:rPr>
              <w:rFonts w:ascii="Calibri" w:eastAsia="Times New Roman" w:hAnsi="Calibri" w:cs="Calibri"/>
              <w:lang w:eastAsia="en-GB"/>
            </w:rPr>
            <w:t xml:space="preserve">the </w:t>
          </w:r>
          <w:r w:rsidR="00015A80" w:rsidRPr="00F9489B">
            <w:rPr>
              <w:rFonts w:ascii="Calibri" w:eastAsia="Times New Roman" w:hAnsi="Calibri" w:cs="Calibri"/>
              <w:lang w:eastAsia="en-GB"/>
            </w:rPr>
            <w:t xml:space="preserve">end of the loan </w:t>
          </w:r>
          <w:r w:rsidR="00AA5778" w:rsidRPr="00F9489B">
            <w:rPr>
              <w:rFonts w:ascii="Calibri" w:eastAsia="Times New Roman" w:hAnsi="Calibri" w:cs="Calibri"/>
              <w:lang w:eastAsia="en-GB"/>
            </w:rPr>
            <w:t>period.</w:t>
          </w:r>
        </w:p>
        <w:p w14:paraId="3B4F3CCC" w14:textId="0EDDECD8" w:rsidR="00015A80" w:rsidRPr="00F9489B" w:rsidRDefault="007930CF" w:rsidP="00343FB4">
          <w:pPr>
            <w:pStyle w:val="ListParagraph"/>
            <w:numPr>
              <w:ilvl w:val="0"/>
              <w:numId w:val="3"/>
            </w:numPr>
            <w:tabs>
              <w:tab w:val="left" w:pos="0"/>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w:t>
          </w:r>
          <w:r w:rsidR="00AA5778" w:rsidRPr="00F9489B">
            <w:rPr>
              <w:rFonts w:ascii="Calibri" w:eastAsia="Times New Roman" w:hAnsi="Calibri" w:cs="Calibri"/>
              <w:lang w:eastAsia="en-GB"/>
            </w:rPr>
            <w:t>student</w:t>
          </w:r>
          <w:r w:rsidRPr="00F9489B">
            <w:rPr>
              <w:rFonts w:ascii="Calibri" w:eastAsia="Times New Roman" w:hAnsi="Calibri" w:cs="Calibri"/>
              <w:lang w:eastAsia="en-GB"/>
            </w:rPr>
            <w:t xml:space="preserve"> will o</w:t>
          </w:r>
          <w:r w:rsidR="00015A80" w:rsidRPr="00F9489B">
            <w:rPr>
              <w:rFonts w:ascii="Calibri" w:eastAsia="Times New Roman" w:hAnsi="Calibri" w:cs="Calibri"/>
              <w:lang w:eastAsia="en-GB"/>
            </w:rPr>
            <w:t>nly use the equipment according to university policy and instruction</w:t>
          </w:r>
          <w:r w:rsidRPr="00F9489B">
            <w:rPr>
              <w:rFonts w:ascii="Calibri" w:eastAsia="Times New Roman" w:hAnsi="Calibri" w:cs="Calibri"/>
              <w:lang w:eastAsia="en-GB"/>
            </w:rPr>
            <w:t xml:space="preserve">; will </w:t>
          </w:r>
          <w:r w:rsidR="00015A80" w:rsidRPr="00F9489B">
            <w:rPr>
              <w:rFonts w:ascii="Calibri" w:eastAsia="Times New Roman" w:hAnsi="Calibri" w:cs="Calibri"/>
              <w:lang w:eastAsia="en-GB"/>
            </w:rPr>
            <w:t>not modify or adjust the equipment</w:t>
          </w:r>
          <w:r w:rsidRPr="00F9489B">
            <w:rPr>
              <w:rFonts w:ascii="Calibri" w:eastAsia="Times New Roman" w:hAnsi="Calibri" w:cs="Calibri"/>
              <w:lang w:eastAsia="en-GB"/>
            </w:rPr>
            <w:t xml:space="preserve">; and will </w:t>
          </w:r>
          <w:r w:rsidR="00015A80" w:rsidRPr="00F9489B">
            <w:rPr>
              <w:rFonts w:ascii="Calibri" w:eastAsia="Times New Roman" w:hAnsi="Calibri" w:cs="Calibri"/>
              <w:lang w:eastAsia="en-GB"/>
            </w:rPr>
            <w:t>not allow third party use. See</w:t>
          </w:r>
          <w:r w:rsidR="00765EEE" w:rsidRPr="00F9489B">
            <w:rPr>
              <w:rFonts w:ascii="Calibri" w:eastAsia="Times New Roman" w:hAnsi="Calibri" w:cs="Calibri"/>
              <w:lang w:eastAsia="en-GB"/>
            </w:rPr>
            <w:t xml:space="preserve"> </w:t>
          </w:r>
          <w:r w:rsidR="00015A80" w:rsidRPr="00F9489B">
            <w:rPr>
              <w:rFonts w:ascii="Calibri" w:eastAsia="Times New Roman" w:hAnsi="Calibri" w:cs="Calibri"/>
              <w:lang w:eastAsia="en-GB"/>
            </w:rPr>
            <w:t xml:space="preserve">Acceptable Use section below. </w:t>
          </w:r>
        </w:p>
        <w:p w14:paraId="69DC2271" w14:textId="72D3C793" w:rsidR="00015A80" w:rsidRPr="00F9489B" w:rsidRDefault="007930CF" w:rsidP="00343FB4">
          <w:pPr>
            <w:pStyle w:val="ListParagraph"/>
            <w:numPr>
              <w:ilvl w:val="0"/>
              <w:numId w:val="3"/>
            </w:numPr>
            <w:tabs>
              <w:tab w:val="left" w:pos="0"/>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w:t>
          </w:r>
          <w:r w:rsidR="00990DA6" w:rsidRPr="00F9489B">
            <w:rPr>
              <w:rFonts w:ascii="Calibri" w:eastAsia="Times New Roman" w:hAnsi="Calibri" w:cs="Calibri"/>
              <w:lang w:eastAsia="en-GB"/>
            </w:rPr>
            <w:t>student</w:t>
          </w:r>
          <w:r w:rsidRPr="00F9489B">
            <w:rPr>
              <w:rFonts w:ascii="Calibri" w:eastAsia="Times New Roman" w:hAnsi="Calibri" w:cs="Calibri"/>
              <w:lang w:eastAsia="en-GB"/>
            </w:rPr>
            <w:t xml:space="preserve"> will a</w:t>
          </w:r>
          <w:r w:rsidR="00015A80" w:rsidRPr="00F9489B">
            <w:rPr>
              <w:rFonts w:ascii="Calibri" w:eastAsia="Times New Roman" w:hAnsi="Calibri" w:cs="Calibri"/>
              <w:lang w:eastAsia="en-GB"/>
            </w:rPr>
            <w:t>ppropriately maintain the equipment in a clean, good and safe condition (fair wear and tear expected)</w:t>
          </w:r>
          <w:r w:rsidR="00990DA6" w:rsidRPr="00F9489B">
            <w:rPr>
              <w:rFonts w:ascii="Calibri" w:eastAsia="Times New Roman" w:hAnsi="Calibri" w:cs="Calibri"/>
              <w:lang w:eastAsia="en-GB"/>
            </w:rPr>
            <w:t>.</w:t>
          </w:r>
        </w:p>
        <w:p w14:paraId="3D223C11" w14:textId="419C3994" w:rsidR="00015A80" w:rsidRPr="00F9489B" w:rsidRDefault="007930CF" w:rsidP="00343FB4">
          <w:pPr>
            <w:pStyle w:val="ListParagraph"/>
            <w:numPr>
              <w:ilvl w:val="0"/>
              <w:numId w:val="3"/>
            </w:numPr>
            <w:tabs>
              <w:tab w:val="left" w:pos="0"/>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w:t>
          </w:r>
          <w:r w:rsidR="00990DA6" w:rsidRPr="00F9489B">
            <w:rPr>
              <w:rFonts w:ascii="Calibri" w:eastAsia="Times New Roman" w:hAnsi="Calibri" w:cs="Calibri"/>
              <w:lang w:eastAsia="en-GB"/>
            </w:rPr>
            <w:t>student</w:t>
          </w:r>
          <w:r w:rsidRPr="00F9489B">
            <w:rPr>
              <w:rFonts w:ascii="Calibri" w:eastAsia="Times New Roman" w:hAnsi="Calibri" w:cs="Calibri"/>
              <w:lang w:eastAsia="en-GB"/>
            </w:rPr>
            <w:t xml:space="preserve"> will </w:t>
          </w:r>
          <w:r w:rsidR="00765EEE" w:rsidRPr="00F9489B">
            <w:rPr>
              <w:rFonts w:ascii="Calibri" w:eastAsia="Times New Roman" w:hAnsi="Calibri" w:cs="Calibri"/>
              <w:lang w:eastAsia="en-GB"/>
            </w:rPr>
            <w:t>i</w:t>
          </w:r>
          <w:r w:rsidR="00015A80" w:rsidRPr="00F9489B">
            <w:rPr>
              <w:rFonts w:ascii="Calibri" w:eastAsia="Times New Roman" w:hAnsi="Calibri" w:cs="Calibri"/>
              <w:lang w:eastAsia="en-GB"/>
            </w:rPr>
            <w:t>mmediately report any issues with the equipment including loss theft or damage. See Reporting section below</w:t>
          </w:r>
        </w:p>
        <w:p w14:paraId="65574590" w14:textId="1C836F34" w:rsidR="00866EB3" w:rsidRPr="00F9489B" w:rsidRDefault="00647605" w:rsidP="00343FB4">
          <w:pPr>
            <w:pStyle w:val="ListParagraph"/>
            <w:numPr>
              <w:ilvl w:val="0"/>
              <w:numId w:val="3"/>
            </w:numPr>
            <w:tabs>
              <w:tab w:val="left" w:pos="0"/>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lastRenderedPageBreak/>
            <w:t xml:space="preserve">Following </w:t>
          </w:r>
          <w:r w:rsidR="0086344B" w:rsidRPr="00F9489B">
            <w:rPr>
              <w:rFonts w:ascii="Calibri" w:eastAsia="Times New Roman" w:hAnsi="Calibri" w:cs="Calibri"/>
              <w:lang w:eastAsia="en-GB"/>
            </w:rPr>
            <w:t>cl.</w:t>
          </w:r>
          <w:proofErr w:type="gramStart"/>
          <w:r w:rsidRPr="00F9489B">
            <w:rPr>
              <w:rFonts w:ascii="Calibri" w:eastAsia="Times New Roman" w:hAnsi="Calibri" w:cs="Calibri"/>
              <w:lang w:eastAsia="en-GB"/>
            </w:rPr>
            <w:t>1.</w:t>
          </w:r>
          <w:r w:rsidR="0086344B" w:rsidRPr="00F9489B">
            <w:rPr>
              <w:rFonts w:ascii="Calibri" w:eastAsia="Times New Roman" w:hAnsi="Calibri" w:cs="Calibri"/>
              <w:lang w:eastAsia="en-GB"/>
            </w:rPr>
            <w:t>(</w:t>
          </w:r>
          <w:proofErr w:type="gramEnd"/>
          <w:r w:rsidRPr="00F9489B">
            <w:rPr>
              <w:rFonts w:ascii="Calibri" w:eastAsia="Times New Roman" w:hAnsi="Calibri" w:cs="Calibri"/>
              <w:lang w:eastAsia="en-GB"/>
            </w:rPr>
            <w:t>f)</w:t>
          </w:r>
          <w:r w:rsidR="0086344B" w:rsidRPr="00F9489B">
            <w:rPr>
              <w:rFonts w:ascii="Calibri" w:eastAsia="Times New Roman" w:hAnsi="Calibri" w:cs="Calibri"/>
              <w:lang w:eastAsia="en-GB"/>
            </w:rPr>
            <w:t xml:space="preserve">, at the </w:t>
          </w:r>
          <w:r w:rsidR="004260B2" w:rsidRPr="00F9489B">
            <w:rPr>
              <w:rFonts w:ascii="Calibri" w:eastAsia="Times New Roman" w:hAnsi="Calibri" w:cs="Calibri"/>
              <w:lang w:eastAsia="en-GB"/>
            </w:rPr>
            <w:t>U</w:t>
          </w:r>
          <w:r w:rsidR="00272895" w:rsidRPr="00F9489B">
            <w:rPr>
              <w:rFonts w:ascii="Calibri" w:eastAsia="Times New Roman" w:hAnsi="Calibri" w:cs="Calibri"/>
              <w:lang w:eastAsia="en-GB"/>
            </w:rPr>
            <w:t xml:space="preserve">niversity’s discretion, </w:t>
          </w:r>
          <w:r w:rsidR="00D731A7" w:rsidRPr="00F9489B">
            <w:rPr>
              <w:rFonts w:ascii="Calibri" w:eastAsia="Times New Roman" w:hAnsi="Calibri" w:cs="Calibri"/>
              <w:lang w:eastAsia="en-GB"/>
            </w:rPr>
            <w:t xml:space="preserve">the student </w:t>
          </w:r>
          <w:r w:rsidR="003D2768" w:rsidRPr="00F9489B">
            <w:rPr>
              <w:rFonts w:ascii="Calibri" w:eastAsia="Times New Roman" w:hAnsi="Calibri" w:cs="Calibri"/>
              <w:lang w:eastAsia="en-GB"/>
            </w:rPr>
            <w:t xml:space="preserve">will </w:t>
          </w:r>
          <w:r w:rsidR="00272895" w:rsidRPr="00F9489B">
            <w:rPr>
              <w:rFonts w:ascii="Calibri" w:eastAsia="Times New Roman" w:hAnsi="Calibri" w:cs="Calibri"/>
              <w:lang w:eastAsia="en-GB"/>
            </w:rPr>
            <w:t xml:space="preserve">replace the </w:t>
          </w:r>
          <w:r w:rsidR="00F9489B" w:rsidRPr="00F9489B">
            <w:rPr>
              <w:rFonts w:ascii="Calibri" w:eastAsia="Times New Roman" w:hAnsi="Calibri" w:cs="Calibri"/>
              <w:lang w:eastAsia="en-GB"/>
            </w:rPr>
            <w:t>e</w:t>
          </w:r>
          <w:r w:rsidR="00272895" w:rsidRPr="00F9489B">
            <w:rPr>
              <w:rFonts w:ascii="Calibri" w:eastAsia="Times New Roman" w:hAnsi="Calibri" w:cs="Calibri"/>
              <w:lang w:eastAsia="en-GB"/>
            </w:rPr>
            <w:t xml:space="preserve">quipment or reimburse the University for full value of the </w:t>
          </w:r>
          <w:r w:rsidR="00F9489B" w:rsidRPr="00F9489B">
            <w:rPr>
              <w:rFonts w:ascii="Calibri" w:eastAsia="Times New Roman" w:hAnsi="Calibri" w:cs="Calibri"/>
              <w:lang w:eastAsia="en-GB"/>
            </w:rPr>
            <w:t>e</w:t>
          </w:r>
          <w:r w:rsidR="00272895" w:rsidRPr="00F9489B">
            <w:rPr>
              <w:rFonts w:ascii="Calibri" w:eastAsia="Times New Roman" w:hAnsi="Calibri" w:cs="Calibri"/>
              <w:lang w:eastAsia="en-GB"/>
            </w:rPr>
            <w:t>quipment</w:t>
          </w:r>
        </w:p>
        <w:p w14:paraId="65672B0B" w14:textId="794DCF1E" w:rsidR="00015A80" w:rsidRPr="00F9489B" w:rsidRDefault="007930CF" w:rsidP="00343FB4">
          <w:pPr>
            <w:pStyle w:val="ListParagraph"/>
            <w:numPr>
              <w:ilvl w:val="0"/>
              <w:numId w:val="3"/>
            </w:numPr>
            <w:tabs>
              <w:tab w:val="left" w:pos="0"/>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w:t>
          </w:r>
          <w:r w:rsidR="0074218B" w:rsidRPr="00F9489B">
            <w:rPr>
              <w:rFonts w:ascii="Calibri" w:eastAsia="Times New Roman" w:hAnsi="Calibri" w:cs="Calibri"/>
              <w:lang w:eastAsia="en-GB"/>
            </w:rPr>
            <w:t>student</w:t>
          </w:r>
          <w:r w:rsidRPr="00F9489B">
            <w:rPr>
              <w:rFonts w:ascii="Calibri" w:eastAsia="Times New Roman" w:hAnsi="Calibri" w:cs="Calibri"/>
              <w:lang w:eastAsia="en-GB"/>
            </w:rPr>
            <w:t xml:space="preserve"> will r</w:t>
          </w:r>
          <w:r w:rsidR="00015A80" w:rsidRPr="00F9489B">
            <w:rPr>
              <w:rFonts w:ascii="Calibri" w:eastAsia="Times New Roman" w:hAnsi="Calibri" w:cs="Calibri"/>
              <w:lang w:eastAsia="en-GB"/>
            </w:rPr>
            <w:t>eturn the equipment upon the University’s request or at end of the loan period. See Loan Laptop Return section below.</w:t>
          </w:r>
        </w:p>
        <w:p w14:paraId="41EB4127" w14:textId="5BFFD15E" w:rsidR="00015A80" w:rsidRPr="00F9489B" w:rsidRDefault="00015A80" w:rsidP="00343FB4">
          <w:pPr>
            <w:pStyle w:val="ListParagraph"/>
            <w:numPr>
              <w:ilvl w:val="0"/>
              <w:numId w:val="5"/>
            </w:numPr>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University is not liable for any defects or non-performance of the </w:t>
          </w:r>
          <w:r w:rsidR="00F9489B" w:rsidRPr="00F9489B">
            <w:rPr>
              <w:rFonts w:ascii="Calibri" w:eastAsia="Times New Roman" w:hAnsi="Calibri" w:cs="Calibri"/>
              <w:lang w:eastAsia="en-GB"/>
            </w:rPr>
            <w:t>e</w:t>
          </w:r>
          <w:r w:rsidRPr="00F9489B">
            <w:rPr>
              <w:rFonts w:ascii="Calibri" w:eastAsia="Times New Roman" w:hAnsi="Calibri" w:cs="Calibri"/>
              <w:lang w:eastAsia="en-GB"/>
            </w:rPr>
            <w:t xml:space="preserve">quipment. If such circumstances occur, the </w:t>
          </w:r>
          <w:r w:rsidR="0074218B" w:rsidRPr="00F9489B">
            <w:rPr>
              <w:rFonts w:ascii="Calibri" w:eastAsia="Times New Roman" w:hAnsi="Calibri" w:cs="Calibri"/>
              <w:lang w:eastAsia="en-GB"/>
            </w:rPr>
            <w:t>student</w:t>
          </w:r>
          <w:r w:rsidR="007930CF" w:rsidRPr="00F9489B">
            <w:rPr>
              <w:rFonts w:ascii="Calibri" w:eastAsia="Times New Roman" w:hAnsi="Calibri" w:cs="Calibri"/>
              <w:lang w:eastAsia="en-GB"/>
            </w:rPr>
            <w:t xml:space="preserve"> </w:t>
          </w:r>
          <w:r w:rsidRPr="00F9489B">
            <w:rPr>
              <w:rFonts w:ascii="Calibri" w:eastAsia="Times New Roman" w:hAnsi="Calibri" w:cs="Calibri"/>
              <w:lang w:eastAsia="en-GB"/>
            </w:rPr>
            <w:t xml:space="preserve">must return the </w:t>
          </w:r>
          <w:r w:rsidR="00F9489B" w:rsidRPr="00F9489B">
            <w:rPr>
              <w:rFonts w:ascii="Calibri" w:eastAsia="Times New Roman" w:hAnsi="Calibri" w:cs="Calibri"/>
              <w:lang w:eastAsia="en-GB"/>
            </w:rPr>
            <w:t>e</w:t>
          </w:r>
          <w:r w:rsidRPr="00F9489B">
            <w:rPr>
              <w:rFonts w:ascii="Calibri" w:eastAsia="Times New Roman" w:hAnsi="Calibri" w:cs="Calibri"/>
              <w:lang w:eastAsia="en-GB"/>
            </w:rPr>
            <w:t>quipment immediately.</w:t>
          </w:r>
        </w:p>
        <w:p w14:paraId="792F4E2E" w14:textId="000FF9D7" w:rsidR="00015A80" w:rsidRPr="00F9489B" w:rsidRDefault="00015A80" w:rsidP="00343FB4">
          <w:pPr>
            <w:pStyle w:val="ListParagraph"/>
            <w:numPr>
              <w:ilvl w:val="0"/>
              <w:numId w:val="5"/>
            </w:numPr>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w:t>
          </w:r>
          <w:r w:rsidR="0074218B" w:rsidRPr="00F9489B">
            <w:rPr>
              <w:rFonts w:ascii="Calibri" w:eastAsia="Times New Roman" w:hAnsi="Calibri" w:cs="Calibri"/>
              <w:lang w:eastAsia="en-GB"/>
            </w:rPr>
            <w:t>student</w:t>
          </w:r>
          <w:r w:rsidR="007930CF" w:rsidRPr="00F9489B">
            <w:rPr>
              <w:rFonts w:ascii="Calibri" w:eastAsia="Times New Roman" w:hAnsi="Calibri" w:cs="Calibri"/>
              <w:lang w:eastAsia="en-GB"/>
            </w:rPr>
            <w:t xml:space="preserve"> </w:t>
          </w:r>
          <w:r w:rsidRPr="00F9489B">
            <w:rPr>
              <w:rFonts w:ascii="Calibri" w:eastAsia="Times New Roman" w:hAnsi="Calibri" w:cs="Calibri"/>
              <w:lang w:eastAsia="en-GB"/>
            </w:rPr>
            <w:t xml:space="preserve">acknowledges that the equipment is provided in good condition and that it is used at </w:t>
          </w:r>
          <w:r w:rsidR="007930CF" w:rsidRPr="00F9489B">
            <w:rPr>
              <w:rFonts w:ascii="Calibri" w:eastAsia="Times New Roman" w:hAnsi="Calibri" w:cs="Calibri"/>
              <w:lang w:eastAsia="en-GB"/>
            </w:rPr>
            <w:t xml:space="preserve">the </w:t>
          </w:r>
          <w:r w:rsidR="0074218B" w:rsidRPr="00F9489B">
            <w:rPr>
              <w:rFonts w:ascii="Calibri" w:eastAsia="Times New Roman" w:hAnsi="Calibri" w:cs="Calibri"/>
              <w:lang w:eastAsia="en-GB"/>
            </w:rPr>
            <w:t>s</w:t>
          </w:r>
          <w:r w:rsidR="007930CF" w:rsidRPr="00F9489B">
            <w:rPr>
              <w:rFonts w:ascii="Calibri" w:eastAsia="Times New Roman" w:hAnsi="Calibri" w:cs="Calibri"/>
              <w:lang w:eastAsia="en-GB"/>
            </w:rPr>
            <w:t xml:space="preserve">tudent’s </w:t>
          </w:r>
          <w:r w:rsidRPr="00F9489B">
            <w:rPr>
              <w:rFonts w:ascii="Calibri" w:eastAsia="Times New Roman" w:hAnsi="Calibri" w:cs="Calibri"/>
              <w:lang w:eastAsia="en-GB"/>
            </w:rPr>
            <w:t>own risk.</w:t>
          </w:r>
        </w:p>
        <w:p w14:paraId="26D732D3" w14:textId="7FF055CA" w:rsidR="00015A80" w:rsidRPr="00F9489B" w:rsidRDefault="00015A80" w:rsidP="00343FB4">
          <w:pPr>
            <w:pStyle w:val="ListParagraph"/>
            <w:numPr>
              <w:ilvl w:val="0"/>
              <w:numId w:val="5"/>
            </w:numPr>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No representation or warranty, express or implied, statutory or otherwise, regarding the equipment is given and all such representations and warranties are excluded to the maximum extent permitted by law.</w:t>
          </w:r>
        </w:p>
        <w:p w14:paraId="28C582B9" w14:textId="4218186D" w:rsidR="00015A80" w:rsidRDefault="00015A80" w:rsidP="00343FB4">
          <w:pPr>
            <w:pStyle w:val="ListParagraph"/>
            <w:numPr>
              <w:ilvl w:val="0"/>
              <w:numId w:val="5"/>
            </w:numPr>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The </w:t>
          </w:r>
          <w:r w:rsidR="0074218B" w:rsidRPr="00F9489B">
            <w:rPr>
              <w:rFonts w:ascii="Calibri" w:eastAsia="Times New Roman" w:hAnsi="Calibri" w:cs="Calibri"/>
              <w:lang w:eastAsia="en-GB"/>
            </w:rPr>
            <w:t>student</w:t>
          </w:r>
          <w:r w:rsidRPr="00F9489B">
            <w:rPr>
              <w:rFonts w:ascii="Calibri" w:eastAsia="Times New Roman" w:hAnsi="Calibri" w:cs="Calibri"/>
              <w:lang w:eastAsia="en-GB"/>
            </w:rPr>
            <w:t xml:space="preserve"> will indemnify the University against any claims or liability (including associated costs and expenses), from using the equipment outside of the terms of this Agreement.</w:t>
          </w:r>
        </w:p>
        <w:p w14:paraId="2919E50F" w14:textId="77777777" w:rsidR="00F9489B" w:rsidRPr="00F9489B" w:rsidRDefault="00F9489B" w:rsidP="00343FB4">
          <w:pPr>
            <w:pStyle w:val="ListParagraph"/>
            <w:spacing w:after="0" w:line="276" w:lineRule="auto"/>
            <w:ind w:right="210"/>
            <w:jc w:val="both"/>
            <w:rPr>
              <w:rFonts w:ascii="Calibri" w:eastAsia="Times New Roman" w:hAnsi="Calibri" w:cs="Calibri"/>
              <w:lang w:eastAsia="en-GB"/>
            </w:rPr>
          </w:pPr>
        </w:p>
        <w:p w14:paraId="3C34C448" w14:textId="77777777" w:rsidR="00015A80" w:rsidRPr="00F9489B" w:rsidRDefault="00015A80" w:rsidP="00343FB4">
          <w:pPr>
            <w:pStyle w:val="Heading2"/>
            <w:spacing w:line="276" w:lineRule="auto"/>
            <w:rPr>
              <w:rFonts w:ascii="Calibri" w:hAnsi="Calibri" w:cs="Calibri"/>
              <w:sz w:val="28"/>
              <w:szCs w:val="28"/>
              <w:lang w:eastAsia="en-GB"/>
            </w:rPr>
          </w:pPr>
          <w:r w:rsidRPr="00F9489B">
            <w:rPr>
              <w:rFonts w:ascii="Calibri" w:hAnsi="Calibri" w:cs="Calibri"/>
              <w:sz w:val="28"/>
              <w:szCs w:val="28"/>
              <w:lang w:eastAsia="en-GB"/>
            </w:rPr>
            <w:t>Acceptable use of IT equipment</w:t>
          </w:r>
        </w:p>
        <w:p w14:paraId="37E2593C" w14:textId="77777777" w:rsidR="00F9489B" w:rsidRDefault="00015A80" w:rsidP="00343FB4">
          <w:pPr>
            <w:tabs>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When using a university issued IT device, you are expected to comply with the </w:t>
          </w:r>
          <w:hyperlink r:id="rId11">
            <w:r w:rsidRPr="00F9489B">
              <w:rPr>
                <w:rStyle w:val="Hyperlink"/>
                <w:rFonts w:ascii="Calibri" w:eastAsia="Times New Roman" w:hAnsi="Calibri" w:cs="Calibri"/>
                <w:lang w:eastAsia="en-GB"/>
              </w:rPr>
              <w:t>Acceptable</w:t>
            </w:r>
            <w:r w:rsidRPr="00F9489B">
              <w:rPr>
                <w:rStyle w:val="Hyperlink"/>
                <w:rFonts w:ascii="Calibri" w:eastAsia="Times New Roman" w:hAnsi="Calibri" w:cs="Calibri"/>
                <w:lang w:eastAsia="en-GB"/>
              </w:rPr>
              <w:t xml:space="preserve"> </w:t>
            </w:r>
            <w:r w:rsidRPr="00F9489B">
              <w:rPr>
                <w:rStyle w:val="Hyperlink"/>
                <w:rFonts w:ascii="Calibri" w:eastAsia="Times New Roman" w:hAnsi="Calibri" w:cs="Calibri"/>
                <w:lang w:eastAsia="en-GB"/>
              </w:rPr>
              <w:t>Use Policy</w:t>
            </w:r>
          </w:hyperlink>
          <w:r w:rsidRPr="00F9489B">
            <w:rPr>
              <w:rFonts w:ascii="Calibri" w:eastAsia="Times New Roman" w:hAnsi="Calibri" w:cs="Calibri"/>
              <w:lang w:eastAsia="en-GB"/>
            </w:rPr>
            <w:t xml:space="preserve"> at </w:t>
          </w:r>
          <w:hyperlink r:id="rId12" w:history="1">
            <w:r w:rsidRPr="00F9489B">
              <w:rPr>
                <w:rStyle w:val="Hyperlink"/>
                <w:rFonts w:ascii="Calibri" w:eastAsia="Times New Roman" w:hAnsi="Calibri" w:cs="Calibri"/>
                <w:lang w:eastAsia="en-GB"/>
              </w:rPr>
              <w:t>https://www.liverpoo</w:t>
            </w:r>
            <w:r w:rsidRPr="00F9489B">
              <w:rPr>
                <w:rStyle w:val="Hyperlink"/>
                <w:rFonts w:ascii="Calibri" w:eastAsia="Times New Roman" w:hAnsi="Calibri" w:cs="Calibri"/>
                <w:lang w:eastAsia="en-GB"/>
              </w:rPr>
              <w:t>l</w:t>
            </w:r>
            <w:r w:rsidRPr="00F9489B">
              <w:rPr>
                <w:rStyle w:val="Hyperlink"/>
                <w:rFonts w:ascii="Calibri" w:eastAsia="Times New Roman" w:hAnsi="Calibri" w:cs="Calibri"/>
                <w:lang w:eastAsia="en-GB"/>
              </w:rPr>
              <w:t>.ac.uk/it/regulations/</w:t>
            </w:r>
          </w:hyperlink>
          <w:r w:rsidRPr="00F9489B">
            <w:rPr>
              <w:rFonts w:ascii="Calibri" w:eastAsia="Times New Roman" w:hAnsi="Calibri" w:cs="Calibri"/>
              <w:lang w:eastAsia="en-GB"/>
            </w:rPr>
            <w:t xml:space="preserve">  and to behave responsibly when using University IT facilities and services. </w:t>
          </w:r>
        </w:p>
        <w:p w14:paraId="14DE0A35" w14:textId="77777777" w:rsidR="00F9489B" w:rsidRDefault="00F9489B" w:rsidP="00343FB4">
          <w:pPr>
            <w:tabs>
              <w:tab w:val="left" w:pos="567"/>
              <w:tab w:val="left" w:pos="851"/>
            </w:tabs>
            <w:spacing w:after="0" w:line="276" w:lineRule="auto"/>
            <w:ind w:right="210"/>
            <w:jc w:val="both"/>
            <w:rPr>
              <w:rFonts w:ascii="Calibri" w:eastAsia="Times New Roman" w:hAnsi="Calibri" w:cs="Calibri"/>
              <w:lang w:eastAsia="en-GB"/>
            </w:rPr>
          </w:pPr>
        </w:p>
        <w:p w14:paraId="4F5AC629" w14:textId="0186364E" w:rsidR="00015A80" w:rsidRPr="00F9489B" w:rsidRDefault="00015A80" w:rsidP="00343FB4">
          <w:pPr>
            <w:tabs>
              <w:tab w:val="left" w:pos="567"/>
              <w:tab w:val="left" w:pos="851"/>
            </w:tabs>
            <w:spacing w:after="0"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You must comply with the following principles:</w:t>
          </w:r>
        </w:p>
        <w:p w14:paraId="68710216" w14:textId="77777777" w:rsidR="00015A80" w:rsidRPr="00F9489B" w:rsidRDefault="00015A80" w:rsidP="00343FB4">
          <w:pPr>
            <w:pStyle w:val="ListParagraph"/>
            <w:numPr>
              <w:ilvl w:val="0"/>
              <w:numId w:val="9"/>
            </w:numPr>
            <w:spacing w:after="0" w:line="276" w:lineRule="auto"/>
            <w:ind w:left="709" w:right="210" w:hanging="345"/>
            <w:rPr>
              <w:rFonts w:ascii="Calibri" w:eastAsia="Times New Roman" w:hAnsi="Calibri" w:cs="Calibri"/>
              <w:lang w:eastAsia="en-GB"/>
            </w:rPr>
          </w:pPr>
          <w:r w:rsidRPr="00F9489B">
            <w:rPr>
              <w:rFonts w:ascii="Calibri" w:eastAsia="Times New Roman" w:hAnsi="Calibri" w:cs="Calibri"/>
              <w:lang w:eastAsia="en-GB"/>
            </w:rPr>
            <w:t>Be responsible for all activity on your IT account: keep your IT password secret; don't share your IT credentials with anyone (especially phishing scams); don't attempt to obtain or use anyone else's IT credentials</w:t>
          </w:r>
        </w:p>
        <w:p w14:paraId="5269F51C" w14:textId="77777777" w:rsidR="00015A80" w:rsidRPr="00F9489B" w:rsidRDefault="00015A80" w:rsidP="00343FB4">
          <w:pPr>
            <w:pStyle w:val="ListParagraph"/>
            <w:numPr>
              <w:ilvl w:val="0"/>
              <w:numId w:val="9"/>
            </w:numPr>
            <w:spacing w:after="0" w:line="276" w:lineRule="auto"/>
            <w:ind w:left="709" w:right="210" w:hanging="345"/>
            <w:rPr>
              <w:rFonts w:ascii="Calibri" w:eastAsia="Times New Roman" w:hAnsi="Calibri" w:cs="Calibri"/>
              <w:lang w:eastAsia="en-GB"/>
            </w:rPr>
          </w:pPr>
          <w:r w:rsidRPr="00F9489B">
            <w:rPr>
              <w:rFonts w:ascii="Calibri" w:eastAsia="Times New Roman" w:hAnsi="Calibri" w:cs="Calibri"/>
              <w:lang w:eastAsia="en-GB"/>
            </w:rPr>
            <w:t>Maintain an up-to-date operating system, anti-malware protection, and software updates on your computing device, to protect all University information and systems.</w:t>
          </w:r>
        </w:p>
        <w:p w14:paraId="45ED1B52" w14:textId="77777777" w:rsidR="00015A80" w:rsidRPr="00F9489B" w:rsidRDefault="00015A80" w:rsidP="00343FB4">
          <w:pPr>
            <w:pStyle w:val="ListParagraph"/>
            <w:numPr>
              <w:ilvl w:val="0"/>
              <w:numId w:val="9"/>
            </w:numPr>
            <w:spacing w:after="0" w:line="276" w:lineRule="auto"/>
            <w:ind w:left="709" w:right="210" w:hanging="345"/>
            <w:rPr>
              <w:rFonts w:ascii="Calibri" w:eastAsia="Times New Roman" w:hAnsi="Calibri" w:cs="Calibri"/>
              <w:lang w:eastAsia="en-GB"/>
            </w:rPr>
          </w:pPr>
          <w:r w:rsidRPr="00F9489B">
            <w:rPr>
              <w:rFonts w:ascii="Calibri" w:eastAsia="Times New Roman" w:hAnsi="Calibri" w:cs="Calibri"/>
              <w:lang w:eastAsia="en-GB"/>
            </w:rPr>
            <w:t>Use University information, IT facilities, and services responsibly and with respect for other users.</w:t>
          </w:r>
        </w:p>
        <w:p w14:paraId="343E0510" w14:textId="77777777" w:rsidR="00015A80" w:rsidRPr="00F9489B" w:rsidRDefault="00015A80" w:rsidP="00343FB4">
          <w:pPr>
            <w:pStyle w:val="ListParagraph"/>
            <w:numPr>
              <w:ilvl w:val="0"/>
              <w:numId w:val="9"/>
            </w:numPr>
            <w:spacing w:after="0" w:line="276" w:lineRule="auto"/>
            <w:ind w:left="709" w:right="210" w:hanging="345"/>
            <w:rPr>
              <w:rFonts w:ascii="Calibri" w:eastAsia="Times New Roman" w:hAnsi="Calibri" w:cs="Calibri"/>
              <w:lang w:eastAsia="en-GB"/>
            </w:rPr>
          </w:pPr>
          <w:r w:rsidRPr="00F9489B">
            <w:rPr>
              <w:rFonts w:ascii="Calibri" w:eastAsia="Times New Roman" w:hAnsi="Calibri" w:cs="Calibri"/>
              <w:lang w:eastAsia="en-GB"/>
            </w:rPr>
            <w:t>Safeguard personal data, respect other people’s information, and don’t abuse copyright material. Use University centrally managed IT facilities and services to store University information</w:t>
          </w:r>
        </w:p>
        <w:p w14:paraId="4A54FC58" w14:textId="77777777" w:rsidR="00015A80" w:rsidRPr="00F9489B" w:rsidRDefault="00015A80" w:rsidP="00343FB4">
          <w:pPr>
            <w:pStyle w:val="ListParagraph"/>
            <w:numPr>
              <w:ilvl w:val="0"/>
              <w:numId w:val="9"/>
            </w:numPr>
            <w:spacing w:after="0" w:line="276" w:lineRule="auto"/>
            <w:ind w:left="709" w:right="210" w:hanging="345"/>
            <w:rPr>
              <w:rFonts w:ascii="Calibri" w:eastAsia="Times New Roman" w:hAnsi="Calibri" w:cs="Calibri"/>
              <w:lang w:eastAsia="en-GB"/>
            </w:rPr>
          </w:pPr>
          <w:r w:rsidRPr="00F9489B">
            <w:rPr>
              <w:rFonts w:ascii="Calibri" w:eastAsia="Times New Roman" w:hAnsi="Calibri" w:cs="Calibri"/>
              <w:lang w:eastAsia="en-GB"/>
            </w:rPr>
            <w:t>Comply with the IT AUP and observe the regulations of third parties whose facilities and services you access. Don't break the law or damage the University’s reputation.</w:t>
          </w:r>
        </w:p>
        <w:p w14:paraId="6A296AE8" w14:textId="513C4268" w:rsidR="00333339" w:rsidRPr="00F9489B" w:rsidRDefault="008E57A5" w:rsidP="00343FB4">
          <w:pPr>
            <w:pStyle w:val="ListParagraph"/>
            <w:numPr>
              <w:ilvl w:val="0"/>
              <w:numId w:val="9"/>
            </w:numPr>
            <w:spacing w:after="0" w:line="276" w:lineRule="auto"/>
            <w:ind w:left="709" w:right="210" w:hanging="345"/>
            <w:rPr>
              <w:rFonts w:ascii="Calibri" w:eastAsia="Times New Roman" w:hAnsi="Calibri" w:cs="Calibri"/>
              <w:lang w:eastAsia="en-GB"/>
            </w:rPr>
          </w:pPr>
          <w:r w:rsidRPr="00F9489B">
            <w:rPr>
              <w:rFonts w:ascii="Calibri" w:eastAsia="Times New Roman" w:hAnsi="Calibri" w:cs="Calibri"/>
              <w:lang w:eastAsia="en-GB"/>
            </w:rPr>
            <w:t>Be aware of and follow the</w:t>
          </w:r>
          <w:r w:rsidR="00E13C2D" w:rsidRPr="00F9489B">
            <w:rPr>
              <w:rFonts w:ascii="Calibri" w:eastAsia="Times New Roman" w:hAnsi="Calibri" w:cs="Calibri"/>
              <w:lang w:eastAsia="en-GB"/>
            </w:rPr>
            <w:t xml:space="preserve"> IT Services Article</w:t>
          </w:r>
          <w:r w:rsidR="00DC79F7" w:rsidRPr="00F9489B">
            <w:rPr>
              <w:rFonts w:ascii="Calibri" w:eastAsia="Times New Roman" w:hAnsi="Calibri" w:cs="Calibri"/>
              <w:lang w:eastAsia="en-GB"/>
            </w:rPr>
            <w:t xml:space="preserve">: </w:t>
          </w:r>
          <w:hyperlink r:id="rId13" w:history="1">
            <w:r w:rsidR="007822B7" w:rsidRPr="00F9489B">
              <w:rPr>
                <w:rStyle w:val="Hyperlink"/>
                <w:rFonts w:ascii="Calibri" w:eastAsia="Times New Roman" w:hAnsi="Calibri" w:cs="Calibri"/>
                <w:lang w:eastAsia="en-GB"/>
              </w:rPr>
              <w:t xml:space="preserve">Overseas travel </w:t>
            </w:r>
            <w:r w:rsidR="007822B7" w:rsidRPr="00F9489B">
              <w:rPr>
                <w:rStyle w:val="Hyperlink"/>
                <w:rFonts w:ascii="Calibri" w:eastAsia="Times New Roman" w:hAnsi="Calibri" w:cs="Calibri"/>
                <w:lang w:eastAsia="en-GB"/>
              </w:rPr>
              <w:t>a</w:t>
            </w:r>
            <w:r w:rsidR="007822B7" w:rsidRPr="00F9489B">
              <w:rPr>
                <w:rStyle w:val="Hyperlink"/>
                <w:rFonts w:ascii="Calibri" w:eastAsia="Times New Roman" w:hAnsi="Calibri" w:cs="Calibri"/>
                <w:lang w:eastAsia="en-GB"/>
              </w:rPr>
              <w:t>dvice IT equipment, systems access and export controls</w:t>
            </w:r>
            <w:r w:rsidR="00DC79F7" w:rsidRPr="00F9489B">
              <w:rPr>
                <w:rStyle w:val="Hyperlink"/>
                <w:rFonts w:ascii="Calibri" w:eastAsia="Times New Roman" w:hAnsi="Calibri" w:cs="Calibri"/>
                <w:lang w:eastAsia="en-GB"/>
              </w:rPr>
              <w:t>.</w:t>
            </w:r>
          </w:hyperlink>
          <w:r w:rsidR="007E349D" w:rsidRPr="00F9489B">
            <w:rPr>
              <w:rFonts w:ascii="Calibri" w:eastAsia="Times New Roman" w:hAnsi="Calibri" w:cs="Calibri"/>
              <w:lang w:eastAsia="en-GB"/>
            </w:rPr>
            <w:t xml:space="preserve"> Search </w:t>
          </w:r>
          <w:r w:rsidR="00333339" w:rsidRPr="00F9489B">
            <w:rPr>
              <w:rFonts w:ascii="Calibri" w:eastAsia="Times New Roman" w:hAnsi="Calibri" w:cs="Calibri"/>
              <w:lang w:eastAsia="en-GB"/>
            </w:rPr>
            <w:t>“o</w:t>
          </w:r>
          <w:r w:rsidR="007E349D" w:rsidRPr="00F9489B">
            <w:rPr>
              <w:rFonts w:ascii="Calibri" w:eastAsia="Times New Roman" w:hAnsi="Calibri" w:cs="Calibri"/>
              <w:lang w:eastAsia="en-GB"/>
            </w:rPr>
            <w:t>verseas travel advice</w:t>
          </w:r>
          <w:r w:rsidR="00333339" w:rsidRPr="00F9489B">
            <w:rPr>
              <w:rFonts w:ascii="Calibri" w:eastAsia="Times New Roman" w:hAnsi="Calibri" w:cs="Calibri"/>
              <w:lang w:eastAsia="en-GB"/>
            </w:rPr>
            <w:t>”</w:t>
          </w:r>
          <w:r w:rsidR="00DB656D" w:rsidRPr="00F9489B">
            <w:rPr>
              <w:rFonts w:ascii="Calibri" w:eastAsia="Times New Roman" w:hAnsi="Calibri" w:cs="Calibri"/>
              <w:lang w:eastAsia="en-GB"/>
            </w:rPr>
            <w:t xml:space="preserve"> </w:t>
          </w:r>
          <w:r w:rsidR="00333339" w:rsidRPr="00F9489B">
            <w:rPr>
              <w:rFonts w:ascii="Calibri" w:eastAsia="Times New Roman" w:hAnsi="Calibri" w:cs="Calibri"/>
              <w:lang w:eastAsia="en-GB"/>
            </w:rPr>
            <w:t xml:space="preserve">in the IT Services self-service portal: </w:t>
          </w:r>
          <w:hyperlink r:id="rId14" w:tgtFrame="_blank" w:history="1">
            <w:r w:rsidR="00333339" w:rsidRPr="00F9489B">
              <w:rPr>
                <w:rStyle w:val="Hyperlink"/>
                <w:rFonts w:ascii="Calibri" w:eastAsia="Times New Roman" w:hAnsi="Calibri" w:cs="Calibri"/>
                <w:lang w:eastAsia="en-GB"/>
              </w:rPr>
              <w:t>https://service</w:t>
            </w:r>
            <w:r w:rsidR="00333339" w:rsidRPr="00F9489B">
              <w:rPr>
                <w:rStyle w:val="Hyperlink"/>
                <w:rFonts w:ascii="Calibri" w:eastAsia="Times New Roman" w:hAnsi="Calibri" w:cs="Calibri"/>
                <w:lang w:eastAsia="en-GB"/>
              </w:rPr>
              <w:t>d</w:t>
            </w:r>
            <w:r w:rsidR="00333339" w:rsidRPr="00F9489B">
              <w:rPr>
                <w:rStyle w:val="Hyperlink"/>
                <w:rFonts w:ascii="Calibri" w:eastAsia="Times New Roman" w:hAnsi="Calibri" w:cs="Calibri"/>
                <w:lang w:eastAsia="en-GB"/>
              </w:rPr>
              <w:t>esk.liverpool.ac.uk/</w:t>
            </w:r>
          </w:hyperlink>
          <w:r w:rsidR="00B93121" w:rsidRPr="00F9489B">
            <w:rPr>
              <w:rFonts w:ascii="Calibri" w:eastAsia="Times New Roman" w:hAnsi="Calibri" w:cs="Calibri"/>
              <w:lang w:eastAsia="en-GB"/>
            </w:rPr>
            <w:t xml:space="preserve">. </w:t>
          </w:r>
          <w:r w:rsidR="00DB656D" w:rsidRPr="00F9489B">
            <w:rPr>
              <w:rFonts w:ascii="Calibri" w:eastAsia="Times New Roman" w:hAnsi="Calibri" w:cs="Calibri"/>
              <w:lang w:eastAsia="en-GB"/>
            </w:rPr>
            <w:t xml:space="preserve">Please also review the Export Controls </w:t>
          </w:r>
          <w:r w:rsidR="00B93121" w:rsidRPr="00F9489B">
            <w:rPr>
              <w:rFonts w:ascii="Calibri" w:eastAsia="Times New Roman" w:hAnsi="Calibri" w:cs="Calibri"/>
              <w:lang w:eastAsia="en-GB"/>
            </w:rPr>
            <w:t xml:space="preserve">webpages </w:t>
          </w:r>
          <w:hyperlink r:id="rId15" w:history="1">
            <w:r w:rsidR="00B93121" w:rsidRPr="00F9489B">
              <w:rPr>
                <w:rStyle w:val="Hyperlink"/>
                <w:rFonts w:ascii="Calibri" w:eastAsia="Times New Roman" w:hAnsi="Calibri" w:cs="Calibri"/>
                <w:lang w:eastAsia="en-GB"/>
              </w:rPr>
              <w:t>https://www.liver</w:t>
            </w:r>
            <w:r w:rsidR="00B93121" w:rsidRPr="00F9489B">
              <w:rPr>
                <w:rStyle w:val="Hyperlink"/>
                <w:rFonts w:ascii="Calibri" w:eastAsia="Times New Roman" w:hAnsi="Calibri" w:cs="Calibri"/>
                <w:lang w:eastAsia="en-GB"/>
              </w:rPr>
              <w:t>p</w:t>
            </w:r>
            <w:r w:rsidR="00B93121" w:rsidRPr="00F9489B">
              <w:rPr>
                <w:rStyle w:val="Hyperlink"/>
                <w:rFonts w:ascii="Calibri" w:eastAsia="Times New Roman" w:hAnsi="Calibri" w:cs="Calibri"/>
                <w:lang w:eastAsia="en-GB"/>
              </w:rPr>
              <w:t>ool.ac.uk/legal/exportcontrols/</w:t>
            </w:r>
          </w:hyperlink>
        </w:p>
        <w:p w14:paraId="030892B6" w14:textId="77777777" w:rsidR="00F9489B" w:rsidRPr="00F9489B" w:rsidRDefault="00F9489B" w:rsidP="00343FB4">
          <w:pPr>
            <w:pStyle w:val="ListParagraph"/>
            <w:spacing w:after="0" w:line="276" w:lineRule="auto"/>
            <w:ind w:left="709" w:right="210"/>
            <w:rPr>
              <w:rFonts w:ascii="Calibri" w:eastAsia="Times New Roman" w:hAnsi="Calibri" w:cs="Calibri"/>
              <w:lang w:eastAsia="en-GB"/>
            </w:rPr>
          </w:pPr>
        </w:p>
        <w:p w14:paraId="3961AB63" w14:textId="77777777" w:rsidR="00015A80" w:rsidRPr="00F9489B" w:rsidRDefault="00015A80" w:rsidP="00343FB4">
          <w:pPr>
            <w:pStyle w:val="Heading2"/>
            <w:spacing w:line="276" w:lineRule="auto"/>
            <w:ind w:left="345" w:hanging="345"/>
            <w:rPr>
              <w:rFonts w:ascii="Calibri" w:hAnsi="Calibri" w:cs="Calibri"/>
              <w:sz w:val="28"/>
              <w:szCs w:val="28"/>
            </w:rPr>
          </w:pPr>
          <w:r w:rsidRPr="00F9489B">
            <w:rPr>
              <w:rFonts w:ascii="Calibri" w:hAnsi="Calibri" w:cs="Calibri"/>
              <w:sz w:val="28"/>
              <w:szCs w:val="28"/>
            </w:rPr>
            <w:t>Secure data storage</w:t>
          </w:r>
        </w:p>
        <w:p w14:paraId="5987E6B7" w14:textId="395FA785" w:rsidR="0053079C" w:rsidRPr="00F9489B" w:rsidRDefault="0053079C" w:rsidP="00343FB4">
          <w:pPr>
            <w:spacing w:line="276" w:lineRule="auto"/>
            <w:ind w:left="345" w:hanging="345"/>
            <w:rPr>
              <w:rFonts w:ascii="Calibri" w:hAnsi="Calibri" w:cs="Calibri"/>
            </w:rPr>
          </w:pPr>
          <w:r w:rsidRPr="00F9489B">
            <w:rPr>
              <w:rFonts w:ascii="Calibri" w:eastAsia="Times New Roman" w:hAnsi="Calibri" w:cs="Calibri"/>
              <w:lang w:eastAsia="en-GB"/>
            </w:rPr>
            <w:t>You must:</w:t>
          </w:r>
        </w:p>
        <w:p w14:paraId="72F8D29F" w14:textId="0C253378" w:rsidR="00015A80" w:rsidRPr="00F9489B" w:rsidRDefault="00015A80" w:rsidP="00343FB4">
          <w:pPr>
            <w:pStyle w:val="ListParagraph"/>
            <w:numPr>
              <w:ilvl w:val="0"/>
              <w:numId w:val="8"/>
            </w:numPr>
            <w:spacing w:line="276" w:lineRule="auto"/>
            <w:ind w:left="709" w:hanging="345"/>
            <w:rPr>
              <w:rFonts w:ascii="Calibri" w:hAnsi="Calibri" w:cs="Calibri"/>
            </w:rPr>
          </w:pPr>
          <w:r w:rsidRPr="00F9489B">
            <w:rPr>
              <w:rFonts w:ascii="Calibri" w:hAnsi="Calibri" w:cs="Calibri"/>
            </w:rPr>
            <w:t xml:space="preserve">Comply with the University guide </w:t>
          </w:r>
          <w:r w:rsidR="00F038CE">
            <w:rPr>
              <w:rFonts w:ascii="Calibri" w:hAnsi="Calibri" w:cs="Calibri"/>
            </w:rPr>
            <w:t xml:space="preserve">on </w:t>
          </w:r>
          <w:r w:rsidRPr="00577035">
            <w:rPr>
              <w:rFonts w:ascii="Calibri" w:hAnsi="Calibri" w:cs="Calibri"/>
            </w:rPr>
            <w:t>research data</w:t>
          </w:r>
          <w:r w:rsidRPr="00577035">
            <w:rPr>
              <w:rFonts w:ascii="Calibri" w:hAnsi="Calibri" w:cs="Calibri"/>
            </w:rPr>
            <w:t xml:space="preserve"> </w:t>
          </w:r>
          <w:r w:rsidRPr="00577035">
            <w:rPr>
              <w:rFonts w:ascii="Calibri" w:hAnsi="Calibri" w:cs="Calibri"/>
            </w:rPr>
            <w:t>manage</w:t>
          </w:r>
          <w:r w:rsidRPr="00577035">
            <w:rPr>
              <w:rFonts w:ascii="Calibri" w:hAnsi="Calibri" w:cs="Calibri"/>
            </w:rPr>
            <w:t>m</w:t>
          </w:r>
          <w:r w:rsidRPr="00577035">
            <w:rPr>
              <w:rFonts w:ascii="Calibri" w:hAnsi="Calibri" w:cs="Calibri"/>
            </w:rPr>
            <w:t xml:space="preserve">ent essentials </w:t>
          </w:r>
          <w:hyperlink r:id="rId16" w:history="1">
            <w:r w:rsidRPr="00577035">
              <w:rPr>
                <w:rStyle w:val="Hyperlink"/>
                <w:rFonts w:ascii="Calibri" w:hAnsi="Calibri" w:cs="Calibri"/>
              </w:rPr>
              <w:t>https://www.liverpool.ac.uk/library/resea</w:t>
            </w:r>
            <w:r w:rsidRPr="00577035">
              <w:rPr>
                <w:rStyle w:val="Hyperlink"/>
                <w:rFonts w:ascii="Calibri" w:hAnsi="Calibri" w:cs="Calibri"/>
              </w:rPr>
              <w:t>r</w:t>
            </w:r>
            <w:r w:rsidRPr="00577035">
              <w:rPr>
                <w:rStyle w:val="Hyperlink"/>
                <w:rFonts w:ascii="Calibri" w:hAnsi="Calibri" w:cs="Calibri"/>
              </w:rPr>
              <w:t>ch-data-management/essentials/</w:t>
            </w:r>
          </w:hyperlink>
        </w:p>
        <w:p w14:paraId="4EB51FE9" w14:textId="77777777" w:rsidR="00015A80" w:rsidRPr="00F9489B" w:rsidRDefault="00015A80" w:rsidP="00343FB4">
          <w:pPr>
            <w:pStyle w:val="ListParagraph"/>
            <w:numPr>
              <w:ilvl w:val="0"/>
              <w:numId w:val="8"/>
            </w:numPr>
            <w:spacing w:line="276" w:lineRule="auto"/>
            <w:ind w:left="709" w:hanging="345"/>
            <w:rPr>
              <w:rFonts w:ascii="Calibri" w:hAnsi="Calibri" w:cs="Calibri"/>
            </w:rPr>
          </w:pPr>
          <w:r w:rsidRPr="00F9489B">
            <w:rPr>
              <w:rFonts w:ascii="Calibri" w:hAnsi="Calibri" w:cs="Calibri"/>
            </w:rPr>
            <w:t>Complete and use a Data Management Plan.</w:t>
          </w:r>
        </w:p>
        <w:p w14:paraId="15961B1E" w14:textId="5833D109" w:rsidR="00015A80" w:rsidRPr="00F9489B" w:rsidRDefault="00015A80" w:rsidP="00343FB4">
          <w:pPr>
            <w:pStyle w:val="ListParagraph"/>
            <w:numPr>
              <w:ilvl w:val="0"/>
              <w:numId w:val="8"/>
            </w:numPr>
            <w:spacing w:line="276" w:lineRule="auto"/>
            <w:ind w:left="709" w:hanging="345"/>
            <w:rPr>
              <w:rFonts w:ascii="Calibri" w:hAnsi="Calibri" w:cs="Calibri"/>
            </w:rPr>
          </w:pPr>
          <w:r w:rsidRPr="00F9489B">
            <w:rPr>
              <w:rFonts w:ascii="Calibri" w:hAnsi="Calibri" w:cs="Calibri"/>
            </w:rPr>
            <w:t>Undertake</w:t>
          </w:r>
          <w:r w:rsidR="00281402" w:rsidRPr="00F9489B">
            <w:rPr>
              <w:rFonts w:ascii="Calibri" w:hAnsi="Calibri" w:cs="Calibri"/>
            </w:rPr>
            <w:t xml:space="preserve"> </w:t>
          </w:r>
          <w:hyperlink r:id="rId17" w:tgtFrame="_blank" w:history="1">
            <w:r w:rsidRPr="00F9489B">
              <w:rPr>
                <w:rStyle w:val="Hyperlink"/>
                <w:rFonts w:ascii="Calibri" w:hAnsi="Calibri" w:cs="Calibri"/>
              </w:rPr>
              <w:t xml:space="preserve">online research </w:t>
            </w:r>
            <w:r w:rsidRPr="00F9489B">
              <w:rPr>
                <w:rStyle w:val="Hyperlink"/>
                <w:rFonts w:ascii="Calibri" w:hAnsi="Calibri" w:cs="Calibri"/>
              </w:rPr>
              <w:t>e</w:t>
            </w:r>
            <w:r w:rsidRPr="00F9489B">
              <w:rPr>
                <w:rStyle w:val="Hyperlink"/>
                <w:rFonts w:ascii="Calibri" w:hAnsi="Calibri" w:cs="Calibri"/>
              </w:rPr>
              <w:t>thics and integrity training</w:t>
            </w:r>
          </w:hyperlink>
          <w:r w:rsidRPr="00F9489B">
            <w:rPr>
              <w:rFonts w:ascii="Calibri" w:hAnsi="Calibri" w:cs="Calibri"/>
            </w:rPr>
            <w:t>.</w:t>
          </w:r>
        </w:p>
        <w:p w14:paraId="3A9B0FD6" w14:textId="2C4037CD" w:rsidR="00015A80" w:rsidRPr="00F9489B" w:rsidRDefault="00015A80" w:rsidP="00343FB4">
          <w:pPr>
            <w:pStyle w:val="ListParagraph"/>
            <w:numPr>
              <w:ilvl w:val="0"/>
              <w:numId w:val="8"/>
            </w:numPr>
            <w:spacing w:line="276" w:lineRule="auto"/>
            <w:ind w:left="709" w:hanging="345"/>
            <w:rPr>
              <w:rFonts w:ascii="Calibri" w:hAnsi="Calibri" w:cs="Calibri"/>
            </w:rPr>
          </w:pPr>
          <w:r w:rsidRPr="00F9489B">
            <w:rPr>
              <w:rFonts w:ascii="Calibri" w:hAnsi="Calibri" w:cs="Calibri"/>
            </w:rPr>
            <w:t xml:space="preserve">Be responsible for saving your data/ research work using University centrally managed storage options.   See Storing your data at </w:t>
          </w:r>
          <w:hyperlink r:id="rId18" w:history="1">
            <w:r w:rsidR="00281402" w:rsidRPr="00F9489B">
              <w:rPr>
                <w:rStyle w:val="Hyperlink"/>
                <w:rFonts w:ascii="Calibri" w:hAnsi="Calibri" w:cs="Calibri"/>
              </w:rPr>
              <w:t>https://www.</w:t>
            </w:r>
            <w:r w:rsidR="00281402" w:rsidRPr="00F9489B">
              <w:rPr>
                <w:rStyle w:val="Hyperlink"/>
                <w:rFonts w:ascii="Calibri" w:hAnsi="Calibri" w:cs="Calibri"/>
              </w:rPr>
              <w:t>l</w:t>
            </w:r>
            <w:r w:rsidR="00281402" w:rsidRPr="00F9489B">
              <w:rPr>
                <w:rStyle w:val="Hyperlink"/>
                <w:rFonts w:ascii="Calibri" w:hAnsi="Calibri" w:cs="Calibri"/>
              </w:rPr>
              <w:t>iverpool.ac.uk/library/research-data-management/essentials/storing-your-research-data/</w:t>
            </w:r>
          </w:hyperlink>
          <w:r w:rsidR="00281402" w:rsidRPr="00F9489B">
            <w:rPr>
              <w:rFonts w:ascii="Calibri" w:hAnsi="Calibri" w:cs="Calibri"/>
            </w:rPr>
            <w:t xml:space="preserve"> </w:t>
          </w:r>
          <w:r w:rsidRPr="00F9489B">
            <w:rPr>
              <w:rFonts w:ascii="Calibri" w:hAnsi="Calibri" w:cs="Calibri"/>
            </w:rPr>
            <w:t>. Don’t risk compromising data or losing years of valuable research by not backing up your data.</w:t>
          </w:r>
        </w:p>
        <w:p w14:paraId="69BB5896" w14:textId="77777777" w:rsidR="00015A80" w:rsidRPr="00F9489B" w:rsidRDefault="00015A80" w:rsidP="00343FB4">
          <w:pPr>
            <w:pStyle w:val="Heading2"/>
            <w:spacing w:line="276" w:lineRule="auto"/>
            <w:rPr>
              <w:rFonts w:ascii="Calibri" w:hAnsi="Calibri" w:cs="Calibri"/>
              <w:sz w:val="28"/>
              <w:szCs w:val="28"/>
              <w:lang w:eastAsia="en-GB"/>
            </w:rPr>
          </w:pPr>
          <w:r w:rsidRPr="00F9489B">
            <w:rPr>
              <w:rFonts w:ascii="Calibri" w:hAnsi="Calibri" w:cs="Calibri"/>
              <w:sz w:val="28"/>
              <w:szCs w:val="28"/>
              <w:lang w:eastAsia="en-GB"/>
            </w:rPr>
            <w:lastRenderedPageBreak/>
            <w:t>Reporting</w:t>
          </w:r>
        </w:p>
        <w:p w14:paraId="32D0891B" w14:textId="7086592E" w:rsidR="0053079C" w:rsidRPr="00F9489B" w:rsidRDefault="0053079C" w:rsidP="00343FB4">
          <w:pPr>
            <w:spacing w:line="276" w:lineRule="auto"/>
            <w:rPr>
              <w:rFonts w:ascii="Calibri" w:hAnsi="Calibri" w:cs="Calibri"/>
              <w:lang w:eastAsia="en-GB"/>
            </w:rPr>
          </w:pPr>
          <w:r w:rsidRPr="00F9489B">
            <w:rPr>
              <w:rFonts w:ascii="Calibri" w:eastAsia="Times New Roman" w:hAnsi="Calibri" w:cs="Calibri"/>
              <w:lang w:eastAsia="en-GB"/>
            </w:rPr>
            <w:t>You must:</w:t>
          </w:r>
        </w:p>
        <w:p w14:paraId="53425625" w14:textId="4B73AF5F" w:rsidR="00015A80" w:rsidRPr="00F9489B" w:rsidRDefault="00015A80" w:rsidP="00343FB4">
          <w:pPr>
            <w:pStyle w:val="ListParagraph"/>
            <w:numPr>
              <w:ilvl w:val="0"/>
              <w:numId w:val="10"/>
            </w:numPr>
            <w:spacing w:line="276" w:lineRule="auto"/>
            <w:rPr>
              <w:rFonts w:ascii="Calibri" w:hAnsi="Calibri" w:cs="Calibri"/>
              <w:lang w:eastAsia="en-GB"/>
            </w:rPr>
          </w:pPr>
          <w:r w:rsidRPr="00F9489B">
            <w:rPr>
              <w:rFonts w:ascii="Calibri" w:eastAsia="Times New Roman" w:hAnsi="Calibri" w:cs="Calibri"/>
              <w:lang w:eastAsia="en-GB"/>
            </w:rPr>
            <w:t>Report any theft or loss of IT equipment</w:t>
          </w:r>
          <w:r w:rsidRPr="00F9489B">
            <w:rPr>
              <w:rFonts w:ascii="Calibri" w:hAnsi="Calibri" w:cs="Calibri"/>
              <w:lang w:eastAsia="en-GB"/>
            </w:rPr>
            <w:t xml:space="preserve"> </w:t>
          </w:r>
          <w:r w:rsidRPr="00F9489B">
            <w:rPr>
              <w:rFonts w:ascii="Calibri" w:hAnsi="Calibri" w:cs="Calibri"/>
              <w:b/>
              <w:bCs/>
              <w:lang w:eastAsia="en-GB"/>
            </w:rPr>
            <w:t>immediately</w:t>
          </w:r>
          <w:r w:rsidRPr="00F9489B">
            <w:rPr>
              <w:rFonts w:ascii="Calibri" w:hAnsi="Calibri" w:cs="Calibri"/>
              <w:lang w:eastAsia="en-GB"/>
            </w:rPr>
            <w:t xml:space="preserve"> to the IT Service Desk via the self-service portal </w:t>
          </w:r>
          <w:hyperlink r:id="rId19">
            <w:r w:rsidRPr="00F9489B">
              <w:rPr>
                <w:rStyle w:val="Hyperlink"/>
                <w:rFonts w:ascii="Calibri" w:eastAsia="Times New Roman" w:hAnsi="Calibri" w:cs="Calibri"/>
                <w:lang w:eastAsia="en-GB"/>
              </w:rPr>
              <w:t>https://servicedesk</w:t>
            </w:r>
            <w:r w:rsidRPr="00F9489B">
              <w:rPr>
                <w:rStyle w:val="Hyperlink"/>
                <w:rFonts w:ascii="Calibri" w:eastAsia="Times New Roman" w:hAnsi="Calibri" w:cs="Calibri"/>
                <w:lang w:eastAsia="en-GB"/>
              </w:rPr>
              <w:t>.</w:t>
            </w:r>
            <w:r w:rsidRPr="00F9489B">
              <w:rPr>
                <w:rStyle w:val="Hyperlink"/>
                <w:rFonts w:ascii="Calibri" w:eastAsia="Times New Roman" w:hAnsi="Calibri" w:cs="Calibri"/>
                <w:lang w:eastAsia="en-GB"/>
              </w:rPr>
              <w:t>liverpool.ac.uk</w:t>
            </w:r>
          </w:hyperlink>
          <w:r w:rsidRPr="00F9489B">
            <w:rPr>
              <w:rFonts w:ascii="Calibri" w:hAnsi="Calibri" w:cs="Calibri"/>
              <w:lang w:eastAsia="en-GB"/>
            </w:rPr>
            <w:t xml:space="preserve">, Email </w:t>
          </w:r>
          <w:hyperlink r:id="rId20" w:history="1">
            <w:r w:rsidRPr="00F9489B">
              <w:rPr>
                <w:rStyle w:val="Hyperlink"/>
                <w:rFonts w:ascii="Calibri" w:eastAsia="Times New Roman" w:hAnsi="Calibri" w:cs="Calibri"/>
                <w:lang w:eastAsia="en-GB"/>
              </w:rPr>
              <w:t>servicedesk</w:t>
            </w:r>
            <w:r w:rsidRPr="00F9489B">
              <w:rPr>
                <w:rStyle w:val="Hyperlink"/>
                <w:rFonts w:ascii="Calibri" w:eastAsia="Times New Roman" w:hAnsi="Calibri" w:cs="Calibri"/>
                <w:lang w:eastAsia="en-GB"/>
              </w:rPr>
              <w:t>@</w:t>
            </w:r>
            <w:r w:rsidRPr="00F9489B">
              <w:rPr>
                <w:rStyle w:val="Hyperlink"/>
                <w:rFonts w:ascii="Calibri" w:eastAsia="Times New Roman" w:hAnsi="Calibri" w:cs="Calibri"/>
                <w:lang w:eastAsia="en-GB"/>
              </w:rPr>
              <w:t>liverpool.ac.uk</w:t>
            </w:r>
          </w:hyperlink>
          <w:r w:rsidRPr="00F9489B">
            <w:rPr>
              <w:rFonts w:ascii="Calibri" w:hAnsi="Calibri" w:cs="Calibri"/>
              <w:lang w:eastAsia="en-GB"/>
            </w:rPr>
            <w:t xml:space="preserve"> or Telephone +44 (0)151 794 4567</w:t>
          </w:r>
          <w:r w:rsidR="0053079C" w:rsidRPr="00F9489B">
            <w:rPr>
              <w:rFonts w:ascii="Calibri" w:hAnsi="Calibri" w:cs="Calibri"/>
              <w:lang w:eastAsia="en-GB"/>
            </w:rPr>
            <w:t xml:space="preserve">. You must also report the theft or loss by email to: </w:t>
          </w:r>
          <w:hyperlink r:id="rId21" w:history="1">
            <w:r w:rsidR="0053079C" w:rsidRPr="00F9489B">
              <w:rPr>
                <w:rStyle w:val="Hyperlink"/>
                <w:rFonts w:ascii="Calibri" w:hAnsi="Calibri" w:cs="Calibri"/>
                <w:lang w:eastAsia="en-GB"/>
              </w:rPr>
              <w:t>PRET@liverpool.ac.uk</w:t>
            </w:r>
          </w:hyperlink>
          <w:r w:rsidR="0053079C" w:rsidRPr="00F9489B">
            <w:rPr>
              <w:rFonts w:ascii="Calibri" w:hAnsi="Calibri" w:cs="Calibri"/>
              <w:lang w:eastAsia="en-GB"/>
            </w:rPr>
            <w:t xml:space="preserve"> </w:t>
          </w:r>
        </w:p>
        <w:p w14:paraId="32EFB99C" w14:textId="77777777" w:rsidR="00015A80" w:rsidRPr="00F9489B" w:rsidRDefault="00015A80" w:rsidP="00343FB4">
          <w:pPr>
            <w:pStyle w:val="ListParagraph"/>
            <w:numPr>
              <w:ilvl w:val="0"/>
              <w:numId w:val="10"/>
            </w:numPr>
            <w:spacing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 xml:space="preserve">Report any data losses or breaches to the </w:t>
          </w:r>
          <w:hyperlink r:id="rId22">
            <w:r w:rsidRPr="00F9489B">
              <w:rPr>
                <w:rStyle w:val="Hyperlink"/>
                <w:rFonts w:ascii="Calibri" w:eastAsia="Times New Roman" w:hAnsi="Calibri" w:cs="Calibri"/>
                <w:lang w:eastAsia="en-GB"/>
              </w:rPr>
              <w:t>Data Protection Officer</w:t>
            </w:r>
          </w:hyperlink>
          <w:r w:rsidRPr="00F9489B">
            <w:rPr>
              <w:rFonts w:ascii="Calibri" w:eastAsia="Times New Roman" w:hAnsi="Calibri" w:cs="Calibri"/>
              <w:lang w:eastAsia="en-GB"/>
            </w:rPr>
            <w:t xml:space="preserve"> </w:t>
          </w:r>
        </w:p>
        <w:p w14:paraId="31B06C4A" w14:textId="77777777" w:rsidR="00015A80" w:rsidRPr="00F9489B" w:rsidRDefault="00015A80" w:rsidP="00343FB4">
          <w:pPr>
            <w:pStyle w:val="ListParagraph"/>
            <w:numPr>
              <w:ilvl w:val="0"/>
              <w:numId w:val="10"/>
            </w:numPr>
            <w:spacing w:line="276" w:lineRule="auto"/>
            <w:ind w:right="210"/>
            <w:jc w:val="both"/>
            <w:rPr>
              <w:rFonts w:ascii="Calibri" w:eastAsia="Times New Roman" w:hAnsi="Calibri" w:cs="Calibri"/>
              <w:lang w:eastAsia="en-GB"/>
            </w:rPr>
          </w:pPr>
          <w:r w:rsidRPr="00F9489B">
            <w:rPr>
              <w:rFonts w:ascii="Calibri" w:eastAsia="Times New Roman" w:hAnsi="Calibri" w:cs="Calibri"/>
              <w:lang w:eastAsia="en-GB"/>
            </w:rPr>
            <w:t>Report other concerns, equipment faults, or ask for IT help via the IT Services self-service portal</w:t>
          </w:r>
          <w:hyperlink r:id="rId23">
            <w:r w:rsidRPr="00F9489B">
              <w:rPr>
                <w:rFonts w:ascii="Calibri" w:hAnsi="Calibri" w:cs="Calibri"/>
              </w:rPr>
              <w:t>.</w:t>
            </w:r>
          </w:hyperlink>
        </w:p>
        <w:p w14:paraId="71869360" w14:textId="0DD7E03C" w:rsidR="0053079C" w:rsidRPr="00F9489B" w:rsidRDefault="0053079C" w:rsidP="00343FB4">
          <w:pPr>
            <w:pStyle w:val="ListParagraph"/>
            <w:numPr>
              <w:ilvl w:val="0"/>
              <w:numId w:val="10"/>
            </w:numPr>
            <w:spacing w:line="276" w:lineRule="auto"/>
            <w:ind w:right="210"/>
            <w:jc w:val="both"/>
            <w:rPr>
              <w:rFonts w:ascii="Calibri" w:eastAsia="Times New Roman" w:hAnsi="Calibri" w:cs="Calibri"/>
              <w:lang w:eastAsia="en-GB"/>
            </w:rPr>
          </w:pPr>
          <w:r w:rsidRPr="00F9489B">
            <w:rPr>
              <w:rFonts w:ascii="Calibri" w:hAnsi="Calibri" w:cs="Calibri"/>
            </w:rPr>
            <w:t>In all reported cases, you should inform IT Services that the Equipment was provided to you under the PGR Laptop Loan Scheme.</w:t>
          </w:r>
        </w:p>
        <w:p w14:paraId="58372BD2" w14:textId="77777777" w:rsidR="00015A80" w:rsidRPr="00F9489B" w:rsidRDefault="00015A80" w:rsidP="00343FB4">
          <w:pPr>
            <w:pStyle w:val="Heading2"/>
            <w:spacing w:line="276" w:lineRule="auto"/>
            <w:rPr>
              <w:rFonts w:ascii="Calibri" w:hAnsi="Calibri" w:cs="Calibri"/>
              <w:sz w:val="28"/>
              <w:szCs w:val="28"/>
            </w:rPr>
          </w:pPr>
          <w:r w:rsidRPr="00F9489B">
            <w:rPr>
              <w:rFonts w:ascii="Calibri" w:hAnsi="Calibri" w:cs="Calibri"/>
              <w:sz w:val="28"/>
              <w:szCs w:val="28"/>
            </w:rPr>
            <w:t>Loan Laptop Return</w:t>
          </w:r>
        </w:p>
        <w:p w14:paraId="5799086E" w14:textId="5F368DF5" w:rsidR="00015A80" w:rsidRPr="00F9489B" w:rsidRDefault="00015A80" w:rsidP="00343FB4">
          <w:pPr>
            <w:pStyle w:val="ListParagraph"/>
            <w:numPr>
              <w:ilvl w:val="0"/>
              <w:numId w:val="11"/>
            </w:numPr>
            <w:spacing w:line="276" w:lineRule="auto"/>
            <w:rPr>
              <w:rFonts w:ascii="Calibri" w:hAnsi="Calibri" w:cs="Calibri"/>
              <w:b/>
              <w:bCs/>
            </w:rPr>
          </w:pPr>
          <w:r w:rsidRPr="00F9489B">
            <w:rPr>
              <w:rFonts w:ascii="Calibri" w:eastAsia="Times New Roman" w:hAnsi="Calibri" w:cs="Calibri"/>
              <w:lang w:eastAsia="en-GB"/>
            </w:rPr>
            <w:t xml:space="preserve">Upon completion of your studies, you </w:t>
          </w:r>
          <w:r w:rsidRPr="00F9489B">
            <w:rPr>
              <w:rFonts w:ascii="Calibri" w:eastAsia="Times New Roman" w:hAnsi="Calibri" w:cs="Calibri"/>
              <w:b/>
              <w:bCs/>
              <w:lang w:eastAsia="en-GB"/>
            </w:rPr>
            <w:t>must</w:t>
          </w:r>
          <w:r w:rsidRPr="00F9489B">
            <w:rPr>
              <w:rFonts w:ascii="Calibri" w:eastAsia="Times New Roman" w:hAnsi="Calibri" w:cs="Calibri"/>
              <w:lang w:eastAsia="en-GB"/>
            </w:rPr>
            <w:t xml:space="preserve"> return your loan laptop. This is to comply with licence and security requirements. You are responsible for discussing and arranging return of equipment and handover/ retention of university data with your Supervisor/ Manager before leaving. See </w:t>
          </w:r>
          <w:hyperlink r:id="rId24" w:history="1">
            <w:r w:rsidRPr="00F9489B">
              <w:rPr>
                <w:rStyle w:val="Hyperlink"/>
                <w:rFonts w:ascii="Calibri" w:eastAsia="Times New Roman" w:hAnsi="Calibri" w:cs="Calibri"/>
                <w:lang w:eastAsia="en-GB"/>
              </w:rPr>
              <w:t>Information Secu</w:t>
            </w:r>
            <w:r w:rsidRPr="00F9489B">
              <w:rPr>
                <w:rStyle w:val="Hyperlink"/>
                <w:rFonts w:ascii="Calibri" w:eastAsia="Times New Roman" w:hAnsi="Calibri" w:cs="Calibri"/>
                <w:lang w:eastAsia="en-GB"/>
              </w:rPr>
              <w:t>r</w:t>
            </w:r>
            <w:r w:rsidRPr="00F9489B">
              <w:rPr>
                <w:rStyle w:val="Hyperlink"/>
                <w:rFonts w:ascii="Calibri" w:eastAsia="Times New Roman" w:hAnsi="Calibri" w:cs="Calibri"/>
                <w:lang w:eastAsia="en-GB"/>
              </w:rPr>
              <w:t>ity Policy</w:t>
            </w:r>
          </w:hyperlink>
          <w:r w:rsidRPr="00F9489B">
            <w:rPr>
              <w:rFonts w:ascii="Calibri" w:eastAsia="Times New Roman" w:hAnsi="Calibri" w:cs="Calibri"/>
              <w:lang w:eastAsia="en-GB"/>
            </w:rPr>
            <w:t xml:space="preserve"> (Section 3.3) at </w:t>
          </w:r>
          <w:hyperlink r:id="rId25" w:history="1">
            <w:r w:rsidRPr="00F9489B">
              <w:rPr>
                <w:rStyle w:val="Hyperlink"/>
                <w:rFonts w:ascii="Calibri" w:eastAsia="Times New Roman" w:hAnsi="Calibri" w:cs="Calibri"/>
                <w:lang w:eastAsia="en-GB"/>
              </w:rPr>
              <w:t>https://www.liverpoo</w:t>
            </w:r>
            <w:r w:rsidRPr="00F9489B">
              <w:rPr>
                <w:rStyle w:val="Hyperlink"/>
                <w:rFonts w:ascii="Calibri" w:eastAsia="Times New Roman" w:hAnsi="Calibri" w:cs="Calibri"/>
                <w:lang w:eastAsia="en-GB"/>
              </w:rPr>
              <w:t>l</w:t>
            </w:r>
            <w:r w:rsidRPr="00F9489B">
              <w:rPr>
                <w:rStyle w:val="Hyperlink"/>
                <w:rFonts w:ascii="Calibri" w:eastAsia="Times New Roman" w:hAnsi="Calibri" w:cs="Calibri"/>
                <w:lang w:eastAsia="en-GB"/>
              </w:rPr>
              <w:t>.ac.uk/it/regulations/</w:t>
            </w:r>
          </w:hyperlink>
          <w:r w:rsidRPr="00F9489B">
            <w:rPr>
              <w:rFonts w:ascii="Calibri" w:eastAsia="Times New Roman" w:hAnsi="Calibri" w:cs="Calibri"/>
              <w:lang w:eastAsia="en-GB"/>
            </w:rPr>
            <w:t xml:space="preserve">. </w:t>
          </w:r>
        </w:p>
        <w:p w14:paraId="24E54871" w14:textId="77777777" w:rsidR="00015A80" w:rsidRPr="00F9489B" w:rsidRDefault="00015A80" w:rsidP="00343FB4">
          <w:pPr>
            <w:pStyle w:val="ListParagraph"/>
            <w:numPr>
              <w:ilvl w:val="0"/>
              <w:numId w:val="11"/>
            </w:numPr>
            <w:spacing w:line="276" w:lineRule="auto"/>
            <w:rPr>
              <w:rFonts w:ascii="Calibri" w:hAnsi="Calibri" w:cs="Calibri"/>
              <w:b/>
              <w:bCs/>
            </w:rPr>
          </w:pPr>
          <w:r w:rsidRPr="00F9489B">
            <w:rPr>
              <w:rFonts w:ascii="Calibri" w:eastAsia="Times New Roman" w:hAnsi="Calibri" w:cs="Calibri"/>
              <w:lang w:eastAsia="en-GB"/>
            </w:rPr>
            <w:t xml:space="preserve">Please email </w:t>
          </w:r>
          <w:hyperlink r:id="rId26" w:history="1">
            <w:r w:rsidRPr="00F9489B">
              <w:rPr>
                <w:rStyle w:val="Hyperlink"/>
                <w:rFonts w:ascii="Calibri" w:eastAsia="Times New Roman" w:hAnsi="Calibri" w:cs="Calibri"/>
                <w:lang w:eastAsia="en-GB"/>
              </w:rPr>
              <w:t>pret@liverpool.ac.uk</w:t>
            </w:r>
          </w:hyperlink>
          <w:r w:rsidRPr="00F9489B">
            <w:rPr>
              <w:rFonts w:ascii="Calibri" w:eastAsia="Times New Roman" w:hAnsi="Calibri" w:cs="Calibri"/>
              <w:lang w:eastAsia="en-GB"/>
            </w:rPr>
            <w:t xml:space="preserve"> to advise your end date and discuss device return details. You will be given instructions on how to return your university issued loan laptop.</w:t>
          </w:r>
        </w:p>
        <w:p w14:paraId="0ADE883E" w14:textId="43E80C18" w:rsidR="00F9489B" w:rsidRPr="00343FB4" w:rsidRDefault="00015A80" w:rsidP="003E7661">
          <w:pPr>
            <w:pStyle w:val="ListParagraph"/>
            <w:numPr>
              <w:ilvl w:val="0"/>
              <w:numId w:val="11"/>
            </w:numPr>
            <w:spacing w:line="276" w:lineRule="auto"/>
            <w:rPr>
              <w:rFonts w:ascii="Calibri" w:hAnsi="Calibri" w:cs="Calibri"/>
              <w:b/>
              <w:bCs/>
            </w:rPr>
          </w:pPr>
          <w:r w:rsidRPr="00343FB4">
            <w:rPr>
              <w:rFonts w:ascii="Calibri" w:eastAsia="Times New Roman" w:hAnsi="Calibri" w:cs="Calibri"/>
              <w:lang w:eastAsia="en-GB"/>
            </w:rPr>
            <w:t>Once returned, you will be notified that the loan agreement has ended.</w:t>
          </w:r>
        </w:p>
        <w:tbl>
          <w:tblPr>
            <w:tblStyle w:val="TableGrid"/>
            <w:tblpPr w:leftFromText="180" w:rightFromText="180" w:vertAnchor="text" w:horzAnchor="margin" w:tblpY="322"/>
            <w:tblW w:w="0" w:type="auto"/>
            <w:tblLook w:val="04A0" w:firstRow="1" w:lastRow="0" w:firstColumn="1" w:lastColumn="0" w:noHBand="0" w:noVBand="1"/>
          </w:tblPr>
          <w:tblGrid>
            <w:gridCol w:w="3681"/>
            <w:gridCol w:w="5335"/>
          </w:tblGrid>
          <w:tr w:rsidR="00015A80" w:rsidRPr="00F9489B" w14:paraId="073B1567" w14:textId="77777777" w:rsidTr="0010266E">
            <w:trPr>
              <w:gridAfter w:val="1"/>
              <w:wAfter w:w="5335" w:type="dxa"/>
            </w:trPr>
            <w:tc>
              <w:tcPr>
                <w:tcW w:w="3681" w:type="dxa"/>
              </w:tcPr>
              <w:p w14:paraId="5474284E" w14:textId="77777777" w:rsidR="00015A80" w:rsidRPr="00F9489B" w:rsidRDefault="00015A80" w:rsidP="00343FB4">
                <w:pPr>
                  <w:spacing w:line="276" w:lineRule="auto"/>
                  <w:rPr>
                    <w:rFonts w:ascii="Calibri" w:hAnsi="Calibri" w:cs="Calibri"/>
                    <w:b/>
                  </w:rPr>
                </w:pPr>
                <w:r w:rsidRPr="00F9489B">
                  <w:rPr>
                    <w:rFonts w:ascii="Calibri" w:hAnsi="Calibri" w:cs="Calibri"/>
                    <w:b/>
                  </w:rPr>
                  <w:t xml:space="preserve">Signed in acceptance by the </w:t>
                </w:r>
                <w:proofErr w:type="gramStart"/>
                <w:r w:rsidRPr="00F9489B">
                  <w:rPr>
                    <w:rFonts w:ascii="Calibri" w:hAnsi="Calibri" w:cs="Calibri"/>
                    <w:b/>
                  </w:rPr>
                  <w:t>Student</w:t>
                </w:r>
                <w:proofErr w:type="gramEnd"/>
                <w:r w:rsidRPr="00F9489B">
                  <w:rPr>
                    <w:rFonts w:ascii="Calibri" w:hAnsi="Calibri" w:cs="Calibri"/>
                    <w:b/>
                  </w:rPr>
                  <w:t xml:space="preserve"> </w:t>
                </w:r>
              </w:p>
            </w:tc>
          </w:tr>
          <w:tr w:rsidR="00015A80" w:rsidRPr="00F9489B" w14:paraId="7D0278CD" w14:textId="77777777" w:rsidTr="0010266E">
            <w:tc>
              <w:tcPr>
                <w:tcW w:w="3681" w:type="dxa"/>
              </w:tcPr>
              <w:p w14:paraId="00B0B476" w14:textId="77777777" w:rsidR="00015A80" w:rsidRPr="00F9489B" w:rsidRDefault="00015A80" w:rsidP="00343FB4">
                <w:pPr>
                  <w:spacing w:line="276" w:lineRule="auto"/>
                  <w:rPr>
                    <w:rFonts w:ascii="Calibri" w:hAnsi="Calibri" w:cs="Calibri"/>
                    <w:b/>
                  </w:rPr>
                </w:pPr>
                <w:r w:rsidRPr="00F9489B">
                  <w:rPr>
                    <w:rFonts w:ascii="Calibri" w:hAnsi="Calibri" w:cs="Calibri"/>
                    <w:b/>
                  </w:rPr>
                  <w:t>Student’s Signature</w:t>
                </w:r>
              </w:p>
              <w:p w14:paraId="1607D482" w14:textId="77777777" w:rsidR="00015A80" w:rsidRPr="00F9489B" w:rsidRDefault="00015A80" w:rsidP="00343FB4">
                <w:pPr>
                  <w:spacing w:line="276" w:lineRule="auto"/>
                  <w:rPr>
                    <w:rFonts w:ascii="Calibri" w:hAnsi="Calibri" w:cs="Calibri"/>
                    <w:b/>
                  </w:rPr>
                </w:pPr>
              </w:p>
            </w:tc>
            <w:tc>
              <w:tcPr>
                <w:tcW w:w="5335" w:type="dxa"/>
              </w:tcPr>
              <w:sdt>
                <w:sdtPr>
                  <w:rPr>
                    <w:rFonts w:ascii="Calibri" w:hAnsi="Calibri" w:cs="Calibri"/>
                  </w:rPr>
                  <w:id w:val="-1152678304"/>
                  <w:placeholder>
                    <w:docPart w:val="872387FEA27C4E22B4A761A95B675AA9"/>
                  </w:placeholder>
                  <w:showingPlcHdr/>
                </w:sdtPr>
                <w:sdtContent>
                  <w:p w14:paraId="45703733" w14:textId="77777777" w:rsidR="00015A80" w:rsidRPr="00F9489B" w:rsidRDefault="00015A80" w:rsidP="00343FB4">
                    <w:pPr>
                      <w:spacing w:line="276" w:lineRule="auto"/>
                      <w:rPr>
                        <w:rFonts w:ascii="Calibri" w:hAnsi="Calibri" w:cs="Calibri"/>
                      </w:rPr>
                    </w:pPr>
                    <w:r w:rsidRPr="00F9489B">
                      <w:rPr>
                        <w:rStyle w:val="PlaceholderText"/>
                        <w:rFonts w:ascii="Calibri" w:hAnsi="Calibri" w:cs="Calibri"/>
                        <w:highlight w:val="yellow"/>
                      </w:rPr>
                      <w:t>Typed name accepted with supporting email audit trail.</w:t>
                    </w:r>
                  </w:p>
                </w:sdtContent>
              </w:sdt>
            </w:tc>
          </w:tr>
          <w:tr w:rsidR="00015A80" w:rsidRPr="00F9489B" w14:paraId="16A57BF9" w14:textId="77777777" w:rsidTr="0010266E">
            <w:tc>
              <w:tcPr>
                <w:tcW w:w="3681" w:type="dxa"/>
              </w:tcPr>
              <w:p w14:paraId="62E14DC0" w14:textId="77777777" w:rsidR="00015A80" w:rsidRPr="00F9489B" w:rsidRDefault="00015A80" w:rsidP="00343FB4">
                <w:pPr>
                  <w:spacing w:line="276" w:lineRule="auto"/>
                  <w:rPr>
                    <w:rFonts w:ascii="Calibri" w:hAnsi="Calibri" w:cs="Calibri"/>
                    <w:b/>
                  </w:rPr>
                </w:pPr>
                <w:r w:rsidRPr="00F9489B">
                  <w:rPr>
                    <w:rFonts w:ascii="Calibri" w:hAnsi="Calibri" w:cs="Calibri"/>
                    <w:b/>
                  </w:rPr>
                  <w:t>Date</w:t>
                </w:r>
              </w:p>
            </w:tc>
            <w:sdt>
              <w:sdtPr>
                <w:rPr>
                  <w:rFonts w:ascii="Calibri" w:hAnsi="Calibri" w:cs="Calibri"/>
                </w:rPr>
                <w:id w:val="681327248"/>
                <w:placeholder>
                  <w:docPart w:val="1079BA08CC5C4F049BF156659F6C7ACC"/>
                </w:placeholder>
                <w:showingPlcHdr/>
                <w:date>
                  <w:dateFormat w:val="dd/MM/yyyy"/>
                  <w:lid w:val="en-GB"/>
                  <w:storeMappedDataAs w:val="dateTime"/>
                  <w:calendar w:val="gregorian"/>
                </w:date>
              </w:sdtPr>
              <w:sdtContent>
                <w:tc>
                  <w:tcPr>
                    <w:tcW w:w="5335" w:type="dxa"/>
                  </w:tcPr>
                  <w:p w14:paraId="7870B38F" w14:textId="77777777" w:rsidR="00015A80" w:rsidRPr="00F9489B" w:rsidRDefault="00015A80" w:rsidP="00343FB4">
                    <w:pPr>
                      <w:spacing w:line="276" w:lineRule="auto"/>
                      <w:rPr>
                        <w:rFonts w:ascii="Calibri" w:hAnsi="Calibri" w:cs="Calibri"/>
                      </w:rPr>
                    </w:pPr>
                    <w:r w:rsidRPr="00F9489B">
                      <w:rPr>
                        <w:rStyle w:val="PlaceholderText"/>
                        <w:rFonts w:ascii="Calibri" w:hAnsi="Calibri" w:cs="Calibri"/>
                      </w:rPr>
                      <w:t>Click or tap to enter a date.</w:t>
                    </w:r>
                  </w:p>
                </w:tc>
              </w:sdtContent>
            </w:sdt>
          </w:tr>
        </w:tbl>
        <w:p w14:paraId="71B0D385" w14:textId="77777777" w:rsidR="00015A80" w:rsidRPr="00F9489B" w:rsidRDefault="00015A80" w:rsidP="00343FB4">
          <w:pPr>
            <w:spacing w:line="276" w:lineRule="auto"/>
            <w:jc w:val="center"/>
            <w:rPr>
              <w:rFonts w:ascii="Calibri" w:hAnsi="Calibri" w:cs="Calibri"/>
              <w:i/>
            </w:rPr>
          </w:pPr>
        </w:p>
        <w:p w14:paraId="27AF8556" w14:textId="77777777" w:rsidR="00015A80" w:rsidRPr="00F9489B" w:rsidRDefault="00015A80" w:rsidP="00343FB4">
          <w:pPr>
            <w:spacing w:line="276" w:lineRule="auto"/>
            <w:jc w:val="center"/>
            <w:rPr>
              <w:rFonts w:ascii="Calibri" w:hAnsi="Calibri" w:cs="Calibri"/>
              <w:i/>
            </w:rPr>
          </w:pPr>
        </w:p>
        <w:p w14:paraId="139AFD00" w14:textId="77777777" w:rsidR="00015A80" w:rsidRPr="00F9489B" w:rsidRDefault="00015A80" w:rsidP="00343FB4">
          <w:pPr>
            <w:spacing w:line="276" w:lineRule="auto"/>
            <w:jc w:val="center"/>
            <w:rPr>
              <w:rFonts w:ascii="Calibri" w:hAnsi="Calibri" w:cs="Calibri"/>
              <w:i/>
            </w:rPr>
          </w:pPr>
        </w:p>
        <w:p w14:paraId="3BE8AACA" w14:textId="77777777" w:rsidR="00015A80" w:rsidRPr="00F9489B" w:rsidRDefault="00015A80" w:rsidP="00343FB4">
          <w:pPr>
            <w:spacing w:line="276" w:lineRule="auto"/>
            <w:jc w:val="center"/>
            <w:rPr>
              <w:rFonts w:ascii="Calibri" w:hAnsi="Calibri" w:cs="Calibri"/>
              <w:i/>
            </w:rPr>
          </w:pPr>
        </w:p>
        <w:p w14:paraId="3FB5F86E" w14:textId="77777777" w:rsidR="00F9489B" w:rsidRPr="00F9489B" w:rsidRDefault="00F9489B" w:rsidP="00343FB4">
          <w:pPr>
            <w:spacing w:line="276" w:lineRule="auto"/>
            <w:jc w:val="center"/>
            <w:rPr>
              <w:rFonts w:ascii="Calibri" w:hAnsi="Calibri" w:cs="Calibri"/>
              <w:i/>
            </w:rPr>
          </w:pPr>
        </w:p>
        <w:p w14:paraId="67ECCD4A" w14:textId="4FF85AFC" w:rsidR="00015A80" w:rsidRPr="00F9489B" w:rsidRDefault="00015A80" w:rsidP="00343FB4">
          <w:pPr>
            <w:spacing w:line="276" w:lineRule="auto"/>
            <w:jc w:val="center"/>
            <w:rPr>
              <w:rStyle w:val="Hyperlink"/>
              <w:rFonts w:ascii="Calibri" w:hAnsi="Calibri" w:cs="Calibri"/>
              <w:i/>
            </w:rPr>
          </w:pPr>
          <w:r w:rsidRPr="00F9489B">
            <w:rPr>
              <w:rFonts w:ascii="Calibri" w:hAnsi="Calibri" w:cs="Calibri"/>
              <w:i/>
            </w:rPr>
            <w:t xml:space="preserve">Please return completed Agreement to </w:t>
          </w:r>
          <w:hyperlink r:id="rId27" w:history="1">
            <w:r w:rsidRPr="00F9489B">
              <w:rPr>
                <w:rStyle w:val="Hyperlink"/>
                <w:rFonts w:ascii="Calibri" w:hAnsi="Calibri" w:cs="Calibri"/>
                <w:i/>
              </w:rPr>
              <w:t>pret@liverpool.ac.uk</w:t>
            </w:r>
          </w:hyperlink>
        </w:p>
        <w:p w14:paraId="028C7BC9" w14:textId="16A57FF9" w:rsidR="00015A80" w:rsidRPr="00F9489B" w:rsidRDefault="00F9489B" w:rsidP="00343FB4">
          <w:pPr>
            <w:spacing w:line="276" w:lineRule="auto"/>
            <w:rPr>
              <w:rFonts w:ascii="Calibri" w:hAnsi="Calibri" w:cs="Calibri"/>
            </w:rPr>
          </w:pPr>
          <w:r>
            <w:rPr>
              <w:rFonts w:ascii="Calibri" w:hAnsi="Calibri" w:cs="Calibri"/>
            </w:rPr>
            <w:t>Please</w:t>
          </w:r>
          <w:r w:rsidR="00015A80" w:rsidRPr="00F9489B">
            <w:rPr>
              <w:rFonts w:ascii="Calibri" w:hAnsi="Calibri" w:cs="Calibri"/>
            </w:rPr>
            <w:t xml:space="preserve"> you send your completed agreement form directly to the Postgraduate Researcher Experience Team (PRET) and not through your department or supervisor. </w:t>
          </w:r>
        </w:p>
        <w:p w14:paraId="627570B6" w14:textId="77777777" w:rsidR="00015A80" w:rsidRPr="00F9489B" w:rsidRDefault="00015A80" w:rsidP="00343FB4">
          <w:pPr>
            <w:spacing w:line="276" w:lineRule="auto"/>
            <w:rPr>
              <w:rFonts w:ascii="Calibri" w:hAnsi="Calibri" w:cs="Calibri"/>
            </w:rPr>
          </w:pPr>
        </w:p>
        <w:p w14:paraId="1B4597B0" w14:textId="53216F75" w:rsidR="007A3E3A" w:rsidRPr="00F9489B" w:rsidRDefault="001F0268" w:rsidP="00343FB4">
          <w:pPr>
            <w:spacing w:line="276" w:lineRule="auto"/>
            <w:rPr>
              <w:rFonts w:ascii="Calibri" w:hAnsi="Calibri" w:cs="Calibri"/>
            </w:rPr>
          </w:pPr>
        </w:p>
      </w:sdtContent>
    </w:sdt>
    <w:sectPr w:rsidR="007A3E3A" w:rsidRPr="00F9489B" w:rsidSect="00015A80">
      <w:footerReference w:type="default" r:id="rId28"/>
      <w:pgSz w:w="11906" w:h="16838" w:code="9"/>
      <w:pgMar w:top="1021" w:right="1021" w:bottom="1021" w:left="1021"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0A84" w14:textId="77777777" w:rsidR="001F11E3" w:rsidRDefault="001F11E3">
      <w:pPr>
        <w:spacing w:after="0" w:line="240" w:lineRule="auto"/>
      </w:pPr>
      <w:r>
        <w:separator/>
      </w:r>
    </w:p>
  </w:endnote>
  <w:endnote w:type="continuationSeparator" w:id="0">
    <w:p w14:paraId="12BAF9ED" w14:textId="77777777" w:rsidR="001F11E3" w:rsidRDefault="001F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045231"/>
      <w:docPartObj>
        <w:docPartGallery w:val="Page Numbers (Bottom of Page)"/>
        <w:docPartUnique/>
      </w:docPartObj>
    </w:sdtPr>
    <w:sdtContent>
      <w:sdt>
        <w:sdtPr>
          <w:id w:val="1728636285"/>
          <w:docPartObj>
            <w:docPartGallery w:val="Page Numbers (Top of Page)"/>
            <w:docPartUnique/>
          </w:docPartObj>
        </w:sdtPr>
        <w:sdtContent>
          <w:p w14:paraId="5FFD45F5" w14:textId="77777777" w:rsidR="00CB07F7" w:rsidRDefault="00B3750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5864" w14:textId="77777777" w:rsidR="001F11E3" w:rsidRDefault="001F11E3">
      <w:pPr>
        <w:spacing w:after="0" w:line="240" w:lineRule="auto"/>
      </w:pPr>
      <w:r>
        <w:separator/>
      </w:r>
    </w:p>
  </w:footnote>
  <w:footnote w:type="continuationSeparator" w:id="0">
    <w:p w14:paraId="0980F92B" w14:textId="77777777" w:rsidR="001F11E3" w:rsidRDefault="001F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A98"/>
    <w:multiLevelType w:val="hybridMultilevel"/>
    <w:tmpl w:val="CC8836C2"/>
    <w:lvl w:ilvl="0" w:tplc="2F7271DE">
      <w:start w:val="1"/>
      <w:numFmt w:val="lowerLetter"/>
      <w:lvlText w:val="%1."/>
      <w:lvlJc w:val="left"/>
      <w:pPr>
        <w:ind w:left="720" w:hanging="360"/>
      </w:pPr>
    </w:lvl>
    <w:lvl w:ilvl="1" w:tplc="F6886EBE">
      <w:start w:val="1"/>
      <w:numFmt w:val="lowerLetter"/>
      <w:lvlText w:val="%2."/>
      <w:lvlJc w:val="left"/>
      <w:pPr>
        <w:ind w:left="720" w:hanging="360"/>
      </w:pPr>
    </w:lvl>
    <w:lvl w:ilvl="2" w:tplc="D6C25364">
      <w:start w:val="1"/>
      <w:numFmt w:val="lowerLetter"/>
      <w:lvlText w:val="%3."/>
      <w:lvlJc w:val="left"/>
      <w:pPr>
        <w:ind w:left="720" w:hanging="360"/>
      </w:pPr>
    </w:lvl>
    <w:lvl w:ilvl="3" w:tplc="8A44E152">
      <w:start w:val="1"/>
      <w:numFmt w:val="lowerLetter"/>
      <w:lvlText w:val="%4."/>
      <w:lvlJc w:val="left"/>
      <w:pPr>
        <w:ind w:left="720" w:hanging="360"/>
      </w:pPr>
    </w:lvl>
    <w:lvl w:ilvl="4" w:tplc="83D85ABA">
      <w:start w:val="1"/>
      <w:numFmt w:val="lowerLetter"/>
      <w:lvlText w:val="%5."/>
      <w:lvlJc w:val="left"/>
      <w:pPr>
        <w:ind w:left="720" w:hanging="360"/>
      </w:pPr>
    </w:lvl>
    <w:lvl w:ilvl="5" w:tplc="2C622D9E">
      <w:start w:val="1"/>
      <w:numFmt w:val="lowerLetter"/>
      <w:lvlText w:val="%6."/>
      <w:lvlJc w:val="left"/>
      <w:pPr>
        <w:ind w:left="720" w:hanging="360"/>
      </w:pPr>
    </w:lvl>
    <w:lvl w:ilvl="6" w:tplc="60E6CAD6">
      <w:start w:val="1"/>
      <w:numFmt w:val="lowerLetter"/>
      <w:lvlText w:val="%7."/>
      <w:lvlJc w:val="left"/>
      <w:pPr>
        <w:ind w:left="720" w:hanging="360"/>
      </w:pPr>
    </w:lvl>
    <w:lvl w:ilvl="7" w:tplc="F2AC2FDC">
      <w:start w:val="1"/>
      <w:numFmt w:val="lowerLetter"/>
      <w:lvlText w:val="%8."/>
      <w:lvlJc w:val="left"/>
      <w:pPr>
        <w:ind w:left="720" w:hanging="360"/>
      </w:pPr>
    </w:lvl>
    <w:lvl w:ilvl="8" w:tplc="964211B8">
      <w:start w:val="1"/>
      <w:numFmt w:val="lowerLetter"/>
      <w:lvlText w:val="%9."/>
      <w:lvlJc w:val="left"/>
      <w:pPr>
        <w:ind w:left="720" w:hanging="360"/>
      </w:pPr>
    </w:lvl>
  </w:abstractNum>
  <w:abstractNum w:abstractNumId="1" w15:restartNumberingAfterBreak="0">
    <w:nsid w:val="040B4A83"/>
    <w:multiLevelType w:val="hybridMultilevel"/>
    <w:tmpl w:val="9B1E40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91A5B8F"/>
    <w:multiLevelType w:val="hybridMultilevel"/>
    <w:tmpl w:val="4530ADA6"/>
    <w:lvl w:ilvl="0" w:tplc="01A0B61A">
      <w:numFmt w:val="bullet"/>
      <w:lvlText w:val="•"/>
      <w:lvlJc w:val="left"/>
      <w:pPr>
        <w:ind w:left="1212" w:hanging="360"/>
      </w:pPr>
      <w:rPr>
        <w:rFonts w:ascii="Calibri" w:eastAsia="Times New Roman" w:hAnsi="Calibri" w:cs="Calibri"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8D97B2C"/>
    <w:multiLevelType w:val="multilevel"/>
    <w:tmpl w:val="F4646408"/>
    <w:lvl w:ilvl="0">
      <w:start w:val="1"/>
      <w:numFmt w:val="bullet"/>
      <w:lvlText w:val=""/>
      <w:lvlJc w:val="left"/>
      <w:pPr>
        <w:ind w:left="927" w:hanging="360"/>
      </w:pPr>
      <w:rPr>
        <w:rFonts w:ascii="Symbol" w:hAnsi="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F5E03CA"/>
    <w:multiLevelType w:val="hybridMultilevel"/>
    <w:tmpl w:val="200E40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7BE5EB5"/>
    <w:multiLevelType w:val="hybridMultilevel"/>
    <w:tmpl w:val="1958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E16EE"/>
    <w:multiLevelType w:val="hybridMultilevel"/>
    <w:tmpl w:val="CD62B834"/>
    <w:lvl w:ilvl="0" w:tplc="01A0B61A">
      <w:numFmt w:val="bullet"/>
      <w:lvlText w:val="•"/>
      <w:lvlJc w:val="left"/>
      <w:pPr>
        <w:ind w:left="786"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0584F"/>
    <w:multiLevelType w:val="hybridMultilevel"/>
    <w:tmpl w:val="4DF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D2044"/>
    <w:multiLevelType w:val="hybridMultilevel"/>
    <w:tmpl w:val="0CEE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F21FDD"/>
    <w:multiLevelType w:val="hybridMultilevel"/>
    <w:tmpl w:val="A3D48A7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6EA328EA"/>
    <w:multiLevelType w:val="hybridMultilevel"/>
    <w:tmpl w:val="BC1AA5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7202607">
    <w:abstractNumId w:val="2"/>
  </w:num>
  <w:num w:numId="2" w16cid:durableId="1451051283">
    <w:abstractNumId w:val="6"/>
  </w:num>
  <w:num w:numId="3" w16cid:durableId="1266500597">
    <w:abstractNumId w:val="9"/>
  </w:num>
  <w:num w:numId="4" w16cid:durableId="441264099">
    <w:abstractNumId w:val="3"/>
  </w:num>
  <w:num w:numId="5" w16cid:durableId="241527811">
    <w:abstractNumId w:val="10"/>
  </w:num>
  <w:num w:numId="6" w16cid:durableId="409620252">
    <w:abstractNumId w:val="0"/>
  </w:num>
  <w:num w:numId="7" w16cid:durableId="1495874230">
    <w:abstractNumId w:val="5"/>
  </w:num>
  <w:num w:numId="8" w16cid:durableId="311259404">
    <w:abstractNumId w:val="4"/>
  </w:num>
  <w:num w:numId="9" w16cid:durableId="164320841">
    <w:abstractNumId w:val="1"/>
  </w:num>
  <w:num w:numId="10" w16cid:durableId="1157451182">
    <w:abstractNumId w:val="7"/>
  </w:num>
  <w:num w:numId="11" w16cid:durableId="63577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80"/>
    <w:rsid w:val="00015A80"/>
    <w:rsid w:val="001B275E"/>
    <w:rsid w:val="001F0268"/>
    <w:rsid w:val="001F11E3"/>
    <w:rsid w:val="001F54BA"/>
    <w:rsid w:val="00272895"/>
    <w:rsid w:val="00281402"/>
    <w:rsid w:val="00333339"/>
    <w:rsid w:val="00343FB4"/>
    <w:rsid w:val="003601EC"/>
    <w:rsid w:val="003A0F77"/>
    <w:rsid w:val="003D2768"/>
    <w:rsid w:val="004260B2"/>
    <w:rsid w:val="00494176"/>
    <w:rsid w:val="0053079C"/>
    <w:rsid w:val="00577035"/>
    <w:rsid w:val="005A1622"/>
    <w:rsid w:val="00637F75"/>
    <w:rsid w:val="00647605"/>
    <w:rsid w:val="0074218B"/>
    <w:rsid w:val="00765EEE"/>
    <w:rsid w:val="007822B7"/>
    <w:rsid w:val="007930CF"/>
    <w:rsid w:val="007A36D1"/>
    <w:rsid w:val="007A3E3A"/>
    <w:rsid w:val="007D03E9"/>
    <w:rsid w:val="007E349D"/>
    <w:rsid w:val="0086344B"/>
    <w:rsid w:val="00866EB3"/>
    <w:rsid w:val="00894411"/>
    <w:rsid w:val="008E57A5"/>
    <w:rsid w:val="00990DA6"/>
    <w:rsid w:val="009E43AE"/>
    <w:rsid w:val="00A3493B"/>
    <w:rsid w:val="00AA5778"/>
    <w:rsid w:val="00AC060D"/>
    <w:rsid w:val="00B3750A"/>
    <w:rsid w:val="00B93121"/>
    <w:rsid w:val="00C56ACB"/>
    <w:rsid w:val="00CB07F7"/>
    <w:rsid w:val="00CF2452"/>
    <w:rsid w:val="00D179FE"/>
    <w:rsid w:val="00D731A7"/>
    <w:rsid w:val="00DB656D"/>
    <w:rsid w:val="00DC79F7"/>
    <w:rsid w:val="00E027CF"/>
    <w:rsid w:val="00E13C2D"/>
    <w:rsid w:val="00E43D94"/>
    <w:rsid w:val="00F038CE"/>
    <w:rsid w:val="00F07CB2"/>
    <w:rsid w:val="00F106C6"/>
    <w:rsid w:val="00F53A06"/>
    <w:rsid w:val="00F9489B"/>
    <w:rsid w:val="00FA7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59CE"/>
  <w15:chartTrackingRefBased/>
  <w15:docId w15:val="{32667B68-566D-4140-826A-89DECE60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015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5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A80"/>
    <w:rPr>
      <w:rFonts w:eastAsiaTheme="majorEastAsia" w:cstheme="majorBidi"/>
      <w:color w:val="272727" w:themeColor="text1" w:themeTint="D8"/>
    </w:rPr>
  </w:style>
  <w:style w:type="paragraph" w:styleId="Title">
    <w:name w:val="Title"/>
    <w:basedOn w:val="Normal"/>
    <w:next w:val="Normal"/>
    <w:link w:val="TitleChar"/>
    <w:uiPriority w:val="10"/>
    <w:qFormat/>
    <w:rsid w:val="00015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A80"/>
    <w:pPr>
      <w:spacing w:before="160"/>
      <w:jc w:val="center"/>
    </w:pPr>
    <w:rPr>
      <w:i/>
      <w:iCs/>
      <w:color w:val="404040" w:themeColor="text1" w:themeTint="BF"/>
    </w:rPr>
  </w:style>
  <w:style w:type="character" w:customStyle="1" w:styleId="QuoteChar">
    <w:name w:val="Quote Char"/>
    <w:basedOn w:val="DefaultParagraphFont"/>
    <w:link w:val="Quote"/>
    <w:uiPriority w:val="29"/>
    <w:rsid w:val="00015A80"/>
    <w:rPr>
      <w:i/>
      <w:iCs/>
      <w:color w:val="404040" w:themeColor="text1" w:themeTint="BF"/>
    </w:rPr>
  </w:style>
  <w:style w:type="paragraph" w:styleId="ListParagraph">
    <w:name w:val="List Paragraph"/>
    <w:basedOn w:val="Normal"/>
    <w:uiPriority w:val="34"/>
    <w:qFormat/>
    <w:rsid w:val="00015A80"/>
    <w:pPr>
      <w:ind w:left="720"/>
      <w:contextualSpacing/>
    </w:pPr>
  </w:style>
  <w:style w:type="character" w:styleId="IntenseEmphasis">
    <w:name w:val="Intense Emphasis"/>
    <w:basedOn w:val="DefaultParagraphFont"/>
    <w:uiPriority w:val="21"/>
    <w:qFormat/>
    <w:rsid w:val="00015A80"/>
    <w:rPr>
      <w:i/>
      <w:iCs/>
      <w:color w:val="0F4761" w:themeColor="accent1" w:themeShade="BF"/>
    </w:rPr>
  </w:style>
  <w:style w:type="paragraph" w:styleId="IntenseQuote">
    <w:name w:val="Intense Quote"/>
    <w:basedOn w:val="Normal"/>
    <w:next w:val="Normal"/>
    <w:link w:val="IntenseQuoteChar"/>
    <w:uiPriority w:val="30"/>
    <w:qFormat/>
    <w:rsid w:val="00015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A80"/>
    <w:rPr>
      <w:i/>
      <w:iCs/>
      <w:color w:val="0F4761" w:themeColor="accent1" w:themeShade="BF"/>
    </w:rPr>
  </w:style>
  <w:style w:type="character" w:styleId="IntenseReference">
    <w:name w:val="Intense Reference"/>
    <w:basedOn w:val="DefaultParagraphFont"/>
    <w:uiPriority w:val="32"/>
    <w:qFormat/>
    <w:rsid w:val="00015A80"/>
    <w:rPr>
      <w:b/>
      <w:bCs/>
      <w:smallCaps/>
      <w:color w:val="0F4761" w:themeColor="accent1" w:themeShade="BF"/>
      <w:spacing w:val="5"/>
    </w:rPr>
  </w:style>
  <w:style w:type="table" w:styleId="TableGrid">
    <w:name w:val="Table Grid"/>
    <w:basedOn w:val="TableNormal"/>
    <w:uiPriority w:val="39"/>
    <w:rsid w:val="00015A8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5A80"/>
    <w:rPr>
      <w:color w:val="808080"/>
    </w:rPr>
  </w:style>
  <w:style w:type="character" w:styleId="Hyperlink">
    <w:name w:val="Hyperlink"/>
    <w:basedOn w:val="DefaultParagraphFont"/>
    <w:uiPriority w:val="99"/>
    <w:unhideWhenUsed/>
    <w:rsid w:val="00015A80"/>
    <w:rPr>
      <w:color w:val="467886" w:themeColor="hyperlink"/>
      <w:u w:val="single"/>
    </w:rPr>
  </w:style>
  <w:style w:type="paragraph" w:styleId="CommentText">
    <w:name w:val="annotation text"/>
    <w:basedOn w:val="Normal"/>
    <w:link w:val="CommentTextChar"/>
    <w:uiPriority w:val="99"/>
    <w:unhideWhenUsed/>
    <w:rsid w:val="00015A80"/>
    <w:pPr>
      <w:spacing w:line="240" w:lineRule="auto"/>
    </w:pPr>
    <w:rPr>
      <w:sz w:val="20"/>
      <w:szCs w:val="20"/>
    </w:rPr>
  </w:style>
  <w:style w:type="character" w:customStyle="1" w:styleId="CommentTextChar">
    <w:name w:val="Comment Text Char"/>
    <w:basedOn w:val="DefaultParagraphFont"/>
    <w:link w:val="CommentText"/>
    <w:uiPriority w:val="99"/>
    <w:rsid w:val="00015A80"/>
    <w:rPr>
      <w:kern w:val="0"/>
      <w:sz w:val="20"/>
      <w:szCs w:val="20"/>
      <w14:ligatures w14:val="none"/>
    </w:rPr>
  </w:style>
  <w:style w:type="character" w:styleId="CommentReference">
    <w:name w:val="annotation reference"/>
    <w:basedOn w:val="DefaultParagraphFont"/>
    <w:uiPriority w:val="99"/>
    <w:semiHidden/>
    <w:unhideWhenUsed/>
    <w:rsid w:val="00015A80"/>
    <w:rPr>
      <w:sz w:val="16"/>
      <w:szCs w:val="16"/>
    </w:rPr>
  </w:style>
  <w:style w:type="paragraph" w:styleId="Footer">
    <w:name w:val="footer"/>
    <w:basedOn w:val="Normal"/>
    <w:link w:val="FooterChar"/>
    <w:uiPriority w:val="99"/>
    <w:unhideWhenUsed/>
    <w:rsid w:val="0001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A80"/>
    <w:rPr>
      <w:kern w:val="0"/>
      <w:sz w:val="22"/>
      <w:szCs w:val="22"/>
      <w14:ligatures w14:val="none"/>
    </w:rPr>
  </w:style>
  <w:style w:type="paragraph" w:styleId="Revision">
    <w:name w:val="Revision"/>
    <w:hidden/>
    <w:uiPriority w:val="99"/>
    <w:semiHidden/>
    <w:rsid w:val="00015A80"/>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015A80"/>
    <w:rPr>
      <w:b/>
      <w:bCs/>
    </w:rPr>
  </w:style>
  <w:style w:type="character" w:customStyle="1" w:styleId="CommentSubjectChar">
    <w:name w:val="Comment Subject Char"/>
    <w:basedOn w:val="CommentTextChar"/>
    <w:link w:val="CommentSubject"/>
    <w:uiPriority w:val="99"/>
    <w:semiHidden/>
    <w:rsid w:val="00015A80"/>
    <w:rPr>
      <w:b/>
      <w:bCs/>
      <w:kern w:val="0"/>
      <w:sz w:val="20"/>
      <w:szCs w:val="20"/>
      <w14:ligatures w14:val="none"/>
    </w:rPr>
  </w:style>
  <w:style w:type="character" w:styleId="UnresolvedMention">
    <w:name w:val="Unresolved Mention"/>
    <w:basedOn w:val="DefaultParagraphFont"/>
    <w:uiPriority w:val="99"/>
    <w:semiHidden/>
    <w:unhideWhenUsed/>
    <w:rsid w:val="0053079C"/>
    <w:rPr>
      <w:color w:val="605E5C"/>
      <w:shd w:val="clear" w:color="auto" w:fill="E1DFDD"/>
    </w:rPr>
  </w:style>
  <w:style w:type="paragraph" w:styleId="Header">
    <w:name w:val="header"/>
    <w:basedOn w:val="Normal"/>
    <w:link w:val="HeaderChar"/>
    <w:uiPriority w:val="99"/>
    <w:semiHidden/>
    <w:unhideWhenUsed/>
    <w:rsid w:val="003A0F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F77"/>
    <w:rPr>
      <w:kern w:val="0"/>
      <w:sz w:val="22"/>
      <w:szCs w:val="22"/>
      <w14:ligatures w14:val="none"/>
    </w:rPr>
  </w:style>
  <w:style w:type="character" w:styleId="FollowedHyperlink">
    <w:name w:val="FollowedHyperlink"/>
    <w:basedOn w:val="DefaultParagraphFont"/>
    <w:uiPriority w:val="99"/>
    <w:semiHidden/>
    <w:unhideWhenUsed/>
    <w:rsid w:val="00494176"/>
    <w:rPr>
      <w:color w:val="96607D" w:themeColor="followedHyperlink"/>
      <w:u w:val="single"/>
    </w:rPr>
  </w:style>
  <w:style w:type="paragraph" w:styleId="NormalWeb">
    <w:name w:val="Normal (Web)"/>
    <w:basedOn w:val="Normal"/>
    <w:uiPriority w:val="99"/>
    <w:semiHidden/>
    <w:unhideWhenUsed/>
    <w:rsid w:val="003333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720702">
      <w:bodyDiv w:val="1"/>
      <w:marLeft w:val="0"/>
      <w:marRight w:val="0"/>
      <w:marTop w:val="0"/>
      <w:marBottom w:val="0"/>
      <w:divBdr>
        <w:top w:val="none" w:sz="0" w:space="0" w:color="auto"/>
        <w:left w:val="none" w:sz="0" w:space="0" w:color="auto"/>
        <w:bottom w:val="none" w:sz="0" w:space="0" w:color="auto"/>
        <w:right w:val="none" w:sz="0" w:space="0" w:color="auto"/>
      </w:divBdr>
    </w:div>
    <w:div w:id="19577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verpool.service-now.com/sp?id=kb_article_view&amp;sysparm_article=KB0013434" TargetMode="External"/><Relationship Id="rId18" Type="http://schemas.openxmlformats.org/officeDocument/2006/relationships/hyperlink" Target="https://www.liverpool.ac.uk/library/research-data-management/essentials/storing-your-research-data/" TargetMode="External"/><Relationship Id="rId26" Type="http://schemas.openxmlformats.org/officeDocument/2006/relationships/hyperlink" Target="mailto:pret@liverpool.ac.uk" TargetMode="External"/><Relationship Id="rId3" Type="http://schemas.openxmlformats.org/officeDocument/2006/relationships/customXml" Target="../customXml/item3.xml"/><Relationship Id="rId21" Type="http://schemas.openxmlformats.org/officeDocument/2006/relationships/hyperlink" Target="mailto:PRET@liverpool.ac.uk" TargetMode="External"/><Relationship Id="rId7" Type="http://schemas.openxmlformats.org/officeDocument/2006/relationships/webSettings" Target="webSettings.xml"/><Relationship Id="rId12" Type="http://schemas.openxmlformats.org/officeDocument/2006/relationships/hyperlink" Target="https://www.liverpool.ac.uk/it/regulations/" TargetMode="External"/><Relationship Id="rId17" Type="http://schemas.openxmlformats.org/officeDocument/2006/relationships/hyperlink" Target="https://www.liverpool.ac.uk/research/research-environment/research-integrity/training/" TargetMode="External"/><Relationship Id="rId25" Type="http://schemas.openxmlformats.org/officeDocument/2006/relationships/hyperlink" Target="https://www.liverpool.ac.uk/it/regulations/" TargetMode="External"/><Relationship Id="rId2" Type="http://schemas.openxmlformats.org/officeDocument/2006/relationships/customXml" Target="../customXml/item2.xml"/><Relationship Id="rId16" Type="http://schemas.openxmlformats.org/officeDocument/2006/relationships/hyperlink" Target="https://www.liverpool.ac.uk/library/research-data-management/essentials/" TargetMode="External"/><Relationship Id="rId20" Type="http://schemas.openxmlformats.org/officeDocument/2006/relationships/hyperlink" Target="mailto:servicedesk@liverpool.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erpool.ac.uk/media/livacuk/computingservices/regulations/IT_Acceptable_Use_Policy.pdf" TargetMode="External"/><Relationship Id="rId24" Type="http://schemas.openxmlformats.org/officeDocument/2006/relationships/hyperlink" Target="https://www.liverpool.ac.uk/media/livacuk/computingservices/regulations/InformationSecurityPolicy.pdf" TargetMode="External"/><Relationship Id="rId5" Type="http://schemas.openxmlformats.org/officeDocument/2006/relationships/styles" Target="styles.xml"/><Relationship Id="rId15" Type="http://schemas.openxmlformats.org/officeDocument/2006/relationships/hyperlink" Target="https://www.liverpool.ac.uk/legal/exportcontrols/" TargetMode="External"/><Relationship Id="rId23" Type="http://schemas.openxmlformats.org/officeDocument/2006/relationships/hyperlink" Target="https://servicedesk.liverpool.ac.uk" TargetMode="External"/><Relationship Id="rId28" Type="http://schemas.openxmlformats.org/officeDocument/2006/relationships/footer" Target="footer1.xml"/><Relationship Id="rId10" Type="http://schemas.openxmlformats.org/officeDocument/2006/relationships/hyperlink" Target="https://www.liverpool.ac.uk/pret/laptoploanscheme/" TargetMode="External"/><Relationship Id="rId19" Type="http://schemas.openxmlformats.org/officeDocument/2006/relationships/hyperlink" Target="https://servicedesk.liverpool.ac.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cedesk.liverpool.ac.uk/" TargetMode="External"/><Relationship Id="rId22" Type="http://schemas.openxmlformats.org/officeDocument/2006/relationships/hyperlink" Target="https://www.liverpool.ac.uk/intranet/legal/data-protection-foi-staff/data-breach/" TargetMode="External"/><Relationship Id="rId27" Type="http://schemas.openxmlformats.org/officeDocument/2006/relationships/hyperlink" Target="mailto:pret@liverpool.ac.uk"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8DDD30A2146FC8B09089A326FD13E"/>
        <w:category>
          <w:name w:val="General"/>
          <w:gallery w:val="placeholder"/>
        </w:category>
        <w:types>
          <w:type w:val="bbPlcHdr"/>
        </w:types>
        <w:behaviors>
          <w:behavior w:val="content"/>
        </w:behaviors>
        <w:guid w:val="{EC5517B8-1E52-47E1-850C-561F656C7935}"/>
      </w:docPartPr>
      <w:docPartBody>
        <w:p w:rsidR="00D565AF" w:rsidRDefault="00646A19" w:rsidP="00646A19">
          <w:pPr>
            <w:pStyle w:val="FA68DDD30A2146FC8B09089A326FD13E2"/>
          </w:pPr>
          <w:r w:rsidRPr="001F4047">
            <w:rPr>
              <w:rStyle w:val="PlaceholderText"/>
              <w:rFonts w:ascii="Calibri" w:hAnsi="Calibri" w:cs="Calibri"/>
            </w:rPr>
            <w:t>Click here to enter text.</w:t>
          </w:r>
        </w:p>
      </w:docPartBody>
    </w:docPart>
    <w:docPart>
      <w:docPartPr>
        <w:name w:val="9E7C5D001EB746DAAED12118DFD39CDB"/>
        <w:category>
          <w:name w:val="General"/>
          <w:gallery w:val="placeholder"/>
        </w:category>
        <w:types>
          <w:type w:val="bbPlcHdr"/>
        </w:types>
        <w:behaviors>
          <w:behavior w:val="content"/>
        </w:behaviors>
        <w:guid w:val="{BB188CE2-D1B3-494A-9FE0-8A131EA06788}"/>
      </w:docPartPr>
      <w:docPartBody>
        <w:p w:rsidR="00D565AF" w:rsidRDefault="00184CC4" w:rsidP="00184CC4">
          <w:pPr>
            <w:pStyle w:val="9E7C5D001EB746DAAED12118DFD39CDB"/>
          </w:pPr>
          <w:r w:rsidRPr="00C3779D">
            <w:rPr>
              <w:rStyle w:val="PlaceholderText"/>
            </w:rPr>
            <w:t>Click here to enter text.</w:t>
          </w:r>
        </w:p>
      </w:docPartBody>
    </w:docPart>
    <w:docPart>
      <w:docPartPr>
        <w:name w:val="137B046D6E094665BFDCE5F0E77CEC82"/>
        <w:category>
          <w:name w:val="General"/>
          <w:gallery w:val="placeholder"/>
        </w:category>
        <w:types>
          <w:type w:val="bbPlcHdr"/>
        </w:types>
        <w:behaviors>
          <w:behavior w:val="content"/>
        </w:behaviors>
        <w:guid w:val="{9ADA0048-0EA8-4F86-B898-337805792479}"/>
      </w:docPartPr>
      <w:docPartBody>
        <w:p w:rsidR="00D565AF" w:rsidRDefault="00646A19" w:rsidP="00646A19">
          <w:pPr>
            <w:pStyle w:val="137B046D6E094665BFDCE5F0E77CEC822"/>
          </w:pPr>
          <w:r w:rsidRPr="001F4047">
            <w:rPr>
              <w:rStyle w:val="PlaceholderText"/>
              <w:rFonts w:ascii="Calibri" w:hAnsi="Calibri" w:cs="Calibri"/>
            </w:rPr>
            <w:t>Click here to enter text.</w:t>
          </w:r>
        </w:p>
      </w:docPartBody>
    </w:docPart>
    <w:docPart>
      <w:docPartPr>
        <w:name w:val="66601C8B7B2E42ADAD841CB8971B0C6D"/>
        <w:category>
          <w:name w:val="General"/>
          <w:gallery w:val="placeholder"/>
        </w:category>
        <w:types>
          <w:type w:val="bbPlcHdr"/>
        </w:types>
        <w:behaviors>
          <w:behavior w:val="content"/>
        </w:behaviors>
        <w:guid w:val="{788AA4DE-52D6-4929-A710-0BDF74C26E13}"/>
      </w:docPartPr>
      <w:docPartBody>
        <w:p w:rsidR="00D565AF" w:rsidRDefault="00646A19" w:rsidP="00646A19">
          <w:pPr>
            <w:pStyle w:val="66601C8B7B2E42ADAD841CB8971B0C6D2"/>
          </w:pPr>
          <w:r w:rsidRPr="001F4047">
            <w:rPr>
              <w:rStyle w:val="PlaceholderText"/>
              <w:rFonts w:ascii="Calibri" w:hAnsi="Calibri" w:cs="Calibri"/>
            </w:rPr>
            <w:t>Click here to enter text.</w:t>
          </w:r>
        </w:p>
      </w:docPartBody>
    </w:docPart>
    <w:docPart>
      <w:docPartPr>
        <w:name w:val="872387FEA27C4E22B4A761A95B675AA9"/>
        <w:category>
          <w:name w:val="General"/>
          <w:gallery w:val="placeholder"/>
        </w:category>
        <w:types>
          <w:type w:val="bbPlcHdr"/>
        </w:types>
        <w:behaviors>
          <w:behavior w:val="content"/>
        </w:behaviors>
        <w:guid w:val="{6E1A5FAF-812F-4CAA-8362-2C902E055AB7}"/>
      </w:docPartPr>
      <w:docPartBody>
        <w:p w:rsidR="00D565AF" w:rsidRDefault="00646A19" w:rsidP="00646A19">
          <w:pPr>
            <w:pStyle w:val="872387FEA27C4E22B4A761A95B675AA92"/>
          </w:pPr>
          <w:r w:rsidRPr="00F9489B">
            <w:rPr>
              <w:rStyle w:val="PlaceholderText"/>
              <w:rFonts w:ascii="Calibri" w:hAnsi="Calibri" w:cs="Calibri"/>
              <w:highlight w:val="yellow"/>
            </w:rPr>
            <w:t>Typed name accepted with supporting email audit trail.</w:t>
          </w:r>
        </w:p>
      </w:docPartBody>
    </w:docPart>
    <w:docPart>
      <w:docPartPr>
        <w:name w:val="1079BA08CC5C4F049BF156659F6C7ACC"/>
        <w:category>
          <w:name w:val="General"/>
          <w:gallery w:val="placeholder"/>
        </w:category>
        <w:types>
          <w:type w:val="bbPlcHdr"/>
        </w:types>
        <w:behaviors>
          <w:behavior w:val="content"/>
        </w:behaviors>
        <w:guid w:val="{0053659E-7534-4E7E-9E84-B5D2E5D4D011}"/>
      </w:docPartPr>
      <w:docPartBody>
        <w:p w:rsidR="00D565AF" w:rsidRDefault="00646A19" w:rsidP="00646A19">
          <w:pPr>
            <w:pStyle w:val="1079BA08CC5C4F049BF156659F6C7ACC2"/>
          </w:pPr>
          <w:r w:rsidRPr="00F9489B">
            <w:rPr>
              <w:rStyle w:val="PlaceholderText"/>
              <w:rFonts w:ascii="Calibri" w:hAnsi="Calibri" w:cs="Calibri"/>
            </w:rPr>
            <w:t>Click or tap to enter a date.</w:t>
          </w:r>
        </w:p>
      </w:docPartBody>
    </w:docPart>
    <w:docPart>
      <w:docPartPr>
        <w:name w:val="DefaultPlaceholder_-1854013440"/>
        <w:category>
          <w:name w:val="General"/>
          <w:gallery w:val="placeholder"/>
        </w:category>
        <w:types>
          <w:type w:val="bbPlcHdr"/>
        </w:types>
        <w:behaviors>
          <w:behavior w:val="content"/>
        </w:behaviors>
        <w:guid w:val="{07B20FAC-BE71-45D2-A80A-C2CB8A108ADE}"/>
      </w:docPartPr>
      <w:docPartBody>
        <w:p w:rsidR="00000000" w:rsidRDefault="00646A19">
          <w:r w:rsidRPr="00835ADD">
            <w:rPr>
              <w:rStyle w:val="PlaceholderText"/>
            </w:rPr>
            <w:t>Click or tap here to enter text.</w:t>
          </w:r>
        </w:p>
      </w:docPartBody>
    </w:docPart>
    <w:docPart>
      <w:docPartPr>
        <w:name w:val="31AD0A628DEB436B80AC72195EDF551C"/>
        <w:category>
          <w:name w:val="General"/>
          <w:gallery w:val="placeholder"/>
        </w:category>
        <w:types>
          <w:type w:val="bbPlcHdr"/>
        </w:types>
        <w:behaviors>
          <w:behavior w:val="content"/>
        </w:behaviors>
        <w:guid w:val="{81AA5494-AC84-4ABF-A8F2-C11FF3A60BFE}"/>
      </w:docPartPr>
      <w:docPartBody>
        <w:p w:rsidR="00000000" w:rsidRDefault="00646A19" w:rsidP="00646A19">
          <w:pPr>
            <w:pStyle w:val="31AD0A628DEB436B80AC72195EDF551C1"/>
          </w:pPr>
          <w:r w:rsidRPr="00835ADD">
            <w:rPr>
              <w:rStyle w:val="PlaceholderText"/>
            </w:rPr>
            <w:t>Click or tap here to enter text.</w:t>
          </w:r>
        </w:p>
      </w:docPartBody>
    </w:docPart>
    <w:docPart>
      <w:docPartPr>
        <w:name w:val="612021E747E1499394A5DA5A5D68B8A3"/>
        <w:category>
          <w:name w:val="General"/>
          <w:gallery w:val="placeholder"/>
        </w:category>
        <w:types>
          <w:type w:val="bbPlcHdr"/>
        </w:types>
        <w:behaviors>
          <w:behavior w:val="content"/>
        </w:behaviors>
        <w:guid w:val="{DAE2FF4B-2642-47E1-A0D0-C18F5A36519B}"/>
      </w:docPartPr>
      <w:docPartBody>
        <w:p w:rsidR="00000000" w:rsidRDefault="00646A19" w:rsidP="00646A19">
          <w:pPr>
            <w:pStyle w:val="612021E747E1499394A5DA5A5D68B8A31"/>
          </w:pPr>
          <w:r w:rsidRPr="00835ADD">
            <w:rPr>
              <w:rStyle w:val="PlaceholderText"/>
            </w:rPr>
            <w:t>Click or tap here to enter text.</w:t>
          </w:r>
        </w:p>
      </w:docPartBody>
    </w:docPart>
    <w:docPart>
      <w:docPartPr>
        <w:name w:val="534E6ECBB0E4409883B1AAFED1AADEEF"/>
        <w:category>
          <w:name w:val="General"/>
          <w:gallery w:val="placeholder"/>
        </w:category>
        <w:types>
          <w:type w:val="bbPlcHdr"/>
        </w:types>
        <w:behaviors>
          <w:behavior w:val="content"/>
        </w:behaviors>
        <w:guid w:val="{C7719D1C-178C-46DF-8CB1-1537ED2C0969}"/>
      </w:docPartPr>
      <w:docPartBody>
        <w:p w:rsidR="00000000" w:rsidRDefault="00646A19" w:rsidP="00646A19">
          <w:pPr>
            <w:pStyle w:val="534E6ECBB0E4409883B1AAFED1AADEEF1"/>
          </w:pPr>
          <w:r w:rsidRPr="00835A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C4"/>
    <w:rsid w:val="000A2EA9"/>
    <w:rsid w:val="00184CC4"/>
    <w:rsid w:val="0056107E"/>
    <w:rsid w:val="0059601E"/>
    <w:rsid w:val="00637F75"/>
    <w:rsid w:val="00646A19"/>
    <w:rsid w:val="006826E9"/>
    <w:rsid w:val="007D03E9"/>
    <w:rsid w:val="008D21EC"/>
    <w:rsid w:val="00A3493B"/>
    <w:rsid w:val="00CF2452"/>
    <w:rsid w:val="00D565AF"/>
    <w:rsid w:val="00E027CF"/>
    <w:rsid w:val="00F53A06"/>
    <w:rsid w:val="00FC7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A19"/>
    <w:rPr>
      <w:color w:val="808080"/>
    </w:rPr>
  </w:style>
  <w:style w:type="paragraph" w:customStyle="1" w:styleId="FA68DDD30A2146FC8B09089A326FD13E">
    <w:name w:val="FA68DDD30A2146FC8B09089A326FD13E"/>
    <w:rsid w:val="00184CC4"/>
  </w:style>
  <w:style w:type="paragraph" w:customStyle="1" w:styleId="9E7C5D001EB746DAAED12118DFD39CDB">
    <w:name w:val="9E7C5D001EB746DAAED12118DFD39CDB"/>
    <w:rsid w:val="00184CC4"/>
  </w:style>
  <w:style w:type="paragraph" w:customStyle="1" w:styleId="137B046D6E094665BFDCE5F0E77CEC82">
    <w:name w:val="137B046D6E094665BFDCE5F0E77CEC82"/>
    <w:rsid w:val="00184CC4"/>
  </w:style>
  <w:style w:type="paragraph" w:customStyle="1" w:styleId="5362A372B8174407A341BA568679F93F">
    <w:name w:val="5362A372B8174407A341BA568679F93F"/>
    <w:rsid w:val="00184CC4"/>
  </w:style>
  <w:style w:type="paragraph" w:customStyle="1" w:styleId="66601C8B7B2E42ADAD841CB8971B0C6D">
    <w:name w:val="66601C8B7B2E42ADAD841CB8971B0C6D"/>
    <w:rsid w:val="00184CC4"/>
  </w:style>
  <w:style w:type="paragraph" w:customStyle="1" w:styleId="872387FEA27C4E22B4A761A95B675AA9">
    <w:name w:val="872387FEA27C4E22B4A761A95B675AA9"/>
    <w:rsid w:val="00184CC4"/>
  </w:style>
  <w:style w:type="paragraph" w:customStyle="1" w:styleId="1079BA08CC5C4F049BF156659F6C7ACC">
    <w:name w:val="1079BA08CC5C4F049BF156659F6C7ACC"/>
    <w:rsid w:val="00184CC4"/>
  </w:style>
  <w:style w:type="paragraph" w:customStyle="1" w:styleId="31AD0A628DEB436B80AC72195EDF551C">
    <w:name w:val="31AD0A628DEB436B80AC72195EDF551C"/>
    <w:rsid w:val="00646A19"/>
    <w:pPr>
      <w:spacing w:line="259" w:lineRule="auto"/>
    </w:pPr>
    <w:rPr>
      <w:rFonts w:eastAsiaTheme="minorHAnsi"/>
      <w:kern w:val="0"/>
      <w:sz w:val="22"/>
      <w:szCs w:val="22"/>
      <w:lang w:eastAsia="en-US"/>
      <w14:ligatures w14:val="none"/>
    </w:rPr>
  </w:style>
  <w:style w:type="paragraph" w:customStyle="1" w:styleId="612021E747E1499394A5DA5A5D68B8A3">
    <w:name w:val="612021E747E1499394A5DA5A5D68B8A3"/>
    <w:rsid w:val="00646A19"/>
    <w:pPr>
      <w:spacing w:line="259" w:lineRule="auto"/>
    </w:pPr>
    <w:rPr>
      <w:rFonts w:eastAsiaTheme="minorHAnsi"/>
      <w:kern w:val="0"/>
      <w:sz w:val="22"/>
      <w:szCs w:val="22"/>
      <w:lang w:eastAsia="en-US"/>
      <w14:ligatures w14:val="none"/>
    </w:rPr>
  </w:style>
  <w:style w:type="paragraph" w:customStyle="1" w:styleId="534E6ECBB0E4409883B1AAFED1AADEEF">
    <w:name w:val="534E6ECBB0E4409883B1AAFED1AADEEF"/>
    <w:rsid w:val="00646A19"/>
    <w:pPr>
      <w:spacing w:line="259" w:lineRule="auto"/>
    </w:pPr>
    <w:rPr>
      <w:rFonts w:eastAsiaTheme="minorHAnsi"/>
      <w:kern w:val="0"/>
      <w:sz w:val="22"/>
      <w:szCs w:val="22"/>
      <w:lang w:eastAsia="en-US"/>
      <w14:ligatures w14:val="none"/>
    </w:rPr>
  </w:style>
  <w:style w:type="paragraph" w:customStyle="1" w:styleId="FA68DDD30A2146FC8B09089A326FD13E1">
    <w:name w:val="FA68DDD30A2146FC8B09089A326FD13E1"/>
    <w:rsid w:val="00646A19"/>
    <w:pPr>
      <w:spacing w:line="259" w:lineRule="auto"/>
    </w:pPr>
    <w:rPr>
      <w:rFonts w:eastAsiaTheme="minorHAnsi"/>
      <w:kern w:val="0"/>
      <w:sz w:val="22"/>
      <w:szCs w:val="22"/>
      <w:lang w:eastAsia="en-US"/>
      <w14:ligatures w14:val="none"/>
    </w:rPr>
  </w:style>
  <w:style w:type="paragraph" w:customStyle="1" w:styleId="137B046D6E094665BFDCE5F0E77CEC821">
    <w:name w:val="137B046D6E094665BFDCE5F0E77CEC821"/>
    <w:rsid w:val="00646A19"/>
    <w:pPr>
      <w:spacing w:line="259" w:lineRule="auto"/>
    </w:pPr>
    <w:rPr>
      <w:rFonts w:eastAsiaTheme="minorHAnsi"/>
      <w:kern w:val="0"/>
      <w:sz w:val="22"/>
      <w:szCs w:val="22"/>
      <w:lang w:eastAsia="en-US"/>
      <w14:ligatures w14:val="none"/>
    </w:rPr>
  </w:style>
  <w:style w:type="paragraph" w:customStyle="1" w:styleId="66601C8B7B2E42ADAD841CB8971B0C6D1">
    <w:name w:val="66601C8B7B2E42ADAD841CB8971B0C6D1"/>
    <w:rsid w:val="00646A19"/>
    <w:pPr>
      <w:spacing w:line="259" w:lineRule="auto"/>
    </w:pPr>
    <w:rPr>
      <w:rFonts w:eastAsiaTheme="minorHAnsi"/>
      <w:kern w:val="0"/>
      <w:sz w:val="22"/>
      <w:szCs w:val="22"/>
      <w:lang w:eastAsia="en-US"/>
      <w14:ligatures w14:val="none"/>
    </w:rPr>
  </w:style>
  <w:style w:type="paragraph" w:customStyle="1" w:styleId="872387FEA27C4E22B4A761A95B675AA91">
    <w:name w:val="872387FEA27C4E22B4A761A95B675AA91"/>
    <w:rsid w:val="00646A19"/>
    <w:pPr>
      <w:spacing w:line="259" w:lineRule="auto"/>
    </w:pPr>
    <w:rPr>
      <w:rFonts w:eastAsiaTheme="minorHAnsi"/>
      <w:kern w:val="0"/>
      <w:sz w:val="22"/>
      <w:szCs w:val="22"/>
      <w:lang w:eastAsia="en-US"/>
      <w14:ligatures w14:val="none"/>
    </w:rPr>
  </w:style>
  <w:style w:type="paragraph" w:customStyle="1" w:styleId="1079BA08CC5C4F049BF156659F6C7ACC1">
    <w:name w:val="1079BA08CC5C4F049BF156659F6C7ACC1"/>
    <w:rsid w:val="00646A19"/>
    <w:pPr>
      <w:spacing w:line="259" w:lineRule="auto"/>
    </w:pPr>
    <w:rPr>
      <w:rFonts w:eastAsiaTheme="minorHAnsi"/>
      <w:kern w:val="0"/>
      <w:sz w:val="22"/>
      <w:szCs w:val="22"/>
      <w:lang w:eastAsia="en-US"/>
      <w14:ligatures w14:val="none"/>
    </w:rPr>
  </w:style>
  <w:style w:type="paragraph" w:customStyle="1" w:styleId="31AD0A628DEB436B80AC72195EDF551C1">
    <w:name w:val="31AD0A628DEB436B80AC72195EDF551C1"/>
    <w:rsid w:val="00646A19"/>
    <w:pPr>
      <w:spacing w:line="259" w:lineRule="auto"/>
    </w:pPr>
    <w:rPr>
      <w:rFonts w:eastAsiaTheme="minorHAnsi"/>
      <w:kern w:val="0"/>
      <w:sz w:val="22"/>
      <w:szCs w:val="22"/>
      <w:lang w:eastAsia="en-US"/>
      <w14:ligatures w14:val="none"/>
    </w:rPr>
  </w:style>
  <w:style w:type="paragraph" w:customStyle="1" w:styleId="612021E747E1499394A5DA5A5D68B8A31">
    <w:name w:val="612021E747E1499394A5DA5A5D68B8A31"/>
    <w:rsid w:val="00646A19"/>
    <w:pPr>
      <w:spacing w:line="259" w:lineRule="auto"/>
    </w:pPr>
    <w:rPr>
      <w:rFonts w:eastAsiaTheme="minorHAnsi"/>
      <w:kern w:val="0"/>
      <w:sz w:val="22"/>
      <w:szCs w:val="22"/>
      <w:lang w:eastAsia="en-US"/>
      <w14:ligatures w14:val="none"/>
    </w:rPr>
  </w:style>
  <w:style w:type="paragraph" w:customStyle="1" w:styleId="534E6ECBB0E4409883B1AAFED1AADEEF1">
    <w:name w:val="534E6ECBB0E4409883B1AAFED1AADEEF1"/>
    <w:rsid w:val="00646A19"/>
    <w:pPr>
      <w:spacing w:line="259" w:lineRule="auto"/>
    </w:pPr>
    <w:rPr>
      <w:rFonts w:eastAsiaTheme="minorHAnsi"/>
      <w:kern w:val="0"/>
      <w:sz w:val="22"/>
      <w:szCs w:val="22"/>
      <w:lang w:eastAsia="en-US"/>
      <w14:ligatures w14:val="none"/>
    </w:rPr>
  </w:style>
  <w:style w:type="paragraph" w:customStyle="1" w:styleId="FA68DDD30A2146FC8B09089A326FD13E2">
    <w:name w:val="FA68DDD30A2146FC8B09089A326FD13E2"/>
    <w:rsid w:val="00646A19"/>
    <w:pPr>
      <w:spacing w:line="259" w:lineRule="auto"/>
    </w:pPr>
    <w:rPr>
      <w:rFonts w:eastAsiaTheme="minorHAnsi"/>
      <w:kern w:val="0"/>
      <w:sz w:val="22"/>
      <w:szCs w:val="22"/>
      <w:lang w:eastAsia="en-US"/>
      <w14:ligatures w14:val="none"/>
    </w:rPr>
  </w:style>
  <w:style w:type="paragraph" w:customStyle="1" w:styleId="137B046D6E094665BFDCE5F0E77CEC822">
    <w:name w:val="137B046D6E094665BFDCE5F0E77CEC822"/>
    <w:rsid w:val="00646A19"/>
    <w:pPr>
      <w:spacing w:line="259" w:lineRule="auto"/>
    </w:pPr>
    <w:rPr>
      <w:rFonts w:eastAsiaTheme="minorHAnsi"/>
      <w:kern w:val="0"/>
      <w:sz w:val="22"/>
      <w:szCs w:val="22"/>
      <w:lang w:eastAsia="en-US"/>
      <w14:ligatures w14:val="none"/>
    </w:rPr>
  </w:style>
  <w:style w:type="paragraph" w:customStyle="1" w:styleId="66601C8B7B2E42ADAD841CB8971B0C6D2">
    <w:name w:val="66601C8B7B2E42ADAD841CB8971B0C6D2"/>
    <w:rsid w:val="00646A19"/>
    <w:pPr>
      <w:spacing w:line="259" w:lineRule="auto"/>
    </w:pPr>
    <w:rPr>
      <w:rFonts w:eastAsiaTheme="minorHAnsi"/>
      <w:kern w:val="0"/>
      <w:sz w:val="22"/>
      <w:szCs w:val="22"/>
      <w:lang w:eastAsia="en-US"/>
      <w14:ligatures w14:val="none"/>
    </w:rPr>
  </w:style>
  <w:style w:type="paragraph" w:customStyle="1" w:styleId="872387FEA27C4E22B4A761A95B675AA92">
    <w:name w:val="872387FEA27C4E22B4A761A95B675AA92"/>
    <w:rsid w:val="00646A19"/>
    <w:pPr>
      <w:spacing w:line="259" w:lineRule="auto"/>
    </w:pPr>
    <w:rPr>
      <w:rFonts w:eastAsiaTheme="minorHAnsi"/>
      <w:kern w:val="0"/>
      <w:sz w:val="22"/>
      <w:szCs w:val="22"/>
      <w:lang w:eastAsia="en-US"/>
      <w14:ligatures w14:val="none"/>
    </w:rPr>
  </w:style>
  <w:style w:type="paragraph" w:customStyle="1" w:styleId="1079BA08CC5C4F049BF156659F6C7ACC2">
    <w:name w:val="1079BA08CC5C4F049BF156659F6C7ACC2"/>
    <w:rsid w:val="00646A19"/>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93C6E070EA946A0730A316E170419" ma:contentTypeVersion="13" ma:contentTypeDescription="Create a new document." ma:contentTypeScope="" ma:versionID="a7e8fd8ee4cfcb2e6df427c7d56b7180">
  <xsd:schema xmlns:xsd="http://www.w3.org/2001/XMLSchema" xmlns:xs="http://www.w3.org/2001/XMLSchema" xmlns:p="http://schemas.microsoft.com/office/2006/metadata/properties" xmlns:ns2="0dab477a-c6e5-441b-97ac-53ffb7dc2a68" xmlns:ns3="b2014c7d-abd5-4d42-9c30-f730bfdb9b03" targetNamespace="http://schemas.microsoft.com/office/2006/metadata/properties" ma:root="true" ma:fieldsID="7aacbb233a764e62b44139d4368ade4a" ns2:_="" ns3:_="">
    <xsd:import namespace="0dab477a-c6e5-441b-97ac-53ffb7dc2a68"/>
    <xsd:import namespace="b2014c7d-abd5-4d42-9c30-f730bfdb9b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b477a-c6e5-441b-97ac-53ffb7dc2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014c7d-abd5-4d42-9c30-f730bfdb9b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e275cb0-3b7c-4f09-9054-d6ad458dd16e}" ma:internalName="TaxCatchAll" ma:showField="CatchAllData" ma:web="b2014c7d-abd5-4d42-9c30-f730bfdb9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014c7d-abd5-4d42-9c30-f730bfdb9b03"/>
    <lcf76f155ced4ddcb4097134ff3c332f xmlns="0dab477a-c6e5-441b-97ac-53ffb7dc2a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1B866-F9BF-4F71-9BD7-52BADEE83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b477a-c6e5-441b-97ac-53ffb7dc2a68"/>
    <ds:schemaRef ds:uri="b2014c7d-abd5-4d42-9c30-f730bfdb9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F3440-3748-48E7-B64C-BCEB2DD59C99}">
  <ds:schemaRefs>
    <ds:schemaRef ds:uri="http://schemas.microsoft.com/office/2006/metadata/properties"/>
    <ds:schemaRef ds:uri="http://schemas.microsoft.com/office/infopath/2007/PartnerControls"/>
    <ds:schemaRef ds:uri="b2014c7d-abd5-4d42-9c30-f730bfdb9b03"/>
    <ds:schemaRef ds:uri="0dab477a-c6e5-441b-97ac-53ffb7dc2a68"/>
  </ds:schemaRefs>
</ds:datastoreItem>
</file>

<file path=customXml/itemProps3.xml><?xml version="1.0" encoding="utf-8"?>
<ds:datastoreItem xmlns:ds="http://schemas.openxmlformats.org/officeDocument/2006/customXml" ds:itemID="{5EDDFAFC-2474-43B1-A422-0FDB1E6EA338}">
  <ds:schemaRefs>
    <ds:schemaRef ds:uri="http://schemas.microsoft.com/sharepoint/v3/contenttype/forms"/>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Scott-Williams, Ruth</dc:creator>
  <cp:keywords/>
  <dc:description/>
  <cp:lastModifiedBy>Scott-Williams, Ruth</cp:lastModifiedBy>
  <cp:revision>4</cp:revision>
  <dcterms:created xsi:type="dcterms:W3CDTF">2025-09-05T17:51:00Z</dcterms:created>
  <dcterms:modified xsi:type="dcterms:W3CDTF">2025-09-05T17:58:00Z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0x010100C3493C6E070EA946A0730A316E170419</vt:lpwstr>
  </property>
  <property fmtid="{D5CDD505-2E9C-101B-9397-08002B2CF9AE}" pid="3" name="MediaServiceImageTags">
    <vt:lpwstr/>
  </property>
</Properties>
</file>