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BA7DC5" w14:textId="3CA0E904" w:rsidR="00596983" w:rsidRPr="00871618" w:rsidRDefault="00596983" w:rsidP="009B3B58">
      <w:pPr>
        <w:jc w:val="center"/>
        <w:rPr>
          <w:rFonts w:asciiTheme="minorBidi" w:eastAsia="Calibri" w:hAnsiTheme="minorBidi"/>
          <w:sz w:val="24"/>
          <w:szCs w:val="24"/>
        </w:rPr>
      </w:pPr>
      <w:bookmarkStart w:id="0" w:name="_Hlk114834122"/>
      <w:bookmarkEnd w:id="0"/>
    </w:p>
    <w:p w14:paraId="2877DFEF" w14:textId="6A4C4FA2" w:rsidR="00596983" w:rsidRPr="00871618" w:rsidRDefault="005B1C8E" w:rsidP="005B1C8E">
      <w:pPr>
        <w:jc w:val="center"/>
        <w:rPr>
          <w:rFonts w:asciiTheme="minorBidi" w:eastAsia="Calibri" w:hAnsiTheme="minorBidi"/>
          <w:sz w:val="24"/>
          <w:szCs w:val="24"/>
        </w:rPr>
      </w:pPr>
      <w:r>
        <w:rPr>
          <w:noProof/>
          <w:lang w:eastAsia="en-GB"/>
        </w:rPr>
        <w:drawing>
          <wp:inline distT="0" distB="0" distL="0" distR="0" wp14:anchorId="218E9C75" wp14:editId="5D216593">
            <wp:extent cx="3057754" cy="7862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856" cy="804285"/>
                    </a:xfrm>
                    <a:prstGeom prst="rect">
                      <a:avLst/>
                    </a:prstGeom>
                    <a:noFill/>
                    <a:ln>
                      <a:noFill/>
                    </a:ln>
                  </pic:spPr>
                </pic:pic>
              </a:graphicData>
            </a:graphic>
          </wp:inline>
        </w:drawing>
      </w:r>
    </w:p>
    <w:p w14:paraId="19D6A6D9" w14:textId="77777777" w:rsidR="004F23D2" w:rsidRPr="00871618" w:rsidRDefault="004F23D2" w:rsidP="00B33B67">
      <w:pPr>
        <w:rPr>
          <w:rFonts w:asciiTheme="minorBidi" w:eastAsia="Calibri" w:hAnsiTheme="minorBidi"/>
          <w:sz w:val="24"/>
          <w:szCs w:val="24"/>
        </w:rPr>
      </w:pPr>
    </w:p>
    <w:p w14:paraId="5ACB9032" w14:textId="77777777" w:rsidR="00B33B67" w:rsidRPr="00871618" w:rsidRDefault="00B33B67" w:rsidP="00256CA7">
      <w:pPr>
        <w:jc w:val="center"/>
        <w:rPr>
          <w:rFonts w:asciiTheme="minorBidi" w:eastAsia="Calibri" w:hAnsiTheme="minorBidi"/>
          <w:sz w:val="24"/>
          <w:szCs w:val="24"/>
        </w:rPr>
      </w:pPr>
    </w:p>
    <w:p w14:paraId="4E67C54D" w14:textId="4EA30EDD" w:rsidR="00454F72" w:rsidRPr="00871618" w:rsidRDefault="004F23D2" w:rsidP="004F23D2">
      <w:pPr>
        <w:jc w:val="center"/>
        <w:rPr>
          <w:rFonts w:asciiTheme="minorBidi" w:eastAsia="Calibri" w:hAnsiTheme="minorBidi"/>
          <w:sz w:val="24"/>
          <w:szCs w:val="24"/>
        </w:rPr>
      </w:pPr>
      <w:r w:rsidRPr="00871618">
        <w:rPr>
          <w:rFonts w:asciiTheme="minorBidi" w:eastAsia="Calibri" w:hAnsiTheme="minorBidi"/>
          <w:sz w:val="24"/>
          <w:szCs w:val="24"/>
        </w:rPr>
        <w:t xml:space="preserve"> </w:t>
      </w:r>
    </w:p>
    <w:p w14:paraId="7E08ED77" w14:textId="77777777" w:rsidR="00B33B67" w:rsidRPr="00871618" w:rsidRDefault="00B33B67" w:rsidP="00B33B67">
      <w:pPr>
        <w:rPr>
          <w:rFonts w:asciiTheme="minorBidi" w:eastAsia="Calibri" w:hAnsiTheme="minorBidi"/>
          <w:sz w:val="24"/>
          <w:szCs w:val="24"/>
        </w:rPr>
      </w:pPr>
    </w:p>
    <w:p w14:paraId="378AEDE9" w14:textId="61064B3A" w:rsidR="00B33B67" w:rsidRPr="005B1C8E" w:rsidRDefault="005B1C8E" w:rsidP="005B1C8E">
      <w:pPr>
        <w:tabs>
          <w:tab w:val="left" w:pos="7860"/>
        </w:tabs>
        <w:jc w:val="center"/>
        <w:rPr>
          <w:rFonts w:asciiTheme="minorBidi" w:eastAsia="Calibri" w:hAnsiTheme="minorBidi"/>
          <w:b/>
          <w:bCs/>
          <w:sz w:val="28"/>
          <w:szCs w:val="28"/>
        </w:rPr>
      </w:pPr>
      <w:r w:rsidRPr="005B1C8E">
        <w:rPr>
          <w:rFonts w:asciiTheme="minorBidi" w:eastAsia="Calibri" w:hAnsiTheme="minorBidi"/>
          <w:b/>
          <w:bCs/>
          <w:sz w:val="28"/>
          <w:szCs w:val="28"/>
        </w:rPr>
        <w:t>OPEN LANG</w:t>
      </w:r>
      <w:r w:rsidR="00633BF2">
        <w:rPr>
          <w:rFonts w:asciiTheme="minorBidi" w:eastAsia="Calibri" w:hAnsiTheme="minorBidi"/>
          <w:b/>
          <w:bCs/>
          <w:sz w:val="28"/>
          <w:szCs w:val="28"/>
        </w:rPr>
        <w:t>UA</w:t>
      </w:r>
      <w:r w:rsidRPr="005B1C8E">
        <w:rPr>
          <w:rFonts w:asciiTheme="minorBidi" w:eastAsia="Calibri" w:hAnsiTheme="minorBidi"/>
          <w:b/>
          <w:bCs/>
          <w:sz w:val="28"/>
          <w:szCs w:val="28"/>
        </w:rPr>
        <w:t xml:space="preserve">GES PROGRAMME </w:t>
      </w:r>
    </w:p>
    <w:p w14:paraId="4408B3D4" w14:textId="77777777" w:rsidR="005B1C8E" w:rsidRPr="005B1C8E" w:rsidRDefault="005B1C8E" w:rsidP="005B1C8E">
      <w:pPr>
        <w:tabs>
          <w:tab w:val="left" w:pos="7860"/>
        </w:tabs>
        <w:jc w:val="center"/>
        <w:rPr>
          <w:rFonts w:asciiTheme="minorBidi" w:eastAsia="Calibri" w:hAnsiTheme="minorBidi"/>
          <w:b/>
          <w:bCs/>
          <w:sz w:val="96"/>
          <w:szCs w:val="96"/>
        </w:rPr>
      </w:pPr>
      <w:r w:rsidRPr="005B1C8E">
        <w:rPr>
          <w:rFonts w:asciiTheme="minorBidi" w:eastAsia="Calibri" w:hAnsiTheme="minorBidi"/>
          <w:b/>
          <w:bCs/>
          <w:sz w:val="96"/>
          <w:szCs w:val="96"/>
        </w:rPr>
        <w:t>HANDBOOK</w:t>
      </w:r>
    </w:p>
    <w:p w14:paraId="67D5CAE6" w14:textId="77777777" w:rsidR="00256CA7" w:rsidRPr="005B1C8E" w:rsidRDefault="00256CA7" w:rsidP="00B33B67">
      <w:pPr>
        <w:tabs>
          <w:tab w:val="left" w:pos="7860"/>
        </w:tabs>
        <w:jc w:val="both"/>
        <w:rPr>
          <w:rFonts w:asciiTheme="minorBidi" w:eastAsia="Calibri" w:hAnsiTheme="minorBidi"/>
          <w:b/>
          <w:bCs/>
          <w:sz w:val="28"/>
          <w:szCs w:val="28"/>
        </w:rPr>
      </w:pPr>
    </w:p>
    <w:p w14:paraId="216E1227" w14:textId="19D7EA77" w:rsidR="005B1C8E" w:rsidRPr="005B1C8E" w:rsidRDefault="005B1C8E" w:rsidP="4571699E">
      <w:pPr>
        <w:tabs>
          <w:tab w:val="left" w:pos="7860"/>
        </w:tabs>
        <w:jc w:val="center"/>
        <w:rPr>
          <w:rFonts w:asciiTheme="minorBidi" w:eastAsia="Calibri" w:hAnsiTheme="minorBidi"/>
          <w:b/>
          <w:bCs/>
          <w:sz w:val="28"/>
          <w:szCs w:val="28"/>
        </w:rPr>
      </w:pPr>
      <w:r w:rsidRPr="4571699E">
        <w:rPr>
          <w:rFonts w:asciiTheme="minorBidi" w:eastAsia="Calibri" w:hAnsiTheme="minorBidi"/>
          <w:b/>
          <w:bCs/>
          <w:sz w:val="28"/>
          <w:szCs w:val="28"/>
        </w:rPr>
        <w:t xml:space="preserve">For Students on </w:t>
      </w:r>
      <w:r w:rsidR="7A69C89F" w:rsidRPr="4571699E">
        <w:rPr>
          <w:rFonts w:asciiTheme="minorBidi" w:eastAsia="Calibri" w:hAnsiTheme="minorBidi"/>
          <w:b/>
          <w:bCs/>
          <w:sz w:val="28"/>
          <w:szCs w:val="28"/>
        </w:rPr>
        <w:t>Extracurricular</w:t>
      </w:r>
      <w:r w:rsidR="007D66A0" w:rsidRPr="4571699E">
        <w:rPr>
          <w:rFonts w:asciiTheme="minorBidi" w:eastAsia="Calibri" w:hAnsiTheme="minorBidi"/>
          <w:b/>
          <w:bCs/>
          <w:sz w:val="28"/>
          <w:szCs w:val="28"/>
        </w:rPr>
        <w:t xml:space="preserve"> or </w:t>
      </w:r>
      <w:r w:rsidRPr="4571699E">
        <w:rPr>
          <w:rFonts w:asciiTheme="minorBidi" w:eastAsia="Calibri" w:hAnsiTheme="minorBidi"/>
          <w:b/>
          <w:bCs/>
          <w:sz w:val="28"/>
          <w:szCs w:val="28"/>
        </w:rPr>
        <w:t xml:space="preserve">Standalone </w:t>
      </w:r>
    </w:p>
    <w:p w14:paraId="18916A5A" w14:textId="6B7CE739" w:rsidR="004F23D2" w:rsidRDefault="005B1C8E" w:rsidP="005B1C8E">
      <w:pPr>
        <w:tabs>
          <w:tab w:val="left" w:pos="7860"/>
        </w:tabs>
        <w:jc w:val="center"/>
        <w:rPr>
          <w:rFonts w:asciiTheme="minorBidi" w:eastAsia="Calibri" w:hAnsiTheme="minorBidi"/>
          <w:b/>
          <w:bCs/>
          <w:sz w:val="96"/>
          <w:szCs w:val="96"/>
        </w:rPr>
      </w:pPr>
      <w:r w:rsidRPr="005B1C8E">
        <w:rPr>
          <w:rFonts w:asciiTheme="minorBidi" w:eastAsia="Calibri" w:hAnsiTheme="minorBidi"/>
          <w:b/>
          <w:bCs/>
          <w:sz w:val="28"/>
          <w:szCs w:val="28"/>
        </w:rPr>
        <w:t xml:space="preserve">Open Languages Modules </w:t>
      </w:r>
      <w:r w:rsidRPr="005B1C8E">
        <w:rPr>
          <w:rFonts w:asciiTheme="minorBidi" w:eastAsia="Calibri" w:hAnsiTheme="minorBidi"/>
          <w:b/>
          <w:bCs/>
          <w:sz w:val="96"/>
          <w:szCs w:val="96"/>
        </w:rPr>
        <w:t xml:space="preserve"> </w:t>
      </w:r>
      <w:r w:rsidR="00B33B67" w:rsidRPr="005B1C8E">
        <w:rPr>
          <w:rFonts w:asciiTheme="minorBidi" w:eastAsia="Calibri" w:hAnsiTheme="minorBidi"/>
          <w:b/>
          <w:bCs/>
          <w:sz w:val="96"/>
          <w:szCs w:val="96"/>
        </w:rPr>
        <w:t xml:space="preserve"> </w:t>
      </w:r>
    </w:p>
    <w:p w14:paraId="31BF558B" w14:textId="14417543" w:rsidR="003B79B0" w:rsidRDefault="003B79B0" w:rsidP="005B1C8E">
      <w:pPr>
        <w:tabs>
          <w:tab w:val="left" w:pos="7860"/>
        </w:tabs>
        <w:jc w:val="center"/>
        <w:rPr>
          <w:rFonts w:asciiTheme="minorBidi" w:eastAsia="Calibri" w:hAnsiTheme="minorBidi"/>
          <w:b/>
          <w:bCs/>
          <w:sz w:val="96"/>
          <w:szCs w:val="96"/>
        </w:rPr>
      </w:pPr>
      <w:bookmarkStart w:id="1" w:name="_GoBack"/>
      <w:bookmarkEnd w:id="1"/>
    </w:p>
    <w:p w14:paraId="2E3C54EC" w14:textId="31D8B8F9" w:rsidR="003B79B0" w:rsidRPr="003B79B0" w:rsidRDefault="003B79B0" w:rsidP="005B1C8E">
      <w:pPr>
        <w:tabs>
          <w:tab w:val="left" w:pos="7860"/>
        </w:tabs>
        <w:jc w:val="center"/>
        <w:rPr>
          <w:rFonts w:asciiTheme="minorBidi" w:eastAsia="Calibri" w:hAnsiTheme="minorBidi"/>
          <w:b/>
          <w:bCs/>
          <w:sz w:val="180"/>
          <w:szCs w:val="96"/>
        </w:rPr>
      </w:pPr>
      <w:r w:rsidRPr="003B79B0">
        <w:rPr>
          <w:sz w:val="32"/>
        </w:rPr>
        <w:t>Effective from September 2023</w:t>
      </w:r>
    </w:p>
    <w:p w14:paraId="4BB96E36" w14:textId="77777777" w:rsidR="00DA2B90" w:rsidRPr="00871618" w:rsidRDefault="00DA2B90" w:rsidP="009935B5">
      <w:pPr>
        <w:pStyle w:val="handbookbodytext"/>
        <w:rPr>
          <w:rFonts w:asciiTheme="minorBidi" w:hAnsiTheme="minorBidi"/>
        </w:rPr>
      </w:pPr>
    </w:p>
    <w:p w14:paraId="597C75B5" w14:textId="3E35B4ED" w:rsidR="009935B5" w:rsidRPr="00871618" w:rsidRDefault="009935B5" w:rsidP="00871618">
      <w:pPr>
        <w:pStyle w:val="handbookbodytext"/>
        <w:rPr>
          <w:rFonts w:asciiTheme="minorBidi" w:hAnsiTheme="minorBidi"/>
        </w:rPr>
        <w:sectPr w:rsidR="009935B5" w:rsidRPr="00871618" w:rsidSect="008070B1">
          <w:headerReference w:type="default"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pPr>
    </w:p>
    <w:bookmarkStart w:id="2" w:name="_Toc14871475"/>
    <w:bookmarkStart w:id="3" w:name="_Toc47701998"/>
    <w:p w14:paraId="7CA64C87" w14:textId="5990CF27" w:rsidR="008F6CEB" w:rsidRDefault="007E0033">
      <w:pPr>
        <w:pStyle w:val="TOC1"/>
        <w:rPr>
          <w:rFonts w:eastAsiaTheme="minorEastAsia" w:cstheme="minorBidi"/>
          <w:b w:val="0"/>
          <w:bCs w:val="0"/>
          <w:noProof/>
          <w:sz w:val="22"/>
          <w:szCs w:val="22"/>
          <w:lang w:eastAsia="en-GB"/>
        </w:rPr>
      </w:pPr>
      <w:r>
        <w:lastRenderedPageBreak/>
        <w:fldChar w:fldCharType="begin"/>
      </w:r>
      <w:r w:rsidR="00AD5A1F">
        <w:instrText>TOC \o \h \z</w:instrText>
      </w:r>
      <w:r>
        <w:fldChar w:fldCharType="separate"/>
      </w:r>
      <w:hyperlink w:anchor="_Toc138246162" w:history="1">
        <w:r w:rsidR="008F6CEB" w:rsidRPr="00B858AD">
          <w:rPr>
            <w:rStyle w:val="Hyperlink"/>
            <w:noProof/>
          </w:rPr>
          <w:t>1.</w:t>
        </w:r>
        <w:r w:rsidR="008F6CEB">
          <w:rPr>
            <w:rFonts w:eastAsiaTheme="minorEastAsia" w:cstheme="minorBidi"/>
            <w:b w:val="0"/>
            <w:bCs w:val="0"/>
            <w:noProof/>
            <w:sz w:val="22"/>
            <w:szCs w:val="22"/>
            <w:lang w:eastAsia="en-GB"/>
          </w:rPr>
          <w:tab/>
        </w:r>
        <w:r w:rsidR="008F6CEB" w:rsidRPr="00B858AD">
          <w:rPr>
            <w:rStyle w:val="Hyperlink"/>
            <w:noProof/>
          </w:rPr>
          <w:t>Welcome</w:t>
        </w:r>
        <w:r w:rsidR="008F6CEB">
          <w:rPr>
            <w:noProof/>
            <w:webHidden/>
          </w:rPr>
          <w:tab/>
        </w:r>
        <w:r w:rsidR="008F6CEB">
          <w:rPr>
            <w:noProof/>
            <w:webHidden/>
          </w:rPr>
          <w:fldChar w:fldCharType="begin"/>
        </w:r>
        <w:r w:rsidR="008F6CEB">
          <w:rPr>
            <w:noProof/>
            <w:webHidden/>
          </w:rPr>
          <w:instrText xml:space="preserve"> PAGEREF _Toc138246162 \h </w:instrText>
        </w:r>
        <w:r w:rsidR="008F6CEB">
          <w:rPr>
            <w:noProof/>
            <w:webHidden/>
          </w:rPr>
        </w:r>
        <w:r w:rsidR="008F6CEB">
          <w:rPr>
            <w:noProof/>
            <w:webHidden/>
          </w:rPr>
          <w:fldChar w:fldCharType="separate"/>
        </w:r>
        <w:r w:rsidR="003B79B0">
          <w:rPr>
            <w:noProof/>
            <w:webHidden/>
          </w:rPr>
          <w:t>3</w:t>
        </w:r>
        <w:r w:rsidR="008F6CEB">
          <w:rPr>
            <w:noProof/>
            <w:webHidden/>
          </w:rPr>
          <w:fldChar w:fldCharType="end"/>
        </w:r>
      </w:hyperlink>
    </w:p>
    <w:p w14:paraId="12D2D6F3" w14:textId="59B95E6F" w:rsidR="008F6CEB" w:rsidRDefault="003B79B0">
      <w:pPr>
        <w:pStyle w:val="TOC1"/>
        <w:rPr>
          <w:rFonts w:eastAsiaTheme="minorEastAsia" w:cstheme="minorBidi"/>
          <w:b w:val="0"/>
          <w:bCs w:val="0"/>
          <w:noProof/>
          <w:sz w:val="22"/>
          <w:szCs w:val="22"/>
          <w:lang w:eastAsia="en-GB"/>
        </w:rPr>
      </w:pPr>
      <w:hyperlink w:anchor="_Toc138246163" w:history="1">
        <w:r w:rsidR="008F6CEB" w:rsidRPr="00B858AD">
          <w:rPr>
            <w:rStyle w:val="Hyperlink"/>
            <w:noProof/>
          </w:rPr>
          <w:t>2.</w:t>
        </w:r>
        <w:r w:rsidR="008F6CEB">
          <w:rPr>
            <w:rFonts w:eastAsiaTheme="minorEastAsia" w:cstheme="minorBidi"/>
            <w:b w:val="0"/>
            <w:bCs w:val="0"/>
            <w:noProof/>
            <w:sz w:val="22"/>
            <w:szCs w:val="22"/>
            <w:lang w:eastAsia="en-GB"/>
          </w:rPr>
          <w:tab/>
        </w:r>
        <w:r w:rsidR="008F6CEB" w:rsidRPr="00B858AD">
          <w:rPr>
            <w:rStyle w:val="Hyperlink"/>
            <w:noProof/>
          </w:rPr>
          <w:t>Contact Information</w:t>
        </w:r>
        <w:r w:rsidR="008F6CEB">
          <w:rPr>
            <w:noProof/>
            <w:webHidden/>
          </w:rPr>
          <w:tab/>
        </w:r>
        <w:r w:rsidR="008F6CEB">
          <w:rPr>
            <w:noProof/>
            <w:webHidden/>
          </w:rPr>
          <w:fldChar w:fldCharType="begin"/>
        </w:r>
        <w:r w:rsidR="008F6CEB">
          <w:rPr>
            <w:noProof/>
            <w:webHidden/>
          </w:rPr>
          <w:instrText xml:space="preserve"> PAGEREF _Toc138246163 \h </w:instrText>
        </w:r>
        <w:r w:rsidR="008F6CEB">
          <w:rPr>
            <w:noProof/>
            <w:webHidden/>
          </w:rPr>
        </w:r>
        <w:r w:rsidR="008F6CEB">
          <w:rPr>
            <w:noProof/>
            <w:webHidden/>
          </w:rPr>
          <w:fldChar w:fldCharType="separate"/>
        </w:r>
        <w:r>
          <w:rPr>
            <w:noProof/>
            <w:webHidden/>
          </w:rPr>
          <w:t>4</w:t>
        </w:r>
        <w:r w:rsidR="008F6CEB">
          <w:rPr>
            <w:noProof/>
            <w:webHidden/>
          </w:rPr>
          <w:fldChar w:fldCharType="end"/>
        </w:r>
      </w:hyperlink>
    </w:p>
    <w:p w14:paraId="3D8CDE27" w14:textId="44B1B077" w:rsidR="008F6CEB" w:rsidRDefault="003B79B0">
      <w:pPr>
        <w:pStyle w:val="TOC1"/>
        <w:rPr>
          <w:rFonts w:eastAsiaTheme="minorEastAsia" w:cstheme="minorBidi"/>
          <w:b w:val="0"/>
          <w:bCs w:val="0"/>
          <w:noProof/>
          <w:sz w:val="22"/>
          <w:szCs w:val="22"/>
          <w:lang w:eastAsia="en-GB"/>
        </w:rPr>
      </w:pPr>
      <w:hyperlink w:anchor="_Toc138246164" w:history="1">
        <w:r w:rsidR="008F6CEB" w:rsidRPr="00B858AD">
          <w:rPr>
            <w:rStyle w:val="Hyperlink"/>
            <w:noProof/>
          </w:rPr>
          <w:t>3.</w:t>
        </w:r>
        <w:r w:rsidR="008F6CEB">
          <w:rPr>
            <w:rFonts w:eastAsiaTheme="minorEastAsia" w:cstheme="minorBidi"/>
            <w:b w:val="0"/>
            <w:bCs w:val="0"/>
            <w:noProof/>
            <w:sz w:val="22"/>
            <w:szCs w:val="22"/>
            <w:lang w:eastAsia="en-GB"/>
          </w:rPr>
          <w:tab/>
        </w:r>
        <w:r w:rsidR="008F6CEB" w:rsidRPr="00B858AD">
          <w:rPr>
            <w:rStyle w:val="Hyperlink"/>
            <w:noProof/>
          </w:rPr>
          <w:t>Getting Started – a guide to registration and IT systems</w:t>
        </w:r>
        <w:r w:rsidR="008F6CEB">
          <w:rPr>
            <w:noProof/>
            <w:webHidden/>
          </w:rPr>
          <w:tab/>
        </w:r>
        <w:r w:rsidR="008F6CEB">
          <w:rPr>
            <w:noProof/>
            <w:webHidden/>
          </w:rPr>
          <w:fldChar w:fldCharType="begin"/>
        </w:r>
        <w:r w:rsidR="008F6CEB">
          <w:rPr>
            <w:noProof/>
            <w:webHidden/>
          </w:rPr>
          <w:instrText xml:space="preserve"> PAGEREF _Toc138246164 \h </w:instrText>
        </w:r>
        <w:r w:rsidR="008F6CEB">
          <w:rPr>
            <w:noProof/>
            <w:webHidden/>
          </w:rPr>
        </w:r>
        <w:r w:rsidR="008F6CEB">
          <w:rPr>
            <w:noProof/>
            <w:webHidden/>
          </w:rPr>
          <w:fldChar w:fldCharType="separate"/>
        </w:r>
        <w:r>
          <w:rPr>
            <w:noProof/>
            <w:webHidden/>
          </w:rPr>
          <w:t>6</w:t>
        </w:r>
        <w:r w:rsidR="008F6CEB">
          <w:rPr>
            <w:noProof/>
            <w:webHidden/>
          </w:rPr>
          <w:fldChar w:fldCharType="end"/>
        </w:r>
      </w:hyperlink>
    </w:p>
    <w:p w14:paraId="603348A5" w14:textId="6F6EE08E" w:rsidR="008F6CEB" w:rsidRDefault="003B79B0">
      <w:pPr>
        <w:pStyle w:val="TOC2"/>
        <w:rPr>
          <w:rFonts w:eastAsiaTheme="minorEastAsia" w:cstheme="minorBidi"/>
          <w:i w:val="0"/>
          <w:iCs w:val="0"/>
          <w:noProof/>
          <w:sz w:val="22"/>
          <w:szCs w:val="22"/>
          <w:lang w:eastAsia="en-GB"/>
        </w:rPr>
      </w:pPr>
      <w:hyperlink w:anchor="_Toc138246165" w:history="1">
        <w:r w:rsidR="008F6CEB" w:rsidRPr="00B858AD">
          <w:rPr>
            <w:rStyle w:val="Hyperlink"/>
            <w:noProof/>
          </w:rPr>
          <w:t>3.1 An overview of the process</w:t>
        </w:r>
        <w:r w:rsidR="008F6CEB">
          <w:rPr>
            <w:noProof/>
            <w:webHidden/>
          </w:rPr>
          <w:tab/>
        </w:r>
        <w:r w:rsidR="008F6CEB">
          <w:rPr>
            <w:noProof/>
            <w:webHidden/>
          </w:rPr>
          <w:fldChar w:fldCharType="begin"/>
        </w:r>
        <w:r w:rsidR="008F6CEB">
          <w:rPr>
            <w:noProof/>
            <w:webHidden/>
          </w:rPr>
          <w:instrText xml:space="preserve"> PAGEREF _Toc138246165 \h </w:instrText>
        </w:r>
        <w:r w:rsidR="008F6CEB">
          <w:rPr>
            <w:noProof/>
            <w:webHidden/>
          </w:rPr>
        </w:r>
        <w:r w:rsidR="008F6CEB">
          <w:rPr>
            <w:noProof/>
            <w:webHidden/>
          </w:rPr>
          <w:fldChar w:fldCharType="separate"/>
        </w:r>
        <w:r>
          <w:rPr>
            <w:noProof/>
            <w:webHidden/>
          </w:rPr>
          <w:t>7</w:t>
        </w:r>
        <w:r w:rsidR="008F6CEB">
          <w:rPr>
            <w:noProof/>
            <w:webHidden/>
          </w:rPr>
          <w:fldChar w:fldCharType="end"/>
        </w:r>
      </w:hyperlink>
    </w:p>
    <w:p w14:paraId="2A76D0E9" w14:textId="06DBBF08" w:rsidR="008F6CEB" w:rsidRDefault="003B79B0">
      <w:pPr>
        <w:pStyle w:val="TOC2"/>
        <w:rPr>
          <w:rFonts w:eastAsiaTheme="minorEastAsia" w:cstheme="minorBidi"/>
          <w:i w:val="0"/>
          <w:iCs w:val="0"/>
          <w:noProof/>
          <w:sz w:val="22"/>
          <w:szCs w:val="22"/>
          <w:lang w:eastAsia="en-GB"/>
        </w:rPr>
      </w:pPr>
      <w:hyperlink w:anchor="_Toc138246166" w:history="1">
        <w:r w:rsidR="008F6CEB" w:rsidRPr="00B858AD">
          <w:rPr>
            <w:rStyle w:val="Hyperlink"/>
            <w:noProof/>
          </w:rPr>
          <w:t>3.2 The online store</w:t>
        </w:r>
        <w:r w:rsidR="008F6CEB">
          <w:rPr>
            <w:noProof/>
            <w:webHidden/>
          </w:rPr>
          <w:tab/>
        </w:r>
        <w:r w:rsidR="008F6CEB">
          <w:rPr>
            <w:noProof/>
            <w:webHidden/>
          </w:rPr>
          <w:fldChar w:fldCharType="begin"/>
        </w:r>
        <w:r w:rsidR="008F6CEB">
          <w:rPr>
            <w:noProof/>
            <w:webHidden/>
          </w:rPr>
          <w:instrText xml:space="preserve"> PAGEREF _Toc138246166 \h </w:instrText>
        </w:r>
        <w:r w:rsidR="008F6CEB">
          <w:rPr>
            <w:noProof/>
            <w:webHidden/>
          </w:rPr>
        </w:r>
        <w:r w:rsidR="008F6CEB">
          <w:rPr>
            <w:noProof/>
            <w:webHidden/>
          </w:rPr>
          <w:fldChar w:fldCharType="separate"/>
        </w:r>
        <w:r>
          <w:rPr>
            <w:noProof/>
            <w:webHidden/>
          </w:rPr>
          <w:t>8</w:t>
        </w:r>
        <w:r w:rsidR="008F6CEB">
          <w:rPr>
            <w:noProof/>
            <w:webHidden/>
          </w:rPr>
          <w:fldChar w:fldCharType="end"/>
        </w:r>
      </w:hyperlink>
    </w:p>
    <w:p w14:paraId="2B3954DC" w14:textId="1C7F414E" w:rsidR="008F6CEB" w:rsidRDefault="003B79B0">
      <w:pPr>
        <w:pStyle w:val="TOC2"/>
        <w:rPr>
          <w:rFonts w:eastAsiaTheme="minorEastAsia" w:cstheme="minorBidi"/>
          <w:i w:val="0"/>
          <w:iCs w:val="0"/>
          <w:noProof/>
          <w:sz w:val="22"/>
          <w:szCs w:val="22"/>
          <w:lang w:eastAsia="en-GB"/>
        </w:rPr>
      </w:pPr>
      <w:hyperlink w:anchor="_Toc138246167" w:history="1">
        <w:r w:rsidR="008F6CEB" w:rsidRPr="00B858AD">
          <w:rPr>
            <w:rStyle w:val="Hyperlink"/>
            <w:noProof/>
          </w:rPr>
          <w:t>3.3 Your Student ID Number</w:t>
        </w:r>
        <w:r w:rsidR="008F6CEB">
          <w:rPr>
            <w:noProof/>
            <w:webHidden/>
          </w:rPr>
          <w:tab/>
        </w:r>
        <w:r w:rsidR="008F6CEB">
          <w:rPr>
            <w:noProof/>
            <w:webHidden/>
          </w:rPr>
          <w:fldChar w:fldCharType="begin"/>
        </w:r>
        <w:r w:rsidR="008F6CEB">
          <w:rPr>
            <w:noProof/>
            <w:webHidden/>
          </w:rPr>
          <w:instrText xml:space="preserve"> PAGEREF _Toc138246167 \h </w:instrText>
        </w:r>
        <w:r w:rsidR="008F6CEB">
          <w:rPr>
            <w:noProof/>
            <w:webHidden/>
          </w:rPr>
        </w:r>
        <w:r w:rsidR="008F6CEB">
          <w:rPr>
            <w:noProof/>
            <w:webHidden/>
          </w:rPr>
          <w:fldChar w:fldCharType="separate"/>
        </w:r>
        <w:r>
          <w:rPr>
            <w:noProof/>
            <w:webHidden/>
          </w:rPr>
          <w:t>9</w:t>
        </w:r>
        <w:r w:rsidR="008F6CEB">
          <w:rPr>
            <w:noProof/>
            <w:webHidden/>
          </w:rPr>
          <w:fldChar w:fldCharType="end"/>
        </w:r>
      </w:hyperlink>
    </w:p>
    <w:p w14:paraId="51794A12" w14:textId="6627C022" w:rsidR="008F6CEB" w:rsidRDefault="003B79B0">
      <w:pPr>
        <w:pStyle w:val="TOC2"/>
        <w:rPr>
          <w:rFonts w:eastAsiaTheme="minorEastAsia" w:cstheme="minorBidi"/>
          <w:i w:val="0"/>
          <w:iCs w:val="0"/>
          <w:noProof/>
          <w:sz w:val="22"/>
          <w:szCs w:val="22"/>
          <w:lang w:eastAsia="en-GB"/>
        </w:rPr>
      </w:pPr>
      <w:hyperlink w:anchor="_Toc138246168" w:history="1">
        <w:r w:rsidR="008F6CEB" w:rsidRPr="00B858AD">
          <w:rPr>
            <w:rStyle w:val="Hyperlink"/>
            <w:noProof/>
          </w:rPr>
          <w:t>3.4 Your Computing IT account and MWS (Managed Windows Service) username</w:t>
        </w:r>
        <w:r w:rsidR="008F6CEB">
          <w:rPr>
            <w:noProof/>
            <w:webHidden/>
          </w:rPr>
          <w:tab/>
        </w:r>
        <w:r w:rsidR="008F6CEB">
          <w:rPr>
            <w:noProof/>
            <w:webHidden/>
          </w:rPr>
          <w:fldChar w:fldCharType="begin"/>
        </w:r>
        <w:r w:rsidR="008F6CEB">
          <w:rPr>
            <w:noProof/>
            <w:webHidden/>
          </w:rPr>
          <w:instrText xml:space="preserve"> PAGEREF _Toc138246168 \h </w:instrText>
        </w:r>
        <w:r w:rsidR="008F6CEB">
          <w:rPr>
            <w:noProof/>
            <w:webHidden/>
          </w:rPr>
        </w:r>
        <w:r w:rsidR="008F6CEB">
          <w:rPr>
            <w:noProof/>
            <w:webHidden/>
          </w:rPr>
          <w:fldChar w:fldCharType="separate"/>
        </w:r>
        <w:r>
          <w:rPr>
            <w:noProof/>
            <w:webHidden/>
          </w:rPr>
          <w:t>9</w:t>
        </w:r>
        <w:r w:rsidR="008F6CEB">
          <w:rPr>
            <w:noProof/>
            <w:webHidden/>
          </w:rPr>
          <w:fldChar w:fldCharType="end"/>
        </w:r>
      </w:hyperlink>
    </w:p>
    <w:p w14:paraId="351B7FB0" w14:textId="6D2F3D48" w:rsidR="008F6CEB" w:rsidRDefault="003B79B0">
      <w:pPr>
        <w:pStyle w:val="TOC2"/>
        <w:rPr>
          <w:rFonts w:eastAsiaTheme="minorEastAsia" w:cstheme="minorBidi"/>
          <w:i w:val="0"/>
          <w:iCs w:val="0"/>
          <w:noProof/>
          <w:sz w:val="22"/>
          <w:szCs w:val="22"/>
          <w:lang w:eastAsia="en-GB"/>
        </w:rPr>
      </w:pPr>
      <w:hyperlink w:anchor="_Toc138246169" w:history="1">
        <w:r w:rsidR="008F6CEB" w:rsidRPr="00B858AD">
          <w:rPr>
            <w:rStyle w:val="Hyperlink"/>
            <w:noProof/>
          </w:rPr>
          <w:t>3.5 About Canvas</w:t>
        </w:r>
        <w:r w:rsidR="008F6CEB">
          <w:rPr>
            <w:noProof/>
            <w:webHidden/>
          </w:rPr>
          <w:tab/>
        </w:r>
        <w:r w:rsidR="008F6CEB">
          <w:rPr>
            <w:noProof/>
            <w:webHidden/>
          </w:rPr>
          <w:fldChar w:fldCharType="begin"/>
        </w:r>
        <w:r w:rsidR="008F6CEB">
          <w:rPr>
            <w:noProof/>
            <w:webHidden/>
          </w:rPr>
          <w:instrText xml:space="preserve"> PAGEREF _Toc138246169 \h </w:instrText>
        </w:r>
        <w:r w:rsidR="008F6CEB">
          <w:rPr>
            <w:noProof/>
            <w:webHidden/>
          </w:rPr>
        </w:r>
        <w:r w:rsidR="008F6CEB">
          <w:rPr>
            <w:noProof/>
            <w:webHidden/>
          </w:rPr>
          <w:fldChar w:fldCharType="separate"/>
        </w:r>
        <w:r>
          <w:rPr>
            <w:noProof/>
            <w:webHidden/>
          </w:rPr>
          <w:t>10</w:t>
        </w:r>
        <w:r w:rsidR="008F6CEB">
          <w:rPr>
            <w:noProof/>
            <w:webHidden/>
          </w:rPr>
          <w:fldChar w:fldCharType="end"/>
        </w:r>
      </w:hyperlink>
    </w:p>
    <w:p w14:paraId="7AFE5308" w14:textId="17BB4385" w:rsidR="008F6CEB" w:rsidRDefault="003B79B0">
      <w:pPr>
        <w:pStyle w:val="TOC2"/>
        <w:rPr>
          <w:rFonts w:eastAsiaTheme="minorEastAsia" w:cstheme="minorBidi"/>
          <w:i w:val="0"/>
          <w:iCs w:val="0"/>
          <w:noProof/>
          <w:sz w:val="22"/>
          <w:szCs w:val="22"/>
          <w:lang w:eastAsia="en-GB"/>
        </w:rPr>
      </w:pPr>
      <w:hyperlink w:anchor="_Toc138246170" w:history="1">
        <w:r w:rsidR="008F6CEB" w:rsidRPr="00B858AD">
          <w:rPr>
            <w:rStyle w:val="Hyperlink"/>
            <w:noProof/>
          </w:rPr>
          <w:t>3.6 Liverpool Life – student ID number and PIN</w:t>
        </w:r>
        <w:r w:rsidR="008F6CEB">
          <w:rPr>
            <w:noProof/>
            <w:webHidden/>
          </w:rPr>
          <w:tab/>
        </w:r>
        <w:r w:rsidR="008F6CEB">
          <w:rPr>
            <w:noProof/>
            <w:webHidden/>
          </w:rPr>
          <w:fldChar w:fldCharType="begin"/>
        </w:r>
        <w:r w:rsidR="008F6CEB">
          <w:rPr>
            <w:noProof/>
            <w:webHidden/>
          </w:rPr>
          <w:instrText xml:space="preserve"> PAGEREF _Toc138246170 \h </w:instrText>
        </w:r>
        <w:r w:rsidR="008F6CEB">
          <w:rPr>
            <w:noProof/>
            <w:webHidden/>
          </w:rPr>
        </w:r>
        <w:r w:rsidR="008F6CEB">
          <w:rPr>
            <w:noProof/>
            <w:webHidden/>
          </w:rPr>
          <w:fldChar w:fldCharType="separate"/>
        </w:r>
        <w:r>
          <w:rPr>
            <w:noProof/>
            <w:webHidden/>
          </w:rPr>
          <w:t>11</w:t>
        </w:r>
        <w:r w:rsidR="008F6CEB">
          <w:rPr>
            <w:noProof/>
            <w:webHidden/>
          </w:rPr>
          <w:fldChar w:fldCharType="end"/>
        </w:r>
      </w:hyperlink>
    </w:p>
    <w:p w14:paraId="09C460C8" w14:textId="2E646A2B" w:rsidR="008F6CEB" w:rsidRDefault="003B79B0">
      <w:pPr>
        <w:pStyle w:val="TOC2"/>
        <w:rPr>
          <w:rFonts w:eastAsiaTheme="minorEastAsia" w:cstheme="minorBidi"/>
          <w:i w:val="0"/>
          <w:iCs w:val="0"/>
          <w:noProof/>
          <w:sz w:val="22"/>
          <w:szCs w:val="22"/>
          <w:lang w:eastAsia="en-GB"/>
        </w:rPr>
      </w:pPr>
      <w:hyperlink w:anchor="_Toc138246171" w:history="1">
        <w:r w:rsidR="008F6CEB" w:rsidRPr="00B858AD">
          <w:rPr>
            <w:rStyle w:val="Hyperlink"/>
            <w:noProof/>
          </w:rPr>
          <w:t>3.7 Two Factor Authentication</w:t>
        </w:r>
        <w:r w:rsidR="008F6CEB">
          <w:rPr>
            <w:noProof/>
            <w:webHidden/>
          </w:rPr>
          <w:tab/>
        </w:r>
        <w:r w:rsidR="008F6CEB">
          <w:rPr>
            <w:noProof/>
            <w:webHidden/>
          </w:rPr>
          <w:fldChar w:fldCharType="begin"/>
        </w:r>
        <w:r w:rsidR="008F6CEB">
          <w:rPr>
            <w:noProof/>
            <w:webHidden/>
          </w:rPr>
          <w:instrText xml:space="preserve"> PAGEREF _Toc138246171 \h </w:instrText>
        </w:r>
        <w:r w:rsidR="008F6CEB">
          <w:rPr>
            <w:noProof/>
            <w:webHidden/>
          </w:rPr>
        </w:r>
        <w:r w:rsidR="008F6CEB">
          <w:rPr>
            <w:noProof/>
            <w:webHidden/>
          </w:rPr>
          <w:fldChar w:fldCharType="separate"/>
        </w:r>
        <w:r>
          <w:rPr>
            <w:noProof/>
            <w:webHidden/>
          </w:rPr>
          <w:t>12</w:t>
        </w:r>
        <w:r w:rsidR="008F6CEB">
          <w:rPr>
            <w:noProof/>
            <w:webHidden/>
          </w:rPr>
          <w:fldChar w:fldCharType="end"/>
        </w:r>
      </w:hyperlink>
    </w:p>
    <w:p w14:paraId="4DC18A55" w14:textId="714DF134" w:rsidR="008F6CEB" w:rsidRDefault="003B79B0">
      <w:pPr>
        <w:pStyle w:val="TOC2"/>
        <w:rPr>
          <w:rFonts w:eastAsiaTheme="minorEastAsia" w:cstheme="minorBidi"/>
          <w:i w:val="0"/>
          <w:iCs w:val="0"/>
          <w:noProof/>
          <w:sz w:val="22"/>
          <w:szCs w:val="22"/>
          <w:lang w:eastAsia="en-GB"/>
        </w:rPr>
      </w:pPr>
      <w:hyperlink w:anchor="_Toc138246172" w:history="1">
        <w:r w:rsidR="008F6CEB" w:rsidRPr="00B858AD">
          <w:rPr>
            <w:rStyle w:val="Hyperlink"/>
            <w:noProof/>
          </w:rPr>
          <w:t>3.8  Welcome to Canvas</w:t>
        </w:r>
        <w:r w:rsidR="008F6CEB">
          <w:rPr>
            <w:noProof/>
            <w:webHidden/>
          </w:rPr>
          <w:tab/>
        </w:r>
        <w:r w:rsidR="008F6CEB">
          <w:rPr>
            <w:noProof/>
            <w:webHidden/>
          </w:rPr>
          <w:fldChar w:fldCharType="begin"/>
        </w:r>
        <w:r w:rsidR="008F6CEB">
          <w:rPr>
            <w:noProof/>
            <w:webHidden/>
          </w:rPr>
          <w:instrText xml:space="preserve"> PAGEREF _Toc138246172 \h </w:instrText>
        </w:r>
        <w:r w:rsidR="008F6CEB">
          <w:rPr>
            <w:noProof/>
            <w:webHidden/>
          </w:rPr>
        </w:r>
        <w:r w:rsidR="008F6CEB">
          <w:rPr>
            <w:noProof/>
            <w:webHidden/>
          </w:rPr>
          <w:fldChar w:fldCharType="separate"/>
        </w:r>
        <w:r>
          <w:rPr>
            <w:noProof/>
            <w:webHidden/>
          </w:rPr>
          <w:t>13</w:t>
        </w:r>
        <w:r w:rsidR="008F6CEB">
          <w:rPr>
            <w:noProof/>
            <w:webHidden/>
          </w:rPr>
          <w:fldChar w:fldCharType="end"/>
        </w:r>
      </w:hyperlink>
    </w:p>
    <w:p w14:paraId="14E4C921" w14:textId="55D719F3" w:rsidR="008F6CEB" w:rsidRDefault="003B79B0">
      <w:pPr>
        <w:pStyle w:val="TOC2"/>
        <w:rPr>
          <w:rFonts w:eastAsiaTheme="minorEastAsia" w:cstheme="minorBidi"/>
          <w:i w:val="0"/>
          <w:iCs w:val="0"/>
          <w:noProof/>
          <w:sz w:val="22"/>
          <w:szCs w:val="22"/>
          <w:lang w:eastAsia="en-GB"/>
        </w:rPr>
      </w:pPr>
      <w:hyperlink w:anchor="_Toc138246173" w:history="1">
        <w:r w:rsidR="008F6CEB" w:rsidRPr="00B858AD">
          <w:rPr>
            <w:rStyle w:val="Hyperlink"/>
            <w:noProof/>
          </w:rPr>
          <w:t>3.9 Virtual Classrooms with Zoom</w:t>
        </w:r>
        <w:r w:rsidR="008F6CEB">
          <w:rPr>
            <w:noProof/>
            <w:webHidden/>
          </w:rPr>
          <w:tab/>
        </w:r>
        <w:r w:rsidR="008F6CEB">
          <w:rPr>
            <w:noProof/>
            <w:webHidden/>
          </w:rPr>
          <w:fldChar w:fldCharType="begin"/>
        </w:r>
        <w:r w:rsidR="008F6CEB">
          <w:rPr>
            <w:noProof/>
            <w:webHidden/>
          </w:rPr>
          <w:instrText xml:space="preserve"> PAGEREF _Toc138246173 \h </w:instrText>
        </w:r>
        <w:r w:rsidR="008F6CEB">
          <w:rPr>
            <w:noProof/>
            <w:webHidden/>
          </w:rPr>
        </w:r>
        <w:r w:rsidR="008F6CEB">
          <w:rPr>
            <w:noProof/>
            <w:webHidden/>
          </w:rPr>
          <w:fldChar w:fldCharType="separate"/>
        </w:r>
        <w:r>
          <w:rPr>
            <w:noProof/>
            <w:webHidden/>
          </w:rPr>
          <w:t>18</w:t>
        </w:r>
        <w:r w:rsidR="008F6CEB">
          <w:rPr>
            <w:noProof/>
            <w:webHidden/>
          </w:rPr>
          <w:fldChar w:fldCharType="end"/>
        </w:r>
      </w:hyperlink>
    </w:p>
    <w:p w14:paraId="2804C032" w14:textId="2538D327" w:rsidR="008F6CEB" w:rsidRDefault="003B79B0">
      <w:pPr>
        <w:pStyle w:val="TOC2"/>
        <w:rPr>
          <w:rFonts w:eastAsiaTheme="minorEastAsia" w:cstheme="minorBidi"/>
          <w:i w:val="0"/>
          <w:iCs w:val="0"/>
          <w:noProof/>
          <w:sz w:val="22"/>
          <w:szCs w:val="22"/>
          <w:lang w:eastAsia="en-GB"/>
        </w:rPr>
      </w:pPr>
      <w:hyperlink w:anchor="_Toc138246174" w:history="1">
        <w:r w:rsidR="008F6CEB" w:rsidRPr="00B858AD">
          <w:rPr>
            <w:rStyle w:val="Hyperlink"/>
            <w:noProof/>
          </w:rPr>
          <w:t>3.10 : Using Zoom with a University IT MWS account</w:t>
        </w:r>
        <w:r w:rsidR="008F6CEB">
          <w:rPr>
            <w:noProof/>
            <w:webHidden/>
          </w:rPr>
          <w:tab/>
        </w:r>
        <w:r w:rsidR="008F6CEB">
          <w:rPr>
            <w:noProof/>
            <w:webHidden/>
          </w:rPr>
          <w:fldChar w:fldCharType="begin"/>
        </w:r>
        <w:r w:rsidR="008F6CEB">
          <w:rPr>
            <w:noProof/>
            <w:webHidden/>
          </w:rPr>
          <w:instrText xml:space="preserve"> PAGEREF _Toc138246174 \h </w:instrText>
        </w:r>
        <w:r w:rsidR="008F6CEB">
          <w:rPr>
            <w:noProof/>
            <w:webHidden/>
          </w:rPr>
        </w:r>
        <w:r w:rsidR="008F6CEB">
          <w:rPr>
            <w:noProof/>
            <w:webHidden/>
          </w:rPr>
          <w:fldChar w:fldCharType="separate"/>
        </w:r>
        <w:r>
          <w:rPr>
            <w:noProof/>
            <w:webHidden/>
          </w:rPr>
          <w:t>19</w:t>
        </w:r>
        <w:r w:rsidR="008F6CEB">
          <w:rPr>
            <w:noProof/>
            <w:webHidden/>
          </w:rPr>
          <w:fldChar w:fldCharType="end"/>
        </w:r>
      </w:hyperlink>
    </w:p>
    <w:p w14:paraId="594E0366" w14:textId="4D7283E5" w:rsidR="008F6CEB" w:rsidRDefault="003B79B0">
      <w:pPr>
        <w:pStyle w:val="TOC2"/>
        <w:rPr>
          <w:rFonts w:eastAsiaTheme="minorEastAsia" w:cstheme="minorBidi"/>
          <w:i w:val="0"/>
          <w:iCs w:val="0"/>
          <w:noProof/>
          <w:sz w:val="22"/>
          <w:szCs w:val="22"/>
          <w:lang w:eastAsia="en-GB"/>
        </w:rPr>
      </w:pPr>
      <w:hyperlink w:anchor="_Toc138246175" w:history="1">
        <w:r w:rsidR="008F6CEB" w:rsidRPr="00B858AD">
          <w:rPr>
            <w:rStyle w:val="Hyperlink"/>
            <w:noProof/>
          </w:rPr>
          <w:t>3.11: Using Zoom without a University IT MWS user account</w:t>
        </w:r>
        <w:r w:rsidR="008F6CEB">
          <w:rPr>
            <w:noProof/>
            <w:webHidden/>
          </w:rPr>
          <w:tab/>
        </w:r>
        <w:r w:rsidR="008F6CEB">
          <w:rPr>
            <w:noProof/>
            <w:webHidden/>
          </w:rPr>
          <w:fldChar w:fldCharType="begin"/>
        </w:r>
        <w:r w:rsidR="008F6CEB">
          <w:rPr>
            <w:noProof/>
            <w:webHidden/>
          </w:rPr>
          <w:instrText xml:space="preserve"> PAGEREF _Toc138246175 \h </w:instrText>
        </w:r>
        <w:r w:rsidR="008F6CEB">
          <w:rPr>
            <w:noProof/>
            <w:webHidden/>
          </w:rPr>
        </w:r>
        <w:r w:rsidR="008F6CEB">
          <w:rPr>
            <w:noProof/>
            <w:webHidden/>
          </w:rPr>
          <w:fldChar w:fldCharType="separate"/>
        </w:r>
        <w:r>
          <w:rPr>
            <w:noProof/>
            <w:webHidden/>
          </w:rPr>
          <w:t>20</w:t>
        </w:r>
        <w:r w:rsidR="008F6CEB">
          <w:rPr>
            <w:noProof/>
            <w:webHidden/>
          </w:rPr>
          <w:fldChar w:fldCharType="end"/>
        </w:r>
      </w:hyperlink>
    </w:p>
    <w:p w14:paraId="20E5339A" w14:textId="13C20C9B" w:rsidR="008F6CEB" w:rsidRDefault="003B79B0">
      <w:pPr>
        <w:pStyle w:val="TOC2"/>
        <w:rPr>
          <w:rFonts w:eastAsiaTheme="minorEastAsia" w:cstheme="minorBidi"/>
          <w:i w:val="0"/>
          <w:iCs w:val="0"/>
          <w:noProof/>
          <w:sz w:val="22"/>
          <w:szCs w:val="22"/>
          <w:lang w:eastAsia="en-GB"/>
        </w:rPr>
      </w:pPr>
      <w:hyperlink w:anchor="_Toc138246176" w:history="1">
        <w:r w:rsidR="008F6CEB" w:rsidRPr="00B858AD">
          <w:rPr>
            <w:rStyle w:val="Hyperlink"/>
            <w:rFonts w:eastAsia="Arial" w:cs="Arial"/>
            <w:noProof/>
          </w:rPr>
          <w:t xml:space="preserve">3.12  </w:t>
        </w:r>
        <w:r w:rsidR="008F6CEB" w:rsidRPr="00B858AD">
          <w:rPr>
            <w:rStyle w:val="Hyperlink"/>
            <w:noProof/>
          </w:rPr>
          <w:t>In Your Zoom Session</w:t>
        </w:r>
        <w:r w:rsidR="008F6CEB">
          <w:rPr>
            <w:noProof/>
            <w:webHidden/>
          </w:rPr>
          <w:tab/>
        </w:r>
        <w:r w:rsidR="008F6CEB">
          <w:rPr>
            <w:noProof/>
            <w:webHidden/>
          </w:rPr>
          <w:fldChar w:fldCharType="begin"/>
        </w:r>
        <w:r w:rsidR="008F6CEB">
          <w:rPr>
            <w:noProof/>
            <w:webHidden/>
          </w:rPr>
          <w:instrText xml:space="preserve"> PAGEREF _Toc138246176 \h </w:instrText>
        </w:r>
        <w:r w:rsidR="008F6CEB">
          <w:rPr>
            <w:noProof/>
            <w:webHidden/>
          </w:rPr>
        </w:r>
        <w:r w:rsidR="008F6CEB">
          <w:rPr>
            <w:noProof/>
            <w:webHidden/>
          </w:rPr>
          <w:fldChar w:fldCharType="separate"/>
        </w:r>
        <w:r>
          <w:rPr>
            <w:noProof/>
            <w:webHidden/>
          </w:rPr>
          <w:t>22</w:t>
        </w:r>
        <w:r w:rsidR="008F6CEB">
          <w:rPr>
            <w:noProof/>
            <w:webHidden/>
          </w:rPr>
          <w:fldChar w:fldCharType="end"/>
        </w:r>
      </w:hyperlink>
    </w:p>
    <w:p w14:paraId="13F962BB" w14:textId="06F0D1F2" w:rsidR="008F6CEB" w:rsidRDefault="003B79B0">
      <w:pPr>
        <w:pStyle w:val="TOC2"/>
        <w:rPr>
          <w:rFonts w:eastAsiaTheme="minorEastAsia" w:cstheme="minorBidi"/>
          <w:i w:val="0"/>
          <w:iCs w:val="0"/>
          <w:noProof/>
          <w:sz w:val="22"/>
          <w:szCs w:val="22"/>
          <w:lang w:eastAsia="en-GB"/>
        </w:rPr>
      </w:pPr>
      <w:hyperlink w:anchor="_Toc138246177" w:history="1">
        <w:r w:rsidR="008F6CEB" w:rsidRPr="00B858AD">
          <w:rPr>
            <w:rStyle w:val="Hyperlink"/>
            <w:noProof/>
          </w:rPr>
          <w:t>3.13 More on Liverpool Life and the benefits of being a UoL student</w:t>
        </w:r>
        <w:r w:rsidR="008F6CEB">
          <w:rPr>
            <w:noProof/>
            <w:webHidden/>
          </w:rPr>
          <w:tab/>
        </w:r>
        <w:r w:rsidR="008F6CEB">
          <w:rPr>
            <w:noProof/>
            <w:webHidden/>
          </w:rPr>
          <w:fldChar w:fldCharType="begin"/>
        </w:r>
        <w:r w:rsidR="008F6CEB">
          <w:rPr>
            <w:noProof/>
            <w:webHidden/>
          </w:rPr>
          <w:instrText xml:space="preserve"> PAGEREF _Toc138246177 \h </w:instrText>
        </w:r>
        <w:r w:rsidR="008F6CEB">
          <w:rPr>
            <w:noProof/>
            <w:webHidden/>
          </w:rPr>
        </w:r>
        <w:r w:rsidR="008F6CEB">
          <w:rPr>
            <w:noProof/>
            <w:webHidden/>
          </w:rPr>
          <w:fldChar w:fldCharType="separate"/>
        </w:r>
        <w:r>
          <w:rPr>
            <w:noProof/>
            <w:webHidden/>
          </w:rPr>
          <w:t>23</w:t>
        </w:r>
        <w:r w:rsidR="008F6CEB">
          <w:rPr>
            <w:noProof/>
            <w:webHidden/>
          </w:rPr>
          <w:fldChar w:fldCharType="end"/>
        </w:r>
      </w:hyperlink>
    </w:p>
    <w:p w14:paraId="614D53DB" w14:textId="6C35CA67" w:rsidR="008F6CEB" w:rsidRDefault="003B79B0">
      <w:pPr>
        <w:pStyle w:val="TOC1"/>
        <w:rPr>
          <w:rFonts w:eastAsiaTheme="minorEastAsia" w:cstheme="minorBidi"/>
          <w:b w:val="0"/>
          <w:bCs w:val="0"/>
          <w:noProof/>
          <w:sz w:val="22"/>
          <w:szCs w:val="22"/>
          <w:lang w:eastAsia="en-GB"/>
        </w:rPr>
      </w:pPr>
      <w:hyperlink w:anchor="_Toc138246178" w:history="1">
        <w:r w:rsidR="008F6CEB" w:rsidRPr="00B858AD">
          <w:rPr>
            <w:rStyle w:val="Hyperlink"/>
            <w:noProof/>
          </w:rPr>
          <w:t>4.</w:t>
        </w:r>
        <w:r w:rsidR="008F6CEB">
          <w:rPr>
            <w:rFonts w:eastAsiaTheme="minorEastAsia" w:cstheme="minorBidi"/>
            <w:b w:val="0"/>
            <w:bCs w:val="0"/>
            <w:noProof/>
            <w:sz w:val="22"/>
            <w:szCs w:val="22"/>
            <w:lang w:eastAsia="en-GB"/>
          </w:rPr>
          <w:tab/>
        </w:r>
        <w:r w:rsidR="008F6CEB" w:rsidRPr="00B858AD">
          <w:rPr>
            <w:rStyle w:val="Hyperlink"/>
            <w:noProof/>
          </w:rPr>
          <w:t>STUDYING, RESOURCES &amp; SUPPORT</w:t>
        </w:r>
        <w:r w:rsidR="008F6CEB">
          <w:rPr>
            <w:noProof/>
            <w:webHidden/>
          </w:rPr>
          <w:tab/>
        </w:r>
        <w:r w:rsidR="008F6CEB">
          <w:rPr>
            <w:noProof/>
            <w:webHidden/>
          </w:rPr>
          <w:fldChar w:fldCharType="begin"/>
        </w:r>
        <w:r w:rsidR="008F6CEB">
          <w:rPr>
            <w:noProof/>
            <w:webHidden/>
          </w:rPr>
          <w:instrText xml:space="preserve"> PAGEREF _Toc138246178 \h </w:instrText>
        </w:r>
        <w:r w:rsidR="008F6CEB">
          <w:rPr>
            <w:noProof/>
            <w:webHidden/>
          </w:rPr>
        </w:r>
        <w:r w:rsidR="008F6CEB">
          <w:rPr>
            <w:noProof/>
            <w:webHidden/>
          </w:rPr>
          <w:fldChar w:fldCharType="separate"/>
        </w:r>
        <w:r>
          <w:rPr>
            <w:noProof/>
            <w:webHidden/>
          </w:rPr>
          <w:t>25</w:t>
        </w:r>
        <w:r w:rsidR="008F6CEB">
          <w:rPr>
            <w:noProof/>
            <w:webHidden/>
          </w:rPr>
          <w:fldChar w:fldCharType="end"/>
        </w:r>
      </w:hyperlink>
    </w:p>
    <w:p w14:paraId="6E96F40A" w14:textId="0F257460" w:rsidR="008F6CEB" w:rsidRDefault="003B79B0">
      <w:pPr>
        <w:pStyle w:val="TOC2"/>
        <w:rPr>
          <w:rFonts w:eastAsiaTheme="minorEastAsia" w:cstheme="minorBidi"/>
          <w:i w:val="0"/>
          <w:iCs w:val="0"/>
          <w:noProof/>
          <w:sz w:val="22"/>
          <w:szCs w:val="22"/>
          <w:lang w:eastAsia="en-GB"/>
        </w:rPr>
      </w:pPr>
      <w:hyperlink w:anchor="_Toc138246179" w:history="1">
        <w:r w:rsidR="008F6CEB" w:rsidRPr="00B858AD">
          <w:rPr>
            <w:rStyle w:val="Hyperlink"/>
            <w:noProof/>
          </w:rPr>
          <w:t>4.1 Study Skills Support</w:t>
        </w:r>
        <w:r w:rsidR="008F6CEB">
          <w:rPr>
            <w:noProof/>
            <w:webHidden/>
          </w:rPr>
          <w:tab/>
        </w:r>
        <w:r w:rsidR="008F6CEB">
          <w:rPr>
            <w:noProof/>
            <w:webHidden/>
          </w:rPr>
          <w:fldChar w:fldCharType="begin"/>
        </w:r>
        <w:r w:rsidR="008F6CEB">
          <w:rPr>
            <w:noProof/>
            <w:webHidden/>
          </w:rPr>
          <w:instrText xml:space="preserve"> PAGEREF _Toc138246179 \h </w:instrText>
        </w:r>
        <w:r w:rsidR="008F6CEB">
          <w:rPr>
            <w:noProof/>
            <w:webHidden/>
          </w:rPr>
        </w:r>
        <w:r w:rsidR="008F6CEB">
          <w:rPr>
            <w:noProof/>
            <w:webHidden/>
          </w:rPr>
          <w:fldChar w:fldCharType="separate"/>
        </w:r>
        <w:r>
          <w:rPr>
            <w:noProof/>
            <w:webHidden/>
          </w:rPr>
          <w:t>25</w:t>
        </w:r>
        <w:r w:rsidR="008F6CEB">
          <w:rPr>
            <w:noProof/>
            <w:webHidden/>
          </w:rPr>
          <w:fldChar w:fldCharType="end"/>
        </w:r>
      </w:hyperlink>
    </w:p>
    <w:p w14:paraId="301D0AA9" w14:textId="13B3D8AB" w:rsidR="008F6CEB" w:rsidRDefault="003B79B0">
      <w:pPr>
        <w:pStyle w:val="TOC2"/>
        <w:rPr>
          <w:rFonts w:eastAsiaTheme="minorEastAsia" w:cstheme="minorBidi"/>
          <w:i w:val="0"/>
          <w:iCs w:val="0"/>
          <w:noProof/>
          <w:sz w:val="22"/>
          <w:szCs w:val="22"/>
          <w:lang w:eastAsia="en-GB"/>
        </w:rPr>
      </w:pPr>
      <w:hyperlink w:anchor="_Toc138246180" w:history="1">
        <w:r w:rsidR="008F6CEB" w:rsidRPr="00B858AD">
          <w:rPr>
            <w:rStyle w:val="Hyperlink"/>
            <w:noProof/>
          </w:rPr>
          <w:t>4.2 What to expect</w:t>
        </w:r>
        <w:r w:rsidR="008F6CEB">
          <w:rPr>
            <w:noProof/>
            <w:webHidden/>
          </w:rPr>
          <w:tab/>
        </w:r>
        <w:r w:rsidR="008F6CEB">
          <w:rPr>
            <w:noProof/>
            <w:webHidden/>
          </w:rPr>
          <w:fldChar w:fldCharType="begin"/>
        </w:r>
        <w:r w:rsidR="008F6CEB">
          <w:rPr>
            <w:noProof/>
            <w:webHidden/>
          </w:rPr>
          <w:instrText xml:space="preserve"> PAGEREF _Toc138246180 \h </w:instrText>
        </w:r>
        <w:r w:rsidR="008F6CEB">
          <w:rPr>
            <w:noProof/>
            <w:webHidden/>
          </w:rPr>
        </w:r>
        <w:r w:rsidR="008F6CEB">
          <w:rPr>
            <w:noProof/>
            <w:webHidden/>
          </w:rPr>
          <w:fldChar w:fldCharType="separate"/>
        </w:r>
        <w:r>
          <w:rPr>
            <w:noProof/>
            <w:webHidden/>
          </w:rPr>
          <w:t>25</w:t>
        </w:r>
        <w:r w:rsidR="008F6CEB">
          <w:rPr>
            <w:noProof/>
            <w:webHidden/>
          </w:rPr>
          <w:fldChar w:fldCharType="end"/>
        </w:r>
      </w:hyperlink>
    </w:p>
    <w:p w14:paraId="652EC5F1" w14:textId="0F1CDD9C" w:rsidR="008F6CEB" w:rsidRDefault="003B79B0">
      <w:pPr>
        <w:pStyle w:val="TOC2"/>
        <w:rPr>
          <w:rFonts w:eastAsiaTheme="minorEastAsia" w:cstheme="minorBidi"/>
          <w:i w:val="0"/>
          <w:iCs w:val="0"/>
          <w:noProof/>
          <w:sz w:val="22"/>
          <w:szCs w:val="22"/>
          <w:lang w:eastAsia="en-GB"/>
        </w:rPr>
      </w:pPr>
      <w:hyperlink w:anchor="_Toc138246181" w:history="1">
        <w:r w:rsidR="008F6CEB" w:rsidRPr="00B858AD">
          <w:rPr>
            <w:rStyle w:val="Hyperlink"/>
            <w:noProof/>
          </w:rPr>
          <w:t>4.3 What we expect from you</w:t>
        </w:r>
        <w:r w:rsidR="008F6CEB">
          <w:rPr>
            <w:noProof/>
            <w:webHidden/>
          </w:rPr>
          <w:tab/>
        </w:r>
        <w:r w:rsidR="008F6CEB">
          <w:rPr>
            <w:noProof/>
            <w:webHidden/>
          </w:rPr>
          <w:fldChar w:fldCharType="begin"/>
        </w:r>
        <w:r w:rsidR="008F6CEB">
          <w:rPr>
            <w:noProof/>
            <w:webHidden/>
          </w:rPr>
          <w:instrText xml:space="preserve"> PAGEREF _Toc138246181 \h </w:instrText>
        </w:r>
        <w:r w:rsidR="008F6CEB">
          <w:rPr>
            <w:noProof/>
            <w:webHidden/>
          </w:rPr>
        </w:r>
        <w:r w:rsidR="008F6CEB">
          <w:rPr>
            <w:noProof/>
            <w:webHidden/>
          </w:rPr>
          <w:fldChar w:fldCharType="separate"/>
        </w:r>
        <w:r>
          <w:rPr>
            <w:noProof/>
            <w:webHidden/>
          </w:rPr>
          <w:t>26</w:t>
        </w:r>
        <w:r w:rsidR="008F6CEB">
          <w:rPr>
            <w:noProof/>
            <w:webHidden/>
          </w:rPr>
          <w:fldChar w:fldCharType="end"/>
        </w:r>
      </w:hyperlink>
    </w:p>
    <w:p w14:paraId="4E6C9281" w14:textId="64932E79" w:rsidR="008F6CEB" w:rsidRDefault="003B79B0">
      <w:pPr>
        <w:pStyle w:val="TOC2"/>
        <w:rPr>
          <w:rFonts w:eastAsiaTheme="minorEastAsia" w:cstheme="minorBidi"/>
          <w:i w:val="0"/>
          <w:iCs w:val="0"/>
          <w:noProof/>
          <w:sz w:val="22"/>
          <w:szCs w:val="22"/>
          <w:lang w:eastAsia="en-GB"/>
        </w:rPr>
      </w:pPr>
      <w:hyperlink w:anchor="_Toc138246182" w:history="1">
        <w:r w:rsidR="008F6CEB" w:rsidRPr="00B858AD">
          <w:rPr>
            <w:rStyle w:val="Hyperlink"/>
            <w:noProof/>
          </w:rPr>
          <w:t>4.4 If you encounter a problem</w:t>
        </w:r>
        <w:r w:rsidR="008F6CEB">
          <w:rPr>
            <w:noProof/>
            <w:webHidden/>
          </w:rPr>
          <w:tab/>
        </w:r>
        <w:r w:rsidR="008F6CEB">
          <w:rPr>
            <w:noProof/>
            <w:webHidden/>
          </w:rPr>
          <w:fldChar w:fldCharType="begin"/>
        </w:r>
        <w:r w:rsidR="008F6CEB">
          <w:rPr>
            <w:noProof/>
            <w:webHidden/>
          </w:rPr>
          <w:instrText xml:space="preserve"> PAGEREF _Toc138246182 \h </w:instrText>
        </w:r>
        <w:r w:rsidR="008F6CEB">
          <w:rPr>
            <w:noProof/>
            <w:webHidden/>
          </w:rPr>
        </w:r>
        <w:r w:rsidR="008F6CEB">
          <w:rPr>
            <w:noProof/>
            <w:webHidden/>
          </w:rPr>
          <w:fldChar w:fldCharType="separate"/>
        </w:r>
        <w:r>
          <w:rPr>
            <w:noProof/>
            <w:webHidden/>
          </w:rPr>
          <w:t>26</w:t>
        </w:r>
        <w:r w:rsidR="008F6CEB">
          <w:rPr>
            <w:noProof/>
            <w:webHidden/>
          </w:rPr>
          <w:fldChar w:fldCharType="end"/>
        </w:r>
      </w:hyperlink>
    </w:p>
    <w:p w14:paraId="363D448B" w14:textId="01956C63" w:rsidR="008F6CEB" w:rsidRDefault="003B79B0">
      <w:pPr>
        <w:pStyle w:val="TOC2"/>
        <w:rPr>
          <w:rFonts w:eastAsiaTheme="minorEastAsia" w:cstheme="minorBidi"/>
          <w:i w:val="0"/>
          <w:iCs w:val="0"/>
          <w:noProof/>
          <w:sz w:val="22"/>
          <w:szCs w:val="22"/>
          <w:lang w:eastAsia="en-GB"/>
        </w:rPr>
      </w:pPr>
      <w:hyperlink w:anchor="_Toc138246183" w:history="1">
        <w:r w:rsidR="008F6CEB" w:rsidRPr="00B858AD">
          <w:rPr>
            <w:rStyle w:val="Hyperlink"/>
            <w:noProof/>
          </w:rPr>
          <w:t>4.5 Health &amp; Safety</w:t>
        </w:r>
        <w:r w:rsidR="008F6CEB">
          <w:rPr>
            <w:noProof/>
            <w:webHidden/>
          </w:rPr>
          <w:tab/>
        </w:r>
        <w:r w:rsidR="008F6CEB">
          <w:rPr>
            <w:noProof/>
            <w:webHidden/>
          </w:rPr>
          <w:fldChar w:fldCharType="begin"/>
        </w:r>
        <w:r w:rsidR="008F6CEB">
          <w:rPr>
            <w:noProof/>
            <w:webHidden/>
          </w:rPr>
          <w:instrText xml:space="preserve"> PAGEREF _Toc138246183 \h </w:instrText>
        </w:r>
        <w:r w:rsidR="008F6CEB">
          <w:rPr>
            <w:noProof/>
            <w:webHidden/>
          </w:rPr>
        </w:r>
        <w:r w:rsidR="008F6CEB">
          <w:rPr>
            <w:noProof/>
            <w:webHidden/>
          </w:rPr>
          <w:fldChar w:fldCharType="separate"/>
        </w:r>
        <w:r>
          <w:rPr>
            <w:noProof/>
            <w:webHidden/>
          </w:rPr>
          <w:t>27</w:t>
        </w:r>
        <w:r w:rsidR="008F6CEB">
          <w:rPr>
            <w:noProof/>
            <w:webHidden/>
          </w:rPr>
          <w:fldChar w:fldCharType="end"/>
        </w:r>
      </w:hyperlink>
    </w:p>
    <w:p w14:paraId="677B4EA0" w14:textId="2F70BB7B" w:rsidR="008F6CEB" w:rsidRDefault="003B79B0">
      <w:pPr>
        <w:pStyle w:val="TOC2"/>
        <w:rPr>
          <w:rFonts w:eastAsiaTheme="minorEastAsia" w:cstheme="minorBidi"/>
          <w:i w:val="0"/>
          <w:iCs w:val="0"/>
          <w:noProof/>
          <w:sz w:val="22"/>
          <w:szCs w:val="22"/>
          <w:lang w:eastAsia="en-GB"/>
        </w:rPr>
      </w:pPr>
      <w:hyperlink w:anchor="_Toc138246184" w:history="1">
        <w:r w:rsidR="008F6CEB" w:rsidRPr="00B858AD">
          <w:rPr>
            <w:rStyle w:val="Hyperlink"/>
            <w:noProof/>
          </w:rPr>
          <w:t>4.6 Equality, Diversity and Inclusion (EDI)</w:t>
        </w:r>
        <w:r w:rsidR="008F6CEB">
          <w:rPr>
            <w:noProof/>
            <w:webHidden/>
          </w:rPr>
          <w:tab/>
        </w:r>
        <w:r w:rsidR="008F6CEB">
          <w:rPr>
            <w:noProof/>
            <w:webHidden/>
          </w:rPr>
          <w:fldChar w:fldCharType="begin"/>
        </w:r>
        <w:r w:rsidR="008F6CEB">
          <w:rPr>
            <w:noProof/>
            <w:webHidden/>
          </w:rPr>
          <w:instrText xml:space="preserve"> PAGEREF _Toc138246184 \h </w:instrText>
        </w:r>
        <w:r w:rsidR="008F6CEB">
          <w:rPr>
            <w:noProof/>
            <w:webHidden/>
          </w:rPr>
        </w:r>
        <w:r w:rsidR="008F6CEB">
          <w:rPr>
            <w:noProof/>
            <w:webHidden/>
          </w:rPr>
          <w:fldChar w:fldCharType="separate"/>
        </w:r>
        <w:r>
          <w:rPr>
            <w:noProof/>
            <w:webHidden/>
          </w:rPr>
          <w:t>27</w:t>
        </w:r>
        <w:r w:rsidR="008F6CEB">
          <w:rPr>
            <w:noProof/>
            <w:webHidden/>
          </w:rPr>
          <w:fldChar w:fldCharType="end"/>
        </w:r>
      </w:hyperlink>
    </w:p>
    <w:p w14:paraId="008450EE" w14:textId="17A90DE6" w:rsidR="008F6CEB" w:rsidRDefault="003B79B0">
      <w:pPr>
        <w:pStyle w:val="TOC2"/>
        <w:rPr>
          <w:rFonts w:eastAsiaTheme="minorEastAsia" w:cstheme="minorBidi"/>
          <w:i w:val="0"/>
          <w:iCs w:val="0"/>
          <w:noProof/>
          <w:sz w:val="22"/>
          <w:szCs w:val="22"/>
          <w:lang w:eastAsia="en-GB"/>
        </w:rPr>
      </w:pPr>
      <w:hyperlink w:anchor="_Toc138246185" w:history="1">
        <w:r w:rsidR="008F6CEB" w:rsidRPr="00B858AD">
          <w:rPr>
            <w:rStyle w:val="Hyperlink"/>
            <w:noProof/>
          </w:rPr>
          <w:t>4.7 Disability &amp; additional support</w:t>
        </w:r>
        <w:r w:rsidR="008F6CEB">
          <w:rPr>
            <w:noProof/>
            <w:webHidden/>
          </w:rPr>
          <w:tab/>
        </w:r>
        <w:r w:rsidR="008F6CEB">
          <w:rPr>
            <w:noProof/>
            <w:webHidden/>
          </w:rPr>
          <w:fldChar w:fldCharType="begin"/>
        </w:r>
        <w:r w:rsidR="008F6CEB">
          <w:rPr>
            <w:noProof/>
            <w:webHidden/>
          </w:rPr>
          <w:instrText xml:space="preserve"> PAGEREF _Toc138246185 \h </w:instrText>
        </w:r>
        <w:r w:rsidR="008F6CEB">
          <w:rPr>
            <w:noProof/>
            <w:webHidden/>
          </w:rPr>
        </w:r>
        <w:r w:rsidR="008F6CEB">
          <w:rPr>
            <w:noProof/>
            <w:webHidden/>
          </w:rPr>
          <w:fldChar w:fldCharType="separate"/>
        </w:r>
        <w:r>
          <w:rPr>
            <w:noProof/>
            <w:webHidden/>
          </w:rPr>
          <w:t>28</w:t>
        </w:r>
        <w:r w:rsidR="008F6CEB">
          <w:rPr>
            <w:noProof/>
            <w:webHidden/>
          </w:rPr>
          <w:fldChar w:fldCharType="end"/>
        </w:r>
      </w:hyperlink>
    </w:p>
    <w:p w14:paraId="6F217726" w14:textId="133F9D8D" w:rsidR="008F6CEB" w:rsidRDefault="003B79B0">
      <w:pPr>
        <w:pStyle w:val="TOC2"/>
        <w:rPr>
          <w:rFonts w:eastAsiaTheme="minorEastAsia" w:cstheme="minorBidi"/>
          <w:i w:val="0"/>
          <w:iCs w:val="0"/>
          <w:noProof/>
          <w:sz w:val="22"/>
          <w:szCs w:val="22"/>
          <w:lang w:eastAsia="en-GB"/>
        </w:rPr>
      </w:pPr>
      <w:hyperlink w:anchor="_Toc138246186" w:history="1">
        <w:r w:rsidR="008F6CEB" w:rsidRPr="00B858AD">
          <w:rPr>
            <w:rStyle w:val="Hyperlink"/>
            <w:noProof/>
          </w:rPr>
          <w:t>4.8 Absence</w:t>
        </w:r>
        <w:r w:rsidR="008F6CEB">
          <w:rPr>
            <w:noProof/>
            <w:webHidden/>
          </w:rPr>
          <w:tab/>
        </w:r>
        <w:r w:rsidR="008F6CEB">
          <w:rPr>
            <w:noProof/>
            <w:webHidden/>
          </w:rPr>
          <w:fldChar w:fldCharType="begin"/>
        </w:r>
        <w:r w:rsidR="008F6CEB">
          <w:rPr>
            <w:noProof/>
            <w:webHidden/>
          </w:rPr>
          <w:instrText xml:space="preserve"> PAGEREF _Toc138246186 \h </w:instrText>
        </w:r>
        <w:r w:rsidR="008F6CEB">
          <w:rPr>
            <w:noProof/>
            <w:webHidden/>
          </w:rPr>
        </w:r>
        <w:r w:rsidR="008F6CEB">
          <w:rPr>
            <w:noProof/>
            <w:webHidden/>
          </w:rPr>
          <w:fldChar w:fldCharType="separate"/>
        </w:r>
        <w:r>
          <w:rPr>
            <w:noProof/>
            <w:webHidden/>
          </w:rPr>
          <w:t>28</w:t>
        </w:r>
        <w:r w:rsidR="008F6CEB">
          <w:rPr>
            <w:noProof/>
            <w:webHidden/>
          </w:rPr>
          <w:fldChar w:fldCharType="end"/>
        </w:r>
      </w:hyperlink>
    </w:p>
    <w:p w14:paraId="71E4F1F3" w14:textId="35DB6A23" w:rsidR="008F6CEB" w:rsidRDefault="003B79B0">
      <w:pPr>
        <w:pStyle w:val="TOC1"/>
        <w:rPr>
          <w:rFonts w:eastAsiaTheme="minorEastAsia" w:cstheme="minorBidi"/>
          <w:b w:val="0"/>
          <w:bCs w:val="0"/>
          <w:noProof/>
          <w:sz w:val="22"/>
          <w:szCs w:val="22"/>
          <w:lang w:eastAsia="en-GB"/>
        </w:rPr>
      </w:pPr>
      <w:hyperlink w:anchor="_Toc138246187" w:history="1">
        <w:r w:rsidR="008F6CEB" w:rsidRPr="00B858AD">
          <w:rPr>
            <w:rStyle w:val="Hyperlink"/>
            <w:rFonts w:eastAsia="SimSun"/>
            <w:noProof/>
          </w:rPr>
          <w:t>5.</w:t>
        </w:r>
        <w:r w:rsidR="008F6CEB">
          <w:rPr>
            <w:rFonts w:eastAsiaTheme="minorEastAsia" w:cstheme="minorBidi"/>
            <w:b w:val="0"/>
            <w:bCs w:val="0"/>
            <w:noProof/>
            <w:sz w:val="22"/>
            <w:szCs w:val="22"/>
            <w:lang w:eastAsia="en-GB"/>
          </w:rPr>
          <w:tab/>
        </w:r>
        <w:r w:rsidR="008F6CEB" w:rsidRPr="00B858AD">
          <w:rPr>
            <w:rStyle w:val="Hyperlink"/>
            <w:noProof/>
          </w:rPr>
          <w:t>ENGAGEMENT, ATTENDANCE AND ASSESSMENT</w:t>
        </w:r>
        <w:r w:rsidR="008F6CEB">
          <w:rPr>
            <w:noProof/>
            <w:webHidden/>
          </w:rPr>
          <w:tab/>
        </w:r>
        <w:r w:rsidR="008F6CEB">
          <w:rPr>
            <w:noProof/>
            <w:webHidden/>
          </w:rPr>
          <w:fldChar w:fldCharType="begin"/>
        </w:r>
        <w:r w:rsidR="008F6CEB">
          <w:rPr>
            <w:noProof/>
            <w:webHidden/>
          </w:rPr>
          <w:instrText xml:space="preserve"> PAGEREF _Toc138246187 \h </w:instrText>
        </w:r>
        <w:r w:rsidR="008F6CEB">
          <w:rPr>
            <w:noProof/>
            <w:webHidden/>
          </w:rPr>
        </w:r>
        <w:r w:rsidR="008F6CEB">
          <w:rPr>
            <w:noProof/>
            <w:webHidden/>
          </w:rPr>
          <w:fldChar w:fldCharType="separate"/>
        </w:r>
        <w:r>
          <w:rPr>
            <w:noProof/>
            <w:webHidden/>
          </w:rPr>
          <w:t>28</w:t>
        </w:r>
        <w:r w:rsidR="008F6CEB">
          <w:rPr>
            <w:noProof/>
            <w:webHidden/>
          </w:rPr>
          <w:fldChar w:fldCharType="end"/>
        </w:r>
      </w:hyperlink>
    </w:p>
    <w:p w14:paraId="7722FA79" w14:textId="799F8FDB" w:rsidR="008F6CEB" w:rsidRDefault="003B79B0">
      <w:pPr>
        <w:pStyle w:val="TOC2"/>
        <w:rPr>
          <w:rFonts w:eastAsiaTheme="minorEastAsia" w:cstheme="minorBidi"/>
          <w:i w:val="0"/>
          <w:iCs w:val="0"/>
          <w:noProof/>
          <w:sz w:val="22"/>
          <w:szCs w:val="22"/>
          <w:lang w:eastAsia="en-GB"/>
        </w:rPr>
      </w:pPr>
      <w:hyperlink w:anchor="_Toc138246188" w:history="1">
        <w:r w:rsidR="008F6CEB" w:rsidRPr="00B858AD">
          <w:rPr>
            <w:rStyle w:val="Hyperlink"/>
            <w:noProof/>
          </w:rPr>
          <w:t>5.1 Engagement and Attendance</w:t>
        </w:r>
        <w:r w:rsidR="008F6CEB">
          <w:rPr>
            <w:noProof/>
            <w:webHidden/>
          </w:rPr>
          <w:tab/>
        </w:r>
        <w:r w:rsidR="008F6CEB">
          <w:rPr>
            <w:noProof/>
            <w:webHidden/>
          </w:rPr>
          <w:fldChar w:fldCharType="begin"/>
        </w:r>
        <w:r w:rsidR="008F6CEB">
          <w:rPr>
            <w:noProof/>
            <w:webHidden/>
          </w:rPr>
          <w:instrText xml:space="preserve"> PAGEREF _Toc138246188 \h </w:instrText>
        </w:r>
        <w:r w:rsidR="008F6CEB">
          <w:rPr>
            <w:noProof/>
            <w:webHidden/>
          </w:rPr>
        </w:r>
        <w:r w:rsidR="008F6CEB">
          <w:rPr>
            <w:noProof/>
            <w:webHidden/>
          </w:rPr>
          <w:fldChar w:fldCharType="separate"/>
        </w:r>
        <w:r>
          <w:rPr>
            <w:noProof/>
            <w:webHidden/>
          </w:rPr>
          <w:t>28</w:t>
        </w:r>
        <w:r w:rsidR="008F6CEB">
          <w:rPr>
            <w:noProof/>
            <w:webHidden/>
          </w:rPr>
          <w:fldChar w:fldCharType="end"/>
        </w:r>
      </w:hyperlink>
    </w:p>
    <w:p w14:paraId="13EFF643" w14:textId="402B8724" w:rsidR="008F6CEB" w:rsidRDefault="003B79B0">
      <w:pPr>
        <w:pStyle w:val="TOC2"/>
        <w:rPr>
          <w:rFonts w:eastAsiaTheme="minorEastAsia" w:cstheme="minorBidi"/>
          <w:i w:val="0"/>
          <w:iCs w:val="0"/>
          <w:noProof/>
          <w:sz w:val="22"/>
          <w:szCs w:val="22"/>
          <w:lang w:eastAsia="en-GB"/>
        </w:rPr>
      </w:pPr>
      <w:hyperlink w:anchor="_Toc138246189" w:history="1">
        <w:r w:rsidR="008F6CEB" w:rsidRPr="00B858AD">
          <w:rPr>
            <w:rStyle w:val="Hyperlink"/>
            <w:noProof/>
          </w:rPr>
          <w:t>5.2 Certificate of Engagement</w:t>
        </w:r>
        <w:r w:rsidR="008F6CEB">
          <w:rPr>
            <w:noProof/>
            <w:webHidden/>
          </w:rPr>
          <w:tab/>
        </w:r>
        <w:r w:rsidR="008F6CEB">
          <w:rPr>
            <w:noProof/>
            <w:webHidden/>
          </w:rPr>
          <w:fldChar w:fldCharType="begin"/>
        </w:r>
        <w:r w:rsidR="008F6CEB">
          <w:rPr>
            <w:noProof/>
            <w:webHidden/>
          </w:rPr>
          <w:instrText xml:space="preserve"> PAGEREF _Toc138246189 \h </w:instrText>
        </w:r>
        <w:r w:rsidR="008F6CEB">
          <w:rPr>
            <w:noProof/>
            <w:webHidden/>
          </w:rPr>
        </w:r>
        <w:r w:rsidR="008F6CEB">
          <w:rPr>
            <w:noProof/>
            <w:webHidden/>
          </w:rPr>
          <w:fldChar w:fldCharType="separate"/>
        </w:r>
        <w:r>
          <w:rPr>
            <w:noProof/>
            <w:webHidden/>
          </w:rPr>
          <w:t>28</w:t>
        </w:r>
        <w:r w:rsidR="008F6CEB">
          <w:rPr>
            <w:noProof/>
            <w:webHidden/>
          </w:rPr>
          <w:fldChar w:fldCharType="end"/>
        </w:r>
      </w:hyperlink>
    </w:p>
    <w:p w14:paraId="77C71704" w14:textId="63BA0F98" w:rsidR="008F6CEB" w:rsidRDefault="003B79B0">
      <w:pPr>
        <w:pStyle w:val="TOC2"/>
        <w:rPr>
          <w:rFonts w:eastAsiaTheme="minorEastAsia" w:cstheme="minorBidi"/>
          <w:i w:val="0"/>
          <w:iCs w:val="0"/>
          <w:noProof/>
          <w:sz w:val="22"/>
          <w:szCs w:val="22"/>
          <w:lang w:eastAsia="en-GB"/>
        </w:rPr>
      </w:pPr>
      <w:hyperlink w:anchor="_Toc138246190" w:history="1">
        <w:r w:rsidR="008F6CEB" w:rsidRPr="00B858AD">
          <w:rPr>
            <w:rStyle w:val="Hyperlink"/>
            <w:noProof/>
          </w:rPr>
          <w:t>5.3 Assessment</w:t>
        </w:r>
        <w:r w:rsidR="008F6CEB">
          <w:rPr>
            <w:noProof/>
            <w:webHidden/>
          </w:rPr>
          <w:tab/>
        </w:r>
        <w:r w:rsidR="008F6CEB">
          <w:rPr>
            <w:noProof/>
            <w:webHidden/>
          </w:rPr>
          <w:fldChar w:fldCharType="begin"/>
        </w:r>
        <w:r w:rsidR="008F6CEB">
          <w:rPr>
            <w:noProof/>
            <w:webHidden/>
          </w:rPr>
          <w:instrText xml:space="preserve"> PAGEREF _Toc138246190 \h </w:instrText>
        </w:r>
        <w:r w:rsidR="008F6CEB">
          <w:rPr>
            <w:noProof/>
            <w:webHidden/>
          </w:rPr>
        </w:r>
        <w:r w:rsidR="008F6CEB">
          <w:rPr>
            <w:noProof/>
            <w:webHidden/>
          </w:rPr>
          <w:fldChar w:fldCharType="separate"/>
        </w:r>
        <w:r>
          <w:rPr>
            <w:noProof/>
            <w:webHidden/>
          </w:rPr>
          <w:t>29</w:t>
        </w:r>
        <w:r w:rsidR="008F6CEB">
          <w:rPr>
            <w:noProof/>
            <w:webHidden/>
          </w:rPr>
          <w:fldChar w:fldCharType="end"/>
        </w:r>
      </w:hyperlink>
    </w:p>
    <w:p w14:paraId="2BCAFAE0" w14:textId="1DA782C2" w:rsidR="008F6CEB" w:rsidRDefault="003B79B0">
      <w:pPr>
        <w:pStyle w:val="TOC2"/>
        <w:rPr>
          <w:rFonts w:eastAsiaTheme="minorEastAsia" w:cstheme="minorBidi"/>
          <w:i w:val="0"/>
          <w:iCs w:val="0"/>
          <w:noProof/>
          <w:sz w:val="22"/>
          <w:szCs w:val="22"/>
          <w:lang w:eastAsia="en-GB"/>
        </w:rPr>
      </w:pPr>
      <w:hyperlink w:anchor="_Toc138246191" w:history="1">
        <w:r w:rsidR="008F6CEB" w:rsidRPr="00B858AD">
          <w:rPr>
            <w:rStyle w:val="Hyperlink"/>
            <w:noProof/>
          </w:rPr>
          <w:t>5.4 Submission guidelines &amp; deadlines</w:t>
        </w:r>
        <w:r w:rsidR="008F6CEB">
          <w:rPr>
            <w:noProof/>
            <w:webHidden/>
          </w:rPr>
          <w:tab/>
        </w:r>
        <w:r w:rsidR="008F6CEB">
          <w:rPr>
            <w:noProof/>
            <w:webHidden/>
          </w:rPr>
          <w:fldChar w:fldCharType="begin"/>
        </w:r>
        <w:r w:rsidR="008F6CEB">
          <w:rPr>
            <w:noProof/>
            <w:webHidden/>
          </w:rPr>
          <w:instrText xml:space="preserve"> PAGEREF _Toc138246191 \h </w:instrText>
        </w:r>
        <w:r w:rsidR="008F6CEB">
          <w:rPr>
            <w:noProof/>
            <w:webHidden/>
          </w:rPr>
        </w:r>
        <w:r w:rsidR="008F6CEB">
          <w:rPr>
            <w:noProof/>
            <w:webHidden/>
          </w:rPr>
          <w:fldChar w:fldCharType="separate"/>
        </w:r>
        <w:r>
          <w:rPr>
            <w:noProof/>
            <w:webHidden/>
          </w:rPr>
          <w:t>29</w:t>
        </w:r>
        <w:r w:rsidR="008F6CEB">
          <w:rPr>
            <w:noProof/>
            <w:webHidden/>
          </w:rPr>
          <w:fldChar w:fldCharType="end"/>
        </w:r>
      </w:hyperlink>
    </w:p>
    <w:p w14:paraId="2507381F" w14:textId="2253D4B0" w:rsidR="008F6CEB" w:rsidRDefault="003B79B0">
      <w:pPr>
        <w:pStyle w:val="TOC2"/>
        <w:rPr>
          <w:rFonts w:eastAsiaTheme="minorEastAsia" w:cstheme="minorBidi"/>
          <w:i w:val="0"/>
          <w:iCs w:val="0"/>
          <w:noProof/>
          <w:sz w:val="22"/>
          <w:szCs w:val="22"/>
          <w:lang w:eastAsia="en-GB"/>
        </w:rPr>
      </w:pPr>
      <w:hyperlink w:anchor="_Toc138246192" w:history="1">
        <w:r w:rsidR="008F6CEB" w:rsidRPr="00B858AD">
          <w:rPr>
            <w:rStyle w:val="Hyperlink"/>
            <w:noProof/>
          </w:rPr>
          <w:t>5.5 Extenuating Circumstances</w:t>
        </w:r>
        <w:r w:rsidR="008F6CEB">
          <w:rPr>
            <w:noProof/>
            <w:webHidden/>
          </w:rPr>
          <w:tab/>
        </w:r>
        <w:r w:rsidR="008F6CEB">
          <w:rPr>
            <w:noProof/>
            <w:webHidden/>
          </w:rPr>
          <w:fldChar w:fldCharType="begin"/>
        </w:r>
        <w:r w:rsidR="008F6CEB">
          <w:rPr>
            <w:noProof/>
            <w:webHidden/>
          </w:rPr>
          <w:instrText xml:space="preserve"> PAGEREF _Toc138246192 \h </w:instrText>
        </w:r>
        <w:r w:rsidR="008F6CEB">
          <w:rPr>
            <w:noProof/>
            <w:webHidden/>
          </w:rPr>
        </w:r>
        <w:r w:rsidR="008F6CEB">
          <w:rPr>
            <w:noProof/>
            <w:webHidden/>
          </w:rPr>
          <w:fldChar w:fldCharType="separate"/>
        </w:r>
        <w:r>
          <w:rPr>
            <w:noProof/>
            <w:webHidden/>
          </w:rPr>
          <w:t>29</w:t>
        </w:r>
        <w:r w:rsidR="008F6CEB">
          <w:rPr>
            <w:noProof/>
            <w:webHidden/>
          </w:rPr>
          <w:fldChar w:fldCharType="end"/>
        </w:r>
      </w:hyperlink>
    </w:p>
    <w:p w14:paraId="2100C173" w14:textId="4BE5A79B" w:rsidR="008F6CEB" w:rsidRDefault="003B79B0">
      <w:pPr>
        <w:pStyle w:val="TOC2"/>
        <w:rPr>
          <w:rFonts w:eastAsiaTheme="minorEastAsia" w:cstheme="minorBidi"/>
          <w:i w:val="0"/>
          <w:iCs w:val="0"/>
          <w:noProof/>
          <w:sz w:val="22"/>
          <w:szCs w:val="22"/>
          <w:lang w:eastAsia="en-GB"/>
        </w:rPr>
      </w:pPr>
      <w:hyperlink w:anchor="_Toc138246193" w:history="1">
        <w:r w:rsidR="008F6CEB" w:rsidRPr="00B858AD">
          <w:rPr>
            <w:rStyle w:val="Hyperlink"/>
            <w:noProof/>
          </w:rPr>
          <w:t>5.6 Marking and results</w:t>
        </w:r>
        <w:r w:rsidR="008F6CEB">
          <w:rPr>
            <w:noProof/>
            <w:webHidden/>
          </w:rPr>
          <w:tab/>
        </w:r>
        <w:r w:rsidR="008F6CEB">
          <w:rPr>
            <w:noProof/>
            <w:webHidden/>
          </w:rPr>
          <w:fldChar w:fldCharType="begin"/>
        </w:r>
        <w:r w:rsidR="008F6CEB">
          <w:rPr>
            <w:noProof/>
            <w:webHidden/>
          </w:rPr>
          <w:instrText xml:space="preserve"> PAGEREF _Toc138246193 \h </w:instrText>
        </w:r>
        <w:r w:rsidR="008F6CEB">
          <w:rPr>
            <w:noProof/>
            <w:webHidden/>
          </w:rPr>
        </w:r>
        <w:r w:rsidR="008F6CEB">
          <w:rPr>
            <w:noProof/>
            <w:webHidden/>
          </w:rPr>
          <w:fldChar w:fldCharType="separate"/>
        </w:r>
        <w:r>
          <w:rPr>
            <w:noProof/>
            <w:webHidden/>
          </w:rPr>
          <w:t>29</w:t>
        </w:r>
        <w:r w:rsidR="008F6CEB">
          <w:rPr>
            <w:noProof/>
            <w:webHidden/>
          </w:rPr>
          <w:fldChar w:fldCharType="end"/>
        </w:r>
      </w:hyperlink>
    </w:p>
    <w:p w14:paraId="350A177E" w14:textId="0F6D5EB8" w:rsidR="008F6CEB" w:rsidRDefault="003B79B0">
      <w:pPr>
        <w:pStyle w:val="TOC2"/>
        <w:rPr>
          <w:rFonts w:eastAsiaTheme="minorEastAsia" w:cstheme="minorBidi"/>
          <w:i w:val="0"/>
          <w:iCs w:val="0"/>
          <w:noProof/>
          <w:sz w:val="22"/>
          <w:szCs w:val="22"/>
          <w:lang w:eastAsia="en-GB"/>
        </w:rPr>
      </w:pPr>
      <w:hyperlink w:anchor="_Toc138246194" w:history="1">
        <w:r w:rsidR="008F6CEB" w:rsidRPr="00B858AD">
          <w:rPr>
            <w:rStyle w:val="Hyperlink"/>
            <w:noProof/>
          </w:rPr>
          <w:t>5.7 Referencing, plagiarism &amp; collusion</w:t>
        </w:r>
        <w:r w:rsidR="008F6CEB">
          <w:rPr>
            <w:noProof/>
            <w:webHidden/>
          </w:rPr>
          <w:tab/>
        </w:r>
        <w:r w:rsidR="008F6CEB">
          <w:rPr>
            <w:noProof/>
            <w:webHidden/>
          </w:rPr>
          <w:fldChar w:fldCharType="begin"/>
        </w:r>
        <w:r w:rsidR="008F6CEB">
          <w:rPr>
            <w:noProof/>
            <w:webHidden/>
          </w:rPr>
          <w:instrText xml:space="preserve"> PAGEREF _Toc138246194 \h </w:instrText>
        </w:r>
        <w:r w:rsidR="008F6CEB">
          <w:rPr>
            <w:noProof/>
            <w:webHidden/>
          </w:rPr>
        </w:r>
        <w:r w:rsidR="008F6CEB">
          <w:rPr>
            <w:noProof/>
            <w:webHidden/>
          </w:rPr>
          <w:fldChar w:fldCharType="separate"/>
        </w:r>
        <w:r>
          <w:rPr>
            <w:noProof/>
            <w:webHidden/>
          </w:rPr>
          <w:t>30</w:t>
        </w:r>
        <w:r w:rsidR="008F6CEB">
          <w:rPr>
            <w:noProof/>
            <w:webHidden/>
          </w:rPr>
          <w:fldChar w:fldCharType="end"/>
        </w:r>
      </w:hyperlink>
    </w:p>
    <w:p w14:paraId="5F3417E2" w14:textId="73827381" w:rsidR="008F6CEB" w:rsidRDefault="003B79B0">
      <w:pPr>
        <w:pStyle w:val="TOC2"/>
        <w:rPr>
          <w:rFonts w:eastAsiaTheme="minorEastAsia" w:cstheme="minorBidi"/>
          <w:i w:val="0"/>
          <w:iCs w:val="0"/>
          <w:noProof/>
          <w:sz w:val="22"/>
          <w:szCs w:val="22"/>
          <w:lang w:eastAsia="en-GB"/>
        </w:rPr>
      </w:pPr>
      <w:hyperlink w:anchor="_Toc138246195" w:history="1">
        <w:r w:rsidR="008F6CEB" w:rsidRPr="00B858AD">
          <w:rPr>
            <w:rStyle w:val="Hyperlink"/>
            <w:noProof/>
          </w:rPr>
          <w:t>5.8 Appeals</w:t>
        </w:r>
        <w:r w:rsidR="008F6CEB">
          <w:rPr>
            <w:noProof/>
            <w:webHidden/>
          </w:rPr>
          <w:tab/>
        </w:r>
        <w:r w:rsidR="008F6CEB">
          <w:rPr>
            <w:noProof/>
            <w:webHidden/>
          </w:rPr>
          <w:fldChar w:fldCharType="begin"/>
        </w:r>
        <w:r w:rsidR="008F6CEB">
          <w:rPr>
            <w:noProof/>
            <w:webHidden/>
          </w:rPr>
          <w:instrText xml:space="preserve"> PAGEREF _Toc138246195 \h </w:instrText>
        </w:r>
        <w:r w:rsidR="008F6CEB">
          <w:rPr>
            <w:noProof/>
            <w:webHidden/>
          </w:rPr>
        </w:r>
        <w:r w:rsidR="008F6CEB">
          <w:rPr>
            <w:noProof/>
            <w:webHidden/>
          </w:rPr>
          <w:fldChar w:fldCharType="separate"/>
        </w:r>
        <w:r>
          <w:rPr>
            <w:noProof/>
            <w:webHidden/>
          </w:rPr>
          <w:t>30</w:t>
        </w:r>
        <w:r w:rsidR="008F6CEB">
          <w:rPr>
            <w:noProof/>
            <w:webHidden/>
          </w:rPr>
          <w:fldChar w:fldCharType="end"/>
        </w:r>
      </w:hyperlink>
    </w:p>
    <w:p w14:paraId="6C853482" w14:textId="107781A6" w:rsidR="008F6CEB" w:rsidRDefault="003B79B0">
      <w:pPr>
        <w:pStyle w:val="TOC2"/>
        <w:rPr>
          <w:rFonts w:eastAsiaTheme="minorEastAsia" w:cstheme="minorBidi"/>
          <w:i w:val="0"/>
          <w:iCs w:val="0"/>
          <w:noProof/>
          <w:sz w:val="22"/>
          <w:szCs w:val="22"/>
          <w:lang w:eastAsia="en-GB"/>
        </w:rPr>
      </w:pPr>
      <w:hyperlink w:anchor="_Toc138246196" w:history="1">
        <w:r w:rsidR="008F6CEB" w:rsidRPr="00B858AD">
          <w:rPr>
            <w:rStyle w:val="Hyperlink"/>
            <w:noProof/>
          </w:rPr>
          <w:t>5.9 Intellectual Property</w:t>
        </w:r>
        <w:r w:rsidR="008F6CEB">
          <w:rPr>
            <w:noProof/>
            <w:webHidden/>
          </w:rPr>
          <w:tab/>
        </w:r>
        <w:r w:rsidR="008F6CEB">
          <w:rPr>
            <w:noProof/>
            <w:webHidden/>
          </w:rPr>
          <w:fldChar w:fldCharType="begin"/>
        </w:r>
        <w:r w:rsidR="008F6CEB">
          <w:rPr>
            <w:noProof/>
            <w:webHidden/>
          </w:rPr>
          <w:instrText xml:space="preserve"> PAGEREF _Toc138246196 \h </w:instrText>
        </w:r>
        <w:r w:rsidR="008F6CEB">
          <w:rPr>
            <w:noProof/>
            <w:webHidden/>
          </w:rPr>
        </w:r>
        <w:r w:rsidR="008F6CEB">
          <w:rPr>
            <w:noProof/>
            <w:webHidden/>
          </w:rPr>
          <w:fldChar w:fldCharType="separate"/>
        </w:r>
        <w:r>
          <w:rPr>
            <w:noProof/>
            <w:webHidden/>
          </w:rPr>
          <w:t>30</w:t>
        </w:r>
        <w:r w:rsidR="008F6CEB">
          <w:rPr>
            <w:noProof/>
            <w:webHidden/>
          </w:rPr>
          <w:fldChar w:fldCharType="end"/>
        </w:r>
      </w:hyperlink>
    </w:p>
    <w:p w14:paraId="4D3C3F49" w14:textId="746966AB" w:rsidR="008F6CEB" w:rsidRDefault="003B79B0">
      <w:pPr>
        <w:pStyle w:val="TOC2"/>
        <w:rPr>
          <w:rFonts w:eastAsiaTheme="minorEastAsia" w:cstheme="minorBidi"/>
          <w:i w:val="0"/>
          <w:iCs w:val="0"/>
          <w:noProof/>
          <w:sz w:val="22"/>
          <w:szCs w:val="22"/>
          <w:lang w:eastAsia="en-GB"/>
        </w:rPr>
      </w:pPr>
      <w:hyperlink w:anchor="_Toc138246197" w:history="1">
        <w:r w:rsidR="008F6CEB" w:rsidRPr="00B858AD">
          <w:rPr>
            <w:rStyle w:val="Hyperlink"/>
            <w:noProof/>
          </w:rPr>
          <w:t>5.10 Full time UoL Student Attendance on OL Courses and the HEAR</w:t>
        </w:r>
        <w:r w:rsidR="008F6CEB">
          <w:rPr>
            <w:noProof/>
            <w:webHidden/>
          </w:rPr>
          <w:tab/>
        </w:r>
        <w:r w:rsidR="008F6CEB">
          <w:rPr>
            <w:noProof/>
            <w:webHidden/>
          </w:rPr>
          <w:fldChar w:fldCharType="begin"/>
        </w:r>
        <w:r w:rsidR="008F6CEB">
          <w:rPr>
            <w:noProof/>
            <w:webHidden/>
          </w:rPr>
          <w:instrText xml:space="preserve"> PAGEREF _Toc138246197 \h </w:instrText>
        </w:r>
        <w:r w:rsidR="008F6CEB">
          <w:rPr>
            <w:noProof/>
            <w:webHidden/>
          </w:rPr>
        </w:r>
        <w:r w:rsidR="008F6CEB">
          <w:rPr>
            <w:noProof/>
            <w:webHidden/>
          </w:rPr>
          <w:fldChar w:fldCharType="separate"/>
        </w:r>
        <w:r>
          <w:rPr>
            <w:noProof/>
            <w:webHidden/>
          </w:rPr>
          <w:t>30</w:t>
        </w:r>
        <w:r w:rsidR="008F6CEB">
          <w:rPr>
            <w:noProof/>
            <w:webHidden/>
          </w:rPr>
          <w:fldChar w:fldCharType="end"/>
        </w:r>
      </w:hyperlink>
    </w:p>
    <w:p w14:paraId="1B54A844" w14:textId="02FC4E68" w:rsidR="008F6CEB" w:rsidRDefault="003B79B0">
      <w:pPr>
        <w:pStyle w:val="TOC1"/>
        <w:rPr>
          <w:rFonts w:eastAsiaTheme="minorEastAsia" w:cstheme="minorBidi"/>
          <w:b w:val="0"/>
          <w:bCs w:val="0"/>
          <w:noProof/>
          <w:sz w:val="22"/>
          <w:szCs w:val="22"/>
          <w:lang w:eastAsia="en-GB"/>
        </w:rPr>
      </w:pPr>
      <w:hyperlink w:anchor="_Toc138246198" w:history="1">
        <w:r w:rsidR="008F6CEB" w:rsidRPr="00B858AD">
          <w:rPr>
            <w:rStyle w:val="Hyperlink"/>
            <w:noProof/>
          </w:rPr>
          <w:t>6.</w:t>
        </w:r>
        <w:r w:rsidR="008F6CEB">
          <w:rPr>
            <w:rFonts w:eastAsiaTheme="minorEastAsia" w:cstheme="minorBidi"/>
            <w:b w:val="0"/>
            <w:bCs w:val="0"/>
            <w:noProof/>
            <w:sz w:val="22"/>
            <w:szCs w:val="22"/>
            <w:lang w:eastAsia="en-GB"/>
          </w:rPr>
          <w:tab/>
        </w:r>
        <w:r w:rsidR="008F6CEB" w:rsidRPr="00B858AD">
          <w:rPr>
            <w:rStyle w:val="Hyperlink"/>
            <w:noProof/>
          </w:rPr>
          <w:t>REVIEW, REFLECT &amp; WHAT NEXT?</w:t>
        </w:r>
        <w:r w:rsidR="008F6CEB">
          <w:rPr>
            <w:noProof/>
            <w:webHidden/>
          </w:rPr>
          <w:tab/>
        </w:r>
        <w:r w:rsidR="008F6CEB">
          <w:rPr>
            <w:noProof/>
            <w:webHidden/>
          </w:rPr>
          <w:fldChar w:fldCharType="begin"/>
        </w:r>
        <w:r w:rsidR="008F6CEB">
          <w:rPr>
            <w:noProof/>
            <w:webHidden/>
          </w:rPr>
          <w:instrText xml:space="preserve"> PAGEREF _Toc138246198 \h </w:instrText>
        </w:r>
        <w:r w:rsidR="008F6CEB">
          <w:rPr>
            <w:noProof/>
            <w:webHidden/>
          </w:rPr>
        </w:r>
        <w:r w:rsidR="008F6CEB">
          <w:rPr>
            <w:noProof/>
            <w:webHidden/>
          </w:rPr>
          <w:fldChar w:fldCharType="separate"/>
        </w:r>
        <w:r>
          <w:rPr>
            <w:noProof/>
            <w:webHidden/>
          </w:rPr>
          <w:t>30</w:t>
        </w:r>
        <w:r w:rsidR="008F6CEB">
          <w:rPr>
            <w:noProof/>
            <w:webHidden/>
          </w:rPr>
          <w:fldChar w:fldCharType="end"/>
        </w:r>
      </w:hyperlink>
    </w:p>
    <w:p w14:paraId="19C7FCE4" w14:textId="761661D4" w:rsidR="008F6CEB" w:rsidRDefault="003B79B0">
      <w:pPr>
        <w:pStyle w:val="TOC2"/>
        <w:rPr>
          <w:rFonts w:eastAsiaTheme="minorEastAsia" w:cstheme="minorBidi"/>
          <w:i w:val="0"/>
          <w:iCs w:val="0"/>
          <w:noProof/>
          <w:sz w:val="22"/>
          <w:szCs w:val="22"/>
          <w:lang w:eastAsia="en-GB"/>
        </w:rPr>
      </w:pPr>
      <w:hyperlink w:anchor="_Toc138246199" w:history="1">
        <w:r w:rsidR="008F6CEB" w:rsidRPr="00B858AD">
          <w:rPr>
            <w:rStyle w:val="Hyperlink"/>
            <w:noProof/>
          </w:rPr>
          <w:t>6.1 Course evaluation</w:t>
        </w:r>
        <w:r w:rsidR="008F6CEB">
          <w:rPr>
            <w:noProof/>
            <w:webHidden/>
          </w:rPr>
          <w:tab/>
        </w:r>
        <w:r w:rsidR="008F6CEB">
          <w:rPr>
            <w:noProof/>
            <w:webHidden/>
          </w:rPr>
          <w:fldChar w:fldCharType="begin"/>
        </w:r>
        <w:r w:rsidR="008F6CEB">
          <w:rPr>
            <w:noProof/>
            <w:webHidden/>
          </w:rPr>
          <w:instrText xml:space="preserve"> PAGEREF _Toc138246199 \h </w:instrText>
        </w:r>
        <w:r w:rsidR="008F6CEB">
          <w:rPr>
            <w:noProof/>
            <w:webHidden/>
          </w:rPr>
        </w:r>
        <w:r w:rsidR="008F6CEB">
          <w:rPr>
            <w:noProof/>
            <w:webHidden/>
          </w:rPr>
          <w:fldChar w:fldCharType="separate"/>
        </w:r>
        <w:r>
          <w:rPr>
            <w:noProof/>
            <w:webHidden/>
          </w:rPr>
          <w:t>30</w:t>
        </w:r>
        <w:r w:rsidR="008F6CEB">
          <w:rPr>
            <w:noProof/>
            <w:webHidden/>
          </w:rPr>
          <w:fldChar w:fldCharType="end"/>
        </w:r>
      </w:hyperlink>
    </w:p>
    <w:p w14:paraId="283D758B" w14:textId="3D0221DD" w:rsidR="008F6CEB" w:rsidRDefault="003B79B0">
      <w:pPr>
        <w:pStyle w:val="TOC2"/>
        <w:rPr>
          <w:rFonts w:eastAsiaTheme="minorEastAsia" w:cstheme="minorBidi"/>
          <w:i w:val="0"/>
          <w:iCs w:val="0"/>
          <w:noProof/>
          <w:sz w:val="22"/>
          <w:szCs w:val="22"/>
          <w:lang w:eastAsia="en-GB"/>
        </w:rPr>
      </w:pPr>
      <w:hyperlink w:anchor="_Toc138246200" w:history="1">
        <w:r w:rsidR="008F6CEB" w:rsidRPr="00B858AD">
          <w:rPr>
            <w:rStyle w:val="Hyperlink"/>
            <w:noProof/>
          </w:rPr>
          <w:t>6.2 Compliments &amp; complaints</w:t>
        </w:r>
        <w:r w:rsidR="008F6CEB">
          <w:rPr>
            <w:noProof/>
            <w:webHidden/>
          </w:rPr>
          <w:tab/>
        </w:r>
        <w:r w:rsidR="008F6CEB">
          <w:rPr>
            <w:noProof/>
            <w:webHidden/>
          </w:rPr>
          <w:fldChar w:fldCharType="begin"/>
        </w:r>
        <w:r w:rsidR="008F6CEB">
          <w:rPr>
            <w:noProof/>
            <w:webHidden/>
          </w:rPr>
          <w:instrText xml:space="preserve"> PAGEREF _Toc138246200 \h </w:instrText>
        </w:r>
        <w:r w:rsidR="008F6CEB">
          <w:rPr>
            <w:noProof/>
            <w:webHidden/>
          </w:rPr>
        </w:r>
        <w:r w:rsidR="008F6CEB">
          <w:rPr>
            <w:noProof/>
            <w:webHidden/>
          </w:rPr>
          <w:fldChar w:fldCharType="separate"/>
        </w:r>
        <w:r>
          <w:rPr>
            <w:noProof/>
            <w:webHidden/>
          </w:rPr>
          <w:t>31</w:t>
        </w:r>
        <w:r w:rsidR="008F6CEB">
          <w:rPr>
            <w:noProof/>
            <w:webHidden/>
          </w:rPr>
          <w:fldChar w:fldCharType="end"/>
        </w:r>
      </w:hyperlink>
    </w:p>
    <w:p w14:paraId="58D3309C" w14:textId="67A5E6E3" w:rsidR="008F6CEB" w:rsidRDefault="003B79B0">
      <w:pPr>
        <w:pStyle w:val="TOC2"/>
        <w:rPr>
          <w:rFonts w:eastAsiaTheme="minorEastAsia" w:cstheme="minorBidi"/>
          <w:i w:val="0"/>
          <w:iCs w:val="0"/>
          <w:noProof/>
          <w:sz w:val="22"/>
          <w:szCs w:val="22"/>
          <w:lang w:eastAsia="en-GB"/>
        </w:rPr>
      </w:pPr>
      <w:hyperlink w:anchor="_Toc138246201" w:history="1">
        <w:r w:rsidR="008F6CEB" w:rsidRPr="00B858AD">
          <w:rPr>
            <w:rStyle w:val="Hyperlink"/>
            <w:noProof/>
          </w:rPr>
          <w:t>6.3 Choosing your next course</w:t>
        </w:r>
        <w:r w:rsidR="008F6CEB">
          <w:rPr>
            <w:noProof/>
            <w:webHidden/>
          </w:rPr>
          <w:tab/>
        </w:r>
        <w:r w:rsidR="008F6CEB">
          <w:rPr>
            <w:noProof/>
            <w:webHidden/>
          </w:rPr>
          <w:fldChar w:fldCharType="begin"/>
        </w:r>
        <w:r w:rsidR="008F6CEB">
          <w:rPr>
            <w:noProof/>
            <w:webHidden/>
          </w:rPr>
          <w:instrText xml:space="preserve"> PAGEREF _Toc138246201 \h </w:instrText>
        </w:r>
        <w:r w:rsidR="008F6CEB">
          <w:rPr>
            <w:noProof/>
            <w:webHidden/>
          </w:rPr>
        </w:r>
        <w:r w:rsidR="008F6CEB">
          <w:rPr>
            <w:noProof/>
            <w:webHidden/>
          </w:rPr>
          <w:fldChar w:fldCharType="separate"/>
        </w:r>
        <w:r>
          <w:rPr>
            <w:noProof/>
            <w:webHidden/>
          </w:rPr>
          <w:t>31</w:t>
        </w:r>
        <w:r w:rsidR="008F6CEB">
          <w:rPr>
            <w:noProof/>
            <w:webHidden/>
          </w:rPr>
          <w:fldChar w:fldCharType="end"/>
        </w:r>
      </w:hyperlink>
    </w:p>
    <w:p w14:paraId="38FCA5B7" w14:textId="6944B9EC" w:rsidR="008F6CEB" w:rsidRDefault="003B79B0">
      <w:pPr>
        <w:pStyle w:val="TOC1"/>
        <w:rPr>
          <w:rFonts w:eastAsiaTheme="minorEastAsia" w:cstheme="minorBidi"/>
          <w:b w:val="0"/>
          <w:bCs w:val="0"/>
          <w:noProof/>
          <w:sz w:val="22"/>
          <w:szCs w:val="22"/>
          <w:lang w:eastAsia="en-GB"/>
        </w:rPr>
      </w:pPr>
      <w:hyperlink w:anchor="_Toc138246202" w:history="1">
        <w:r w:rsidR="008F6CEB" w:rsidRPr="00B858AD">
          <w:rPr>
            <w:rStyle w:val="Hyperlink"/>
            <w:noProof/>
          </w:rPr>
          <w:t>7.</w:t>
        </w:r>
        <w:r w:rsidR="008F6CEB">
          <w:rPr>
            <w:rFonts w:eastAsiaTheme="minorEastAsia" w:cstheme="minorBidi"/>
            <w:b w:val="0"/>
            <w:bCs w:val="0"/>
            <w:noProof/>
            <w:sz w:val="22"/>
            <w:szCs w:val="22"/>
            <w:lang w:eastAsia="en-GB"/>
          </w:rPr>
          <w:tab/>
        </w:r>
        <w:r w:rsidR="008F6CEB" w:rsidRPr="00B858AD">
          <w:rPr>
            <w:rStyle w:val="Hyperlink"/>
            <w:noProof/>
          </w:rPr>
          <w:t>Location, directions &amp; parking</w:t>
        </w:r>
        <w:r w:rsidR="008F6CEB">
          <w:rPr>
            <w:noProof/>
            <w:webHidden/>
          </w:rPr>
          <w:tab/>
        </w:r>
        <w:r w:rsidR="008F6CEB">
          <w:rPr>
            <w:noProof/>
            <w:webHidden/>
          </w:rPr>
          <w:fldChar w:fldCharType="begin"/>
        </w:r>
        <w:r w:rsidR="008F6CEB">
          <w:rPr>
            <w:noProof/>
            <w:webHidden/>
          </w:rPr>
          <w:instrText xml:space="preserve"> PAGEREF _Toc138246202 \h </w:instrText>
        </w:r>
        <w:r w:rsidR="008F6CEB">
          <w:rPr>
            <w:noProof/>
            <w:webHidden/>
          </w:rPr>
        </w:r>
        <w:r w:rsidR="008F6CEB">
          <w:rPr>
            <w:noProof/>
            <w:webHidden/>
          </w:rPr>
          <w:fldChar w:fldCharType="separate"/>
        </w:r>
        <w:r>
          <w:rPr>
            <w:noProof/>
            <w:webHidden/>
          </w:rPr>
          <w:t>31</w:t>
        </w:r>
        <w:r w:rsidR="008F6CEB">
          <w:rPr>
            <w:noProof/>
            <w:webHidden/>
          </w:rPr>
          <w:fldChar w:fldCharType="end"/>
        </w:r>
      </w:hyperlink>
    </w:p>
    <w:p w14:paraId="4F6E3D8A" w14:textId="1434B1B3" w:rsidR="008F6CEB" w:rsidRDefault="003B79B0">
      <w:pPr>
        <w:pStyle w:val="TOC1"/>
        <w:rPr>
          <w:rFonts w:eastAsiaTheme="minorEastAsia" w:cstheme="minorBidi"/>
          <w:b w:val="0"/>
          <w:bCs w:val="0"/>
          <w:noProof/>
          <w:sz w:val="22"/>
          <w:szCs w:val="22"/>
          <w:lang w:eastAsia="en-GB"/>
        </w:rPr>
      </w:pPr>
      <w:hyperlink w:anchor="_Toc138246203" w:history="1">
        <w:r w:rsidR="008F6CEB" w:rsidRPr="00B858AD">
          <w:rPr>
            <w:rStyle w:val="Hyperlink"/>
            <w:noProof/>
          </w:rPr>
          <w:t>8.</w:t>
        </w:r>
        <w:r w:rsidR="008F6CEB">
          <w:rPr>
            <w:rFonts w:eastAsiaTheme="minorEastAsia" w:cstheme="minorBidi"/>
            <w:b w:val="0"/>
            <w:bCs w:val="0"/>
            <w:noProof/>
            <w:sz w:val="22"/>
            <w:szCs w:val="22"/>
            <w:lang w:eastAsia="en-GB"/>
          </w:rPr>
          <w:tab/>
        </w:r>
        <w:r w:rsidR="008F6CEB" w:rsidRPr="00B858AD">
          <w:rPr>
            <w:rStyle w:val="Hyperlink"/>
            <w:noProof/>
          </w:rPr>
          <w:t>Administration, Terms and Conditions for students studying extra-curricular or standalone Open Languages modules</w:t>
        </w:r>
        <w:r w:rsidR="008F6CEB">
          <w:rPr>
            <w:noProof/>
            <w:webHidden/>
          </w:rPr>
          <w:tab/>
        </w:r>
        <w:r w:rsidR="008F6CEB">
          <w:rPr>
            <w:noProof/>
            <w:webHidden/>
          </w:rPr>
          <w:fldChar w:fldCharType="begin"/>
        </w:r>
        <w:r w:rsidR="008F6CEB">
          <w:rPr>
            <w:noProof/>
            <w:webHidden/>
          </w:rPr>
          <w:instrText xml:space="preserve"> PAGEREF _Toc138246203 \h </w:instrText>
        </w:r>
        <w:r w:rsidR="008F6CEB">
          <w:rPr>
            <w:noProof/>
            <w:webHidden/>
          </w:rPr>
        </w:r>
        <w:r w:rsidR="008F6CEB">
          <w:rPr>
            <w:noProof/>
            <w:webHidden/>
          </w:rPr>
          <w:fldChar w:fldCharType="separate"/>
        </w:r>
        <w:r>
          <w:rPr>
            <w:noProof/>
            <w:webHidden/>
          </w:rPr>
          <w:t>32</w:t>
        </w:r>
        <w:r w:rsidR="008F6CEB">
          <w:rPr>
            <w:noProof/>
            <w:webHidden/>
          </w:rPr>
          <w:fldChar w:fldCharType="end"/>
        </w:r>
      </w:hyperlink>
    </w:p>
    <w:p w14:paraId="533BABBA" w14:textId="298B6C1D" w:rsidR="008F6CEB" w:rsidRDefault="003B79B0">
      <w:pPr>
        <w:pStyle w:val="TOC2"/>
        <w:rPr>
          <w:rFonts w:eastAsiaTheme="minorEastAsia" w:cstheme="minorBidi"/>
          <w:i w:val="0"/>
          <w:iCs w:val="0"/>
          <w:noProof/>
          <w:sz w:val="22"/>
          <w:szCs w:val="22"/>
          <w:lang w:eastAsia="en-GB"/>
        </w:rPr>
      </w:pPr>
      <w:hyperlink w:anchor="_Toc138246204" w:history="1">
        <w:r w:rsidR="008F6CEB" w:rsidRPr="00B858AD">
          <w:rPr>
            <w:rStyle w:val="Hyperlink"/>
            <w:noProof/>
          </w:rPr>
          <w:t>8.1 Our courses</w:t>
        </w:r>
        <w:r w:rsidR="008F6CEB">
          <w:rPr>
            <w:noProof/>
            <w:webHidden/>
          </w:rPr>
          <w:tab/>
        </w:r>
        <w:r w:rsidR="008F6CEB">
          <w:rPr>
            <w:noProof/>
            <w:webHidden/>
          </w:rPr>
          <w:fldChar w:fldCharType="begin"/>
        </w:r>
        <w:r w:rsidR="008F6CEB">
          <w:rPr>
            <w:noProof/>
            <w:webHidden/>
          </w:rPr>
          <w:instrText xml:space="preserve"> PAGEREF _Toc138246204 \h </w:instrText>
        </w:r>
        <w:r w:rsidR="008F6CEB">
          <w:rPr>
            <w:noProof/>
            <w:webHidden/>
          </w:rPr>
        </w:r>
        <w:r w:rsidR="008F6CEB">
          <w:rPr>
            <w:noProof/>
            <w:webHidden/>
          </w:rPr>
          <w:fldChar w:fldCharType="separate"/>
        </w:r>
        <w:r>
          <w:rPr>
            <w:noProof/>
            <w:webHidden/>
          </w:rPr>
          <w:t>32</w:t>
        </w:r>
        <w:r w:rsidR="008F6CEB">
          <w:rPr>
            <w:noProof/>
            <w:webHidden/>
          </w:rPr>
          <w:fldChar w:fldCharType="end"/>
        </w:r>
      </w:hyperlink>
    </w:p>
    <w:p w14:paraId="3337DB2F" w14:textId="1DDD975A" w:rsidR="008F6CEB" w:rsidRDefault="003B79B0">
      <w:pPr>
        <w:pStyle w:val="TOC2"/>
        <w:rPr>
          <w:rFonts w:eastAsiaTheme="minorEastAsia" w:cstheme="minorBidi"/>
          <w:i w:val="0"/>
          <w:iCs w:val="0"/>
          <w:noProof/>
          <w:sz w:val="22"/>
          <w:szCs w:val="22"/>
          <w:lang w:eastAsia="en-GB"/>
        </w:rPr>
      </w:pPr>
      <w:hyperlink w:anchor="_Toc138246205" w:history="1">
        <w:r w:rsidR="008F6CEB" w:rsidRPr="00B858AD">
          <w:rPr>
            <w:rStyle w:val="Hyperlink"/>
            <w:noProof/>
          </w:rPr>
          <w:t>8.2 Who can join?</w:t>
        </w:r>
        <w:r w:rsidR="008F6CEB">
          <w:rPr>
            <w:noProof/>
            <w:webHidden/>
          </w:rPr>
          <w:tab/>
        </w:r>
        <w:r w:rsidR="008F6CEB">
          <w:rPr>
            <w:noProof/>
            <w:webHidden/>
          </w:rPr>
          <w:fldChar w:fldCharType="begin"/>
        </w:r>
        <w:r w:rsidR="008F6CEB">
          <w:rPr>
            <w:noProof/>
            <w:webHidden/>
          </w:rPr>
          <w:instrText xml:space="preserve"> PAGEREF _Toc138246205 \h </w:instrText>
        </w:r>
        <w:r w:rsidR="008F6CEB">
          <w:rPr>
            <w:noProof/>
            <w:webHidden/>
          </w:rPr>
        </w:r>
        <w:r w:rsidR="008F6CEB">
          <w:rPr>
            <w:noProof/>
            <w:webHidden/>
          </w:rPr>
          <w:fldChar w:fldCharType="separate"/>
        </w:r>
        <w:r>
          <w:rPr>
            <w:noProof/>
            <w:webHidden/>
          </w:rPr>
          <w:t>32</w:t>
        </w:r>
        <w:r w:rsidR="008F6CEB">
          <w:rPr>
            <w:noProof/>
            <w:webHidden/>
          </w:rPr>
          <w:fldChar w:fldCharType="end"/>
        </w:r>
      </w:hyperlink>
    </w:p>
    <w:p w14:paraId="00E06109" w14:textId="0EC25F68" w:rsidR="008F6CEB" w:rsidRDefault="003B79B0">
      <w:pPr>
        <w:pStyle w:val="TOC2"/>
        <w:rPr>
          <w:rFonts w:eastAsiaTheme="minorEastAsia" w:cstheme="minorBidi"/>
          <w:i w:val="0"/>
          <w:iCs w:val="0"/>
          <w:noProof/>
          <w:sz w:val="22"/>
          <w:szCs w:val="22"/>
          <w:lang w:eastAsia="en-GB"/>
        </w:rPr>
      </w:pPr>
      <w:hyperlink w:anchor="_Toc138246206" w:history="1">
        <w:r w:rsidR="008F6CEB" w:rsidRPr="00B858AD">
          <w:rPr>
            <w:rStyle w:val="Hyperlink"/>
            <w:noProof/>
          </w:rPr>
          <w:t>8.3 How to enrol</w:t>
        </w:r>
        <w:r w:rsidR="008F6CEB">
          <w:rPr>
            <w:noProof/>
            <w:webHidden/>
          </w:rPr>
          <w:tab/>
        </w:r>
        <w:r w:rsidR="008F6CEB">
          <w:rPr>
            <w:noProof/>
            <w:webHidden/>
          </w:rPr>
          <w:fldChar w:fldCharType="begin"/>
        </w:r>
        <w:r w:rsidR="008F6CEB">
          <w:rPr>
            <w:noProof/>
            <w:webHidden/>
          </w:rPr>
          <w:instrText xml:space="preserve"> PAGEREF _Toc138246206 \h </w:instrText>
        </w:r>
        <w:r w:rsidR="008F6CEB">
          <w:rPr>
            <w:noProof/>
            <w:webHidden/>
          </w:rPr>
        </w:r>
        <w:r w:rsidR="008F6CEB">
          <w:rPr>
            <w:noProof/>
            <w:webHidden/>
          </w:rPr>
          <w:fldChar w:fldCharType="separate"/>
        </w:r>
        <w:r>
          <w:rPr>
            <w:noProof/>
            <w:webHidden/>
          </w:rPr>
          <w:t>33</w:t>
        </w:r>
        <w:r w:rsidR="008F6CEB">
          <w:rPr>
            <w:noProof/>
            <w:webHidden/>
          </w:rPr>
          <w:fldChar w:fldCharType="end"/>
        </w:r>
      </w:hyperlink>
    </w:p>
    <w:p w14:paraId="3AF74A45" w14:textId="1D57C425" w:rsidR="008F6CEB" w:rsidRDefault="003B79B0">
      <w:pPr>
        <w:pStyle w:val="TOC2"/>
        <w:rPr>
          <w:rFonts w:eastAsiaTheme="minorEastAsia" w:cstheme="minorBidi"/>
          <w:i w:val="0"/>
          <w:iCs w:val="0"/>
          <w:noProof/>
          <w:sz w:val="22"/>
          <w:szCs w:val="22"/>
          <w:lang w:eastAsia="en-GB"/>
        </w:rPr>
      </w:pPr>
      <w:hyperlink w:anchor="_Toc138246207" w:history="1">
        <w:r w:rsidR="008F6CEB" w:rsidRPr="00B858AD">
          <w:rPr>
            <w:rStyle w:val="Hyperlink"/>
            <w:noProof/>
          </w:rPr>
          <w:t>8.4 Registration</w:t>
        </w:r>
        <w:r w:rsidR="008F6CEB">
          <w:rPr>
            <w:noProof/>
            <w:webHidden/>
          </w:rPr>
          <w:tab/>
        </w:r>
        <w:r w:rsidR="008F6CEB">
          <w:rPr>
            <w:noProof/>
            <w:webHidden/>
          </w:rPr>
          <w:fldChar w:fldCharType="begin"/>
        </w:r>
        <w:r w:rsidR="008F6CEB">
          <w:rPr>
            <w:noProof/>
            <w:webHidden/>
          </w:rPr>
          <w:instrText xml:space="preserve"> PAGEREF _Toc138246207 \h </w:instrText>
        </w:r>
        <w:r w:rsidR="008F6CEB">
          <w:rPr>
            <w:noProof/>
            <w:webHidden/>
          </w:rPr>
        </w:r>
        <w:r w:rsidR="008F6CEB">
          <w:rPr>
            <w:noProof/>
            <w:webHidden/>
          </w:rPr>
          <w:fldChar w:fldCharType="separate"/>
        </w:r>
        <w:r>
          <w:rPr>
            <w:noProof/>
            <w:webHidden/>
          </w:rPr>
          <w:t>33</w:t>
        </w:r>
        <w:r w:rsidR="008F6CEB">
          <w:rPr>
            <w:noProof/>
            <w:webHidden/>
          </w:rPr>
          <w:fldChar w:fldCharType="end"/>
        </w:r>
      </w:hyperlink>
    </w:p>
    <w:p w14:paraId="3BE91528" w14:textId="39A3FBE5" w:rsidR="008F6CEB" w:rsidRDefault="003B79B0">
      <w:pPr>
        <w:pStyle w:val="TOC2"/>
        <w:rPr>
          <w:rFonts w:eastAsiaTheme="minorEastAsia" w:cstheme="minorBidi"/>
          <w:i w:val="0"/>
          <w:iCs w:val="0"/>
          <w:noProof/>
          <w:sz w:val="22"/>
          <w:szCs w:val="22"/>
          <w:lang w:eastAsia="en-GB"/>
        </w:rPr>
      </w:pPr>
      <w:hyperlink w:anchor="_Toc138246208" w:history="1">
        <w:r w:rsidR="008F6CEB" w:rsidRPr="00B858AD">
          <w:rPr>
            <w:rStyle w:val="Hyperlink"/>
            <w:noProof/>
          </w:rPr>
          <w:t>8.5 Fees</w:t>
        </w:r>
        <w:r w:rsidR="008F6CEB">
          <w:rPr>
            <w:noProof/>
            <w:webHidden/>
          </w:rPr>
          <w:tab/>
        </w:r>
        <w:r w:rsidR="008F6CEB">
          <w:rPr>
            <w:noProof/>
            <w:webHidden/>
          </w:rPr>
          <w:fldChar w:fldCharType="begin"/>
        </w:r>
        <w:r w:rsidR="008F6CEB">
          <w:rPr>
            <w:noProof/>
            <w:webHidden/>
          </w:rPr>
          <w:instrText xml:space="preserve"> PAGEREF _Toc138246208 \h </w:instrText>
        </w:r>
        <w:r w:rsidR="008F6CEB">
          <w:rPr>
            <w:noProof/>
            <w:webHidden/>
          </w:rPr>
        </w:r>
        <w:r w:rsidR="008F6CEB">
          <w:rPr>
            <w:noProof/>
            <w:webHidden/>
          </w:rPr>
          <w:fldChar w:fldCharType="separate"/>
        </w:r>
        <w:r>
          <w:rPr>
            <w:noProof/>
            <w:webHidden/>
          </w:rPr>
          <w:t>33</w:t>
        </w:r>
        <w:r w:rsidR="008F6CEB">
          <w:rPr>
            <w:noProof/>
            <w:webHidden/>
          </w:rPr>
          <w:fldChar w:fldCharType="end"/>
        </w:r>
      </w:hyperlink>
    </w:p>
    <w:p w14:paraId="77DD6789" w14:textId="1140267D" w:rsidR="008F6CEB" w:rsidRDefault="003B79B0">
      <w:pPr>
        <w:pStyle w:val="TOC2"/>
        <w:rPr>
          <w:rFonts w:eastAsiaTheme="minorEastAsia" w:cstheme="minorBidi"/>
          <w:i w:val="0"/>
          <w:iCs w:val="0"/>
          <w:noProof/>
          <w:sz w:val="22"/>
          <w:szCs w:val="22"/>
          <w:lang w:eastAsia="en-GB"/>
        </w:rPr>
      </w:pPr>
      <w:hyperlink w:anchor="_Toc138246209" w:history="1">
        <w:r w:rsidR="008F6CEB" w:rsidRPr="00B858AD">
          <w:rPr>
            <w:rStyle w:val="Hyperlink"/>
            <w:noProof/>
          </w:rPr>
          <w:t>8.6 Fees for assessment</w:t>
        </w:r>
        <w:r w:rsidR="008F6CEB">
          <w:rPr>
            <w:noProof/>
            <w:webHidden/>
          </w:rPr>
          <w:tab/>
        </w:r>
        <w:r w:rsidR="008F6CEB">
          <w:rPr>
            <w:noProof/>
            <w:webHidden/>
          </w:rPr>
          <w:fldChar w:fldCharType="begin"/>
        </w:r>
        <w:r w:rsidR="008F6CEB">
          <w:rPr>
            <w:noProof/>
            <w:webHidden/>
          </w:rPr>
          <w:instrText xml:space="preserve"> PAGEREF _Toc138246209 \h </w:instrText>
        </w:r>
        <w:r w:rsidR="008F6CEB">
          <w:rPr>
            <w:noProof/>
            <w:webHidden/>
          </w:rPr>
        </w:r>
        <w:r w:rsidR="008F6CEB">
          <w:rPr>
            <w:noProof/>
            <w:webHidden/>
          </w:rPr>
          <w:fldChar w:fldCharType="separate"/>
        </w:r>
        <w:r>
          <w:rPr>
            <w:noProof/>
            <w:webHidden/>
          </w:rPr>
          <w:t>34</w:t>
        </w:r>
        <w:r w:rsidR="008F6CEB">
          <w:rPr>
            <w:noProof/>
            <w:webHidden/>
          </w:rPr>
          <w:fldChar w:fldCharType="end"/>
        </w:r>
      </w:hyperlink>
    </w:p>
    <w:p w14:paraId="03D9E1F8" w14:textId="6281B4D0" w:rsidR="008F6CEB" w:rsidRDefault="003B79B0">
      <w:pPr>
        <w:pStyle w:val="TOC2"/>
        <w:rPr>
          <w:rFonts w:eastAsiaTheme="minorEastAsia" w:cstheme="minorBidi"/>
          <w:i w:val="0"/>
          <w:iCs w:val="0"/>
          <w:noProof/>
          <w:sz w:val="22"/>
          <w:szCs w:val="22"/>
          <w:lang w:eastAsia="en-GB"/>
        </w:rPr>
      </w:pPr>
      <w:hyperlink w:anchor="_Toc138246210" w:history="1">
        <w:r w:rsidR="008F6CEB" w:rsidRPr="00B858AD">
          <w:rPr>
            <w:rStyle w:val="Hyperlink"/>
            <w:noProof/>
          </w:rPr>
          <w:t>8.7 Course cancellations</w:t>
        </w:r>
        <w:r w:rsidR="008F6CEB">
          <w:rPr>
            <w:noProof/>
            <w:webHidden/>
          </w:rPr>
          <w:tab/>
        </w:r>
        <w:r w:rsidR="008F6CEB">
          <w:rPr>
            <w:noProof/>
            <w:webHidden/>
          </w:rPr>
          <w:fldChar w:fldCharType="begin"/>
        </w:r>
        <w:r w:rsidR="008F6CEB">
          <w:rPr>
            <w:noProof/>
            <w:webHidden/>
          </w:rPr>
          <w:instrText xml:space="preserve"> PAGEREF _Toc138246210 \h </w:instrText>
        </w:r>
        <w:r w:rsidR="008F6CEB">
          <w:rPr>
            <w:noProof/>
            <w:webHidden/>
          </w:rPr>
        </w:r>
        <w:r w:rsidR="008F6CEB">
          <w:rPr>
            <w:noProof/>
            <w:webHidden/>
          </w:rPr>
          <w:fldChar w:fldCharType="separate"/>
        </w:r>
        <w:r>
          <w:rPr>
            <w:noProof/>
            <w:webHidden/>
          </w:rPr>
          <w:t>34</w:t>
        </w:r>
        <w:r w:rsidR="008F6CEB">
          <w:rPr>
            <w:noProof/>
            <w:webHidden/>
          </w:rPr>
          <w:fldChar w:fldCharType="end"/>
        </w:r>
      </w:hyperlink>
    </w:p>
    <w:p w14:paraId="58BE897C" w14:textId="6DE208EB" w:rsidR="008F6CEB" w:rsidRDefault="003B79B0">
      <w:pPr>
        <w:pStyle w:val="TOC2"/>
        <w:rPr>
          <w:rFonts w:eastAsiaTheme="minorEastAsia" w:cstheme="minorBidi"/>
          <w:i w:val="0"/>
          <w:iCs w:val="0"/>
          <w:noProof/>
          <w:sz w:val="22"/>
          <w:szCs w:val="22"/>
          <w:lang w:eastAsia="en-GB"/>
        </w:rPr>
      </w:pPr>
      <w:hyperlink w:anchor="_Toc138246211" w:history="1">
        <w:r w:rsidR="008F6CEB" w:rsidRPr="00B858AD">
          <w:rPr>
            <w:rStyle w:val="Hyperlink"/>
            <w:noProof/>
          </w:rPr>
          <w:t>8.8 Refund request or withdrawal from a course</w:t>
        </w:r>
        <w:r w:rsidR="008F6CEB">
          <w:rPr>
            <w:noProof/>
            <w:webHidden/>
          </w:rPr>
          <w:tab/>
        </w:r>
        <w:r w:rsidR="008F6CEB">
          <w:rPr>
            <w:noProof/>
            <w:webHidden/>
          </w:rPr>
          <w:fldChar w:fldCharType="begin"/>
        </w:r>
        <w:r w:rsidR="008F6CEB">
          <w:rPr>
            <w:noProof/>
            <w:webHidden/>
          </w:rPr>
          <w:instrText xml:space="preserve"> PAGEREF _Toc138246211 \h </w:instrText>
        </w:r>
        <w:r w:rsidR="008F6CEB">
          <w:rPr>
            <w:noProof/>
            <w:webHidden/>
          </w:rPr>
        </w:r>
        <w:r w:rsidR="008F6CEB">
          <w:rPr>
            <w:noProof/>
            <w:webHidden/>
          </w:rPr>
          <w:fldChar w:fldCharType="separate"/>
        </w:r>
        <w:r>
          <w:rPr>
            <w:noProof/>
            <w:webHidden/>
          </w:rPr>
          <w:t>35</w:t>
        </w:r>
        <w:r w:rsidR="008F6CEB">
          <w:rPr>
            <w:noProof/>
            <w:webHidden/>
          </w:rPr>
          <w:fldChar w:fldCharType="end"/>
        </w:r>
      </w:hyperlink>
    </w:p>
    <w:p w14:paraId="20AD4233" w14:textId="3D76F2AC" w:rsidR="008F6CEB" w:rsidRDefault="003B79B0">
      <w:pPr>
        <w:pStyle w:val="TOC2"/>
        <w:rPr>
          <w:rFonts w:eastAsiaTheme="minorEastAsia" w:cstheme="minorBidi"/>
          <w:i w:val="0"/>
          <w:iCs w:val="0"/>
          <w:noProof/>
          <w:sz w:val="22"/>
          <w:szCs w:val="22"/>
          <w:lang w:eastAsia="en-GB"/>
        </w:rPr>
      </w:pPr>
      <w:hyperlink w:anchor="_Toc138246212" w:history="1">
        <w:r w:rsidR="008F6CEB" w:rsidRPr="00B858AD">
          <w:rPr>
            <w:rStyle w:val="Hyperlink"/>
            <w:noProof/>
          </w:rPr>
          <w:t>8.9 Personal information and data security</w:t>
        </w:r>
        <w:r w:rsidR="008F6CEB">
          <w:rPr>
            <w:noProof/>
            <w:webHidden/>
          </w:rPr>
          <w:tab/>
        </w:r>
        <w:r w:rsidR="008F6CEB">
          <w:rPr>
            <w:noProof/>
            <w:webHidden/>
          </w:rPr>
          <w:fldChar w:fldCharType="begin"/>
        </w:r>
        <w:r w:rsidR="008F6CEB">
          <w:rPr>
            <w:noProof/>
            <w:webHidden/>
          </w:rPr>
          <w:instrText xml:space="preserve"> PAGEREF _Toc138246212 \h </w:instrText>
        </w:r>
        <w:r w:rsidR="008F6CEB">
          <w:rPr>
            <w:noProof/>
            <w:webHidden/>
          </w:rPr>
        </w:r>
        <w:r w:rsidR="008F6CEB">
          <w:rPr>
            <w:noProof/>
            <w:webHidden/>
          </w:rPr>
          <w:fldChar w:fldCharType="separate"/>
        </w:r>
        <w:r>
          <w:rPr>
            <w:noProof/>
            <w:webHidden/>
          </w:rPr>
          <w:t>35</w:t>
        </w:r>
        <w:r w:rsidR="008F6CEB">
          <w:rPr>
            <w:noProof/>
            <w:webHidden/>
          </w:rPr>
          <w:fldChar w:fldCharType="end"/>
        </w:r>
      </w:hyperlink>
    </w:p>
    <w:p w14:paraId="31D16470" w14:textId="527F9FE3" w:rsidR="008F6CEB" w:rsidRDefault="003B79B0">
      <w:pPr>
        <w:pStyle w:val="TOC2"/>
        <w:rPr>
          <w:rFonts w:eastAsiaTheme="minorEastAsia" w:cstheme="minorBidi"/>
          <w:i w:val="0"/>
          <w:iCs w:val="0"/>
          <w:noProof/>
          <w:sz w:val="22"/>
          <w:szCs w:val="22"/>
          <w:lang w:eastAsia="en-GB"/>
        </w:rPr>
      </w:pPr>
      <w:hyperlink w:anchor="_Toc138246213" w:history="1">
        <w:r w:rsidR="008F6CEB" w:rsidRPr="00B858AD">
          <w:rPr>
            <w:rStyle w:val="Hyperlink"/>
            <w:noProof/>
          </w:rPr>
          <w:t>8.10 IT and information security</w:t>
        </w:r>
        <w:r w:rsidR="008F6CEB">
          <w:rPr>
            <w:noProof/>
            <w:webHidden/>
          </w:rPr>
          <w:tab/>
        </w:r>
        <w:r w:rsidR="008F6CEB">
          <w:rPr>
            <w:noProof/>
            <w:webHidden/>
          </w:rPr>
          <w:fldChar w:fldCharType="begin"/>
        </w:r>
        <w:r w:rsidR="008F6CEB">
          <w:rPr>
            <w:noProof/>
            <w:webHidden/>
          </w:rPr>
          <w:instrText xml:space="preserve"> PAGEREF _Toc138246213 \h </w:instrText>
        </w:r>
        <w:r w:rsidR="008F6CEB">
          <w:rPr>
            <w:noProof/>
            <w:webHidden/>
          </w:rPr>
        </w:r>
        <w:r w:rsidR="008F6CEB">
          <w:rPr>
            <w:noProof/>
            <w:webHidden/>
          </w:rPr>
          <w:fldChar w:fldCharType="separate"/>
        </w:r>
        <w:r>
          <w:rPr>
            <w:noProof/>
            <w:webHidden/>
          </w:rPr>
          <w:t>36</w:t>
        </w:r>
        <w:r w:rsidR="008F6CEB">
          <w:rPr>
            <w:noProof/>
            <w:webHidden/>
          </w:rPr>
          <w:fldChar w:fldCharType="end"/>
        </w:r>
      </w:hyperlink>
    </w:p>
    <w:p w14:paraId="4906E239" w14:textId="1161CB39" w:rsidR="008F6CEB" w:rsidRDefault="003B79B0">
      <w:pPr>
        <w:pStyle w:val="TOC2"/>
        <w:rPr>
          <w:rFonts w:eastAsiaTheme="minorEastAsia" w:cstheme="minorBidi"/>
          <w:i w:val="0"/>
          <w:iCs w:val="0"/>
          <w:noProof/>
          <w:sz w:val="22"/>
          <w:szCs w:val="22"/>
          <w:lang w:eastAsia="en-GB"/>
        </w:rPr>
      </w:pPr>
      <w:hyperlink w:anchor="_Toc138246214" w:history="1">
        <w:r w:rsidR="008F6CEB" w:rsidRPr="00B858AD">
          <w:rPr>
            <w:rStyle w:val="Hyperlink"/>
            <w:noProof/>
          </w:rPr>
          <w:t>8.11 Means of communication</w:t>
        </w:r>
        <w:r w:rsidR="008F6CEB">
          <w:rPr>
            <w:noProof/>
            <w:webHidden/>
          </w:rPr>
          <w:tab/>
        </w:r>
        <w:r w:rsidR="008F6CEB">
          <w:rPr>
            <w:noProof/>
            <w:webHidden/>
          </w:rPr>
          <w:fldChar w:fldCharType="begin"/>
        </w:r>
        <w:r w:rsidR="008F6CEB">
          <w:rPr>
            <w:noProof/>
            <w:webHidden/>
          </w:rPr>
          <w:instrText xml:space="preserve"> PAGEREF _Toc138246214 \h </w:instrText>
        </w:r>
        <w:r w:rsidR="008F6CEB">
          <w:rPr>
            <w:noProof/>
            <w:webHidden/>
          </w:rPr>
        </w:r>
        <w:r w:rsidR="008F6CEB">
          <w:rPr>
            <w:noProof/>
            <w:webHidden/>
          </w:rPr>
          <w:fldChar w:fldCharType="separate"/>
        </w:r>
        <w:r>
          <w:rPr>
            <w:noProof/>
            <w:webHidden/>
          </w:rPr>
          <w:t>36</w:t>
        </w:r>
        <w:r w:rsidR="008F6CEB">
          <w:rPr>
            <w:noProof/>
            <w:webHidden/>
          </w:rPr>
          <w:fldChar w:fldCharType="end"/>
        </w:r>
      </w:hyperlink>
    </w:p>
    <w:p w14:paraId="28216DC4" w14:textId="69D44125" w:rsidR="008F6CEB" w:rsidRDefault="003B79B0">
      <w:pPr>
        <w:pStyle w:val="TOC2"/>
        <w:rPr>
          <w:rFonts w:eastAsiaTheme="minorEastAsia" w:cstheme="minorBidi"/>
          <w:i w:val="0"/>
          <w:iCs w:val="0"/>
          <w:noProof/>
          <w:sz w:val="22"/>
          <w:szCs w:val="22"/>
          <w:lang w:eastAsia="en-GB"/>
        </w:rPr>
      </w:pPr>
      <w:hyperlink w:anchor="_Toc138246215" w:history="1">
        <w:r w:rsidR="008F6CEB" w:rsidRPr="00B858AD">
          <w:rPr>
            <w:rStyle w:val="Hyperlink"/>
            <w:noProof/>
          </w:rPr>
          <w:t>8.12 Declaration of criminal convictions</w:t>
        </w:r>
        <w:r w:rsidR="008F6CEB">
          <w:rPr>
            <w:noProof/>
            <w:webHidden/>
          </w:rPr>
          <w:tab/>
        </w:r>
        <w:r w:rsidR="008F6CEB">
          <w:rPr>
            <w:noProof/>
            <w:webHidden/>
          </w:rPr>
          <w:fldChar w:fldCharType="begin"/>
        </w:r>
        <w:r w:rsidR="008F6CEB">
          <w:rPr>
            <w:noProof/>
            <w:webHidden/>
          </w:rPr>
          <w:instrText xml:space="preserve"> PAGEREF _Toc138246215 \h </w:instrText>
        </w:r>
        <w:r w:rsidR="008F6CEB">
          <w:rPr>
            <w:noProof/>
            <w:webHidden/>
          </w:rPr>
        </w:r>
        <w:r w:rsidR="008F6CEB">
          <w:rPr>
            <w:noProof/>
            <w:webHidden/>
          </w:rPr>
          <w:fldChar w:fldCharType="separate"/>
        </w:r>
        <w:r>
          <w:rPr>
            <w:noProof/>
            <w:webHidden/>
          </w:rPr>
          <w:t>37</w:t>
        </w:r>
        <w:r w:rsidR="008F6CEB">
          <w:rPr>
            <w:noProof/>
            <w:webHidden/>
          </w:rPr>
          <w:fldChar w:fldCharType="end"/>
        </w:r>
      </w:hyperlink>
    </w:p>
    <w:p w14:paraId="257CAF81" w14:textId="79CC6EC5" w:rsidR="008F6CEB" w:rsidRDefault="003B79B0">
      <w:pPr>
        <w:pStyle w:val="TOC2"/>
        <w:rPr>
          <w:rFonts w:eastAsiaTheme="minorEastAsia" w:cstheme="minorBidi"/>
          <w:i w:val="0"/>
          <w:iCs w:val="0"/>
          <w:noProof/>
          <w:sz w:val="22"/>
          <w:szCs w:val="22"/>
          <w:lang w:eastAsia="en-GB"/>
        </w:rPr>
      </w:pPr>
      <w:hyperlink w:anchor="_Toc138246216" w:history="1">
        <w:r w:rsidR="008F6CEB" w:rsidRPr="00B858AD">
          <w:rPr>
            <w:rStyle w:val="Hyperlink"/>
            <w:noProof/>
          </w:rPr>
          <w:t>8.13 Student conduct</w:t>
        </w:r>
        <w:r w:rsidR="008F6CEB">
          <w:rPr>
            <w:noProof/>
            <w:webHidden/>
          </w:rPr>
          <w:tab/>
        </w:r>
        <w:r w:rsidR="008F6CEB">
          <w:rPr>
            <w:noProof/>
            <w:webHidden/>
          </w:rPr>
          <w:fldChar w:fldCharType="begin"/>
        </w:r>
        <w:r w:rsidR="008F6CEB">
          <w:rPr>
            <w:noProof/>
            <w:webHidden/>
          </w:rPr>
          <w:instrText xml:space="preserve"> PAGEREF _Toc138246216 \h </w:instrText>
        </w:r>
        <w:r w:rsidR="008F6CEB">
          <w:rPr>
            <w:noProof/>
            <w:webHidden/>
          </w:rPr>
        </w:r>
        <w:r w:rsidR="008F6CEB">
          <w:rPr>
            <w:noProof/>
            <w:webHidden/>
          </w:rPr>
          <w:fldChar w:fldCharType="separate"/>
        </w:r>
        <w:r>
          <w:rPr>
            <w:noProof/>
            <w:webHidden/>
          </w:rPr>
          <w:t>37</w:t>
        </w:r>
        <w:r w:rsidR="008F6CEB">
          <w:rPr>
            <w:noProof/>
            <w:webHidden/>
          </w:rPr>
          <w:fldChar w:fldCharType="end"/>
        </w:r>
      </w:hyperlink>
    </w:p>
    <w:p w14:paraId="3B659D4A" w14:textId="67782451" w:rsidR="008F6CEB" w:rsidRDefault="003B79B0">
      <w:pPr>
        <w:pStyle w:val="TOC2"/>
        <w:rPr>
          <w:rFonts w:eastAsiaTheme="minorEastAsia" w:cstheme="minorBidi"/>
          <w:i w:val="0"/>
          <w:iCs w:val="0"/>
          <w:noProof/>
          <w:sz w:val="22"/>
          <w:szCs w:val="22"/>
          <w:lang w:eastAsia="en-GB"/>
        </w:rPr>
      </w:pPr>
      <w:hyperlink w:anchor="_Toc138246217" w:history="1">
        <w:r w:rsidR="008F6CEB" w:rsidRPr="00B858AD">
          <w:rPr>
            <w:rStyle w:val="Hyperlink"/>
            <w:noProof/>
          </w:rPr>
          <w:t>8.14 The University’s general regulations</w:t>
        </w:r>
        <w:r w:rsidR="008F6CEB">
          <w:rPr>
            <w:noProof/>
            <w:webHidden/>
          </w:rPr>
          <w:tab/>
        </w:r>
        <w:r w:rsidR="008F6CEB">
          <w:rPr>
            <w:noProof/>
            <w:webHidden/>
          </w:rPr>
          <w:fldChar w:fldCharType="begin"/>
        </w:r>
        <w:r w:rsidR="008F6CEB">
          <w:rPr>
            <w:noProof/>
            <w:webHidden/>
          </w:rPr>
          <w:instrText xml:space="preserve"> PAGEREF _Toc138246217 \h </w:instrText>
        </w:r>
        <w:r w:rsidR="008F6CEB">
          <w:rPr>
            <w:noProof/>
            <w:webHidden/>
          </w:rPr>
        </w:r>
        <w:r w:rsidR="008F6CEB">
          <w:rPr>
            <w:noProof/>
            <w:webHidden/>
          </w:rPr>
          <w:fldChar w:fldCharType="separate"/>
        </w:r>
        <w:r>
          <w:rPr>
            <w:noProof/>
            <w:webHidden/>
          </w:rPr>
          <w:t>38</w:t>
        </w:r>
        <w:r w:rsidR="008F6CEB">
          <w:rPr>
            <w:noProof/>
            <w:webHidden/>
          </w:rPr>
          <w:fldChar w:fldCharType="end"/>
        </w:r>
      </w:hyperlink>
    </w:p>
    <w:p w14:paraId="444FE6EA" w14:textId="7528494B" w:rsidR="008F6CEB" w:rsidRDefault="003B79B0">
      <w:pPr>
        <w:pStyle w:val="TOC2"/>
        <w:rPr>
          <w:rFonts w:eastAsiaTheme="minorEastAsia" w:cstheme="minorBidi"/>
          <w:i w:val="0"/>
          <w:iCs w:val="0"/>
          <w:noProof/>
          <w:sz w:val="22"/>
          <w:szCs w:val="22"/>
          <w:lang w:eastAsia="en-GB"/>
        </w:rPr>
      </w:pPr>
      <w:hyperlink w:anchor="_Toc138246218" w:history="1">
        <w:r w:rsidR="008F6CEB" w:rsidRPr="00B858AD">
          <w:rPr>
            <w:rStyle w:val="Hyperlink"/>
            <w:noProof/>
          </w:rPr>
          <w:t>8.15 Complaints</w:t>
        </w:r>
        <w:r w:rsidR="008F6CEB">
          <w:rPr>
            <w:noProof/>
            <w:webHidden/>
          </w:rPr>
          <w:tab/>
        </w:r>
        <w:r w:rsidR="008F6CEB">
          <w:rPr>
            <w:noProof/>
            <w:webHidden/>
          </w:rPr>
          <w:fldChar w:fldCharType="begin"/>
        </w:r>
        <w:r w:rsidR="008F6CEB">
          <w:rPr>
            <w:noProof/>
            <w:webHidden/>
          </w:rPr>
          <w:instrText xml:space="preserve"> PAGEREF _Toc138246218 \h </w:instrText>
        </w:r>
        <w:r w:rsidR="008F6CEB">
          <w:rPr>
            <w:noProof/>
            <w:webHidden/>
          </w:rPr>
        </w:r>
        <w:r w:rsidR="008F6CEB">
          <w:rPr>
            <w:noProof/>
            <w:webHidden/>
          </w:rPr>
          <w:fldChar w:fldCharType="separate"/>
        </w:r>
        <w:r>
          <w:rPr>
            <w:noProof/>
            <w:webHidden/>
          </w:rPr>
          <w:t>38</w:t>
        </w:r>
        <w:r w:rsidR="008F6CEB">
          <w:rPr>
            <w:noProof/>
            <w:webHidden/>
          </w:rPr>
          <w:fldChar w:fldCharType="end"/>
        </w:r>
      </w:hyperlink>
    </w:p>
    <w:p w14:paraId="485A8057" w14:textId="3D276B75" w:rsidR="008F6CEB" w:rsidRDefault="003B79B0">
      <w:pPr>
        <w:pStyle w:val="TOC2"/>
        <w:rPr>
          <w:rFonts w:eastAsiaTheme="minorEastAsia" w:cstheme="minorBidi"/>
          <w:i w:val="0"/>
          <w:iCs w:val="0"/>
          <w:noProof/>
          <w:sz w:val="22"/>
          <w:szCs w:val="22"/>
          <w:lang w:eastAsia="en-GB"/>
        </w:rPr>
      </w:pPr>
      <w:hyperlink w:anchor="_Toc138246219" w:history="1">
        <w:r w:rsidR="008F6CEB" w:rsidRPr="00B858AD">
          <w:rPr>
            <w:rStyle w:val="Hyperlink"/>
            <w:noProof/>
          </w:rPr>
          <w:t>8.16 Intellectual property</w:t>
        </w:r>
        <w:r w:rsidR="008F6CEB">
          <w:rPr>
            <w:noProof/>
            <w:webHidden/>
          </w:rPr>
          <w:tab/>
        </w:r>
        <w:r w:rsidR="008F6CEB">
          <w:rPr>
            <w:noProof/>
            <w:webHidden/>
          </w:rPr>
          <w:fldChar w:fldCharType="begin"/>
        </w:r>
        <w:r w:rsidR="008F6CEB">
          <w:rPr>
            <w:noProof/>
            <w:webHidden/>
          </w:rPr>
          <w:instrText xml:space="preserve"> PAGEREF _Toc138246219 \h </w:instrText>
        </w:r>
        <w:r w:rsidR="008F6CEB">
          <w:rPr>
            <w:noProof/>
            <w:webHidden/>
          </w:rPr>
        </w:r>
        <w:r w:rsidR="008F6CEB">
          <w:rPr>
            <w:noProof/>
            <w:webHidden/>
          </w:rPr>
          <w:fldChar w:fldCharType="separate"/>
        </w:r>
        <w:r>
          <w:rPr>
            <w:noProof/>
            <w:webHidden/>
          </w:rPr>
          <w:t>39</w:t>
        </w:r>
        <w:r w:rsidR="008F6CEB">
          <w:rPr>
            <w:noProof/>
            <w:webHidden/>
          </w:rPr>
          <w:fldChar w:fldCharType="end"/>
        </w:r>
      </w:hyperlink>
    </w:p>
    <w:p w14:paraId="52FA6192" w14:textId="6C76298F" w:rsidR="008F6CEB" w:rsidRDefault="003B79B0">
      <w:pPr>
        <w:pStyle w:val="TOC2"/>
        <w:rPr>
          <w:rFonts w:eastAsiaTheme="minorEastAsia" w:cstheme="minorBidi"/>
          <w:i w:val="0"/>
          <w:iCs w:val="0"/>
          <w:noProof/>
          <w:sz w:val="22"/>
          <w:szCs w:val="22"/>
          <w:lang w:eastAsia="en-GB"/>
        </w:rPr>
      </w:pPr>
      <w:hyperlink w:anchor="_Toc138246220" w:history="1">
        <w:r w:rsidR="008F6CEB" w:rsidRPr="00B858AD">
          <w:rPr>
            <w:rStyle w:val="Hyperlink"/>
            <w:noProof/>
            <w:lang w:eastAsia="en-GB"/>
          </w:rPr>
          <w:t>8.17 Health, safety and wellbeing</w:t>
        </w:r>
        <w:r w:rsidR="008F6CEB">
          <w:rPr>
            <w:noProof/>
            <w:webHidden/>
          </w:rPr>
          <w:tab/>
        </w:r>
        <w:r w:rsidR="008F6CEB">
          <w:rPr>
            <w:noProof/>
            <w:webHidden/>
          </w:rPr>
          <w:fldChar w:fldCharType="begin"/>
        </w:r>
        <w:r w:rsidR="008F6CEB">
          <w:rPr>
            <w:noProof/>
            <w:webHidden/>
          </w:rPr>
          <w:instrText xml:space="preserve"> PAGEREF _Toc138246220 \h </w:instrText>
        </w:r>
        <w:r w:rsidR="008F6CEB">
          <w:rPr>
            <w:noProof/>
            <w:webHidden/>
          </w:rPr>
        </w:r>
        <w:r w:rsidR="008F6CEB">
          <w:rPr>
            <w:noProof/>
            <w:webHidden/>
          </w:rPr>
          <w:fldChar w:fldCharType="separate"/>
        </w:r>
        <w:r>
          <w:rPr>
            <w:noProof/>
            <w:webHidden/>
          </w:rPr>
          <w:t>39</w:t>
        </w:r>
        <w:r w:rsidR="008F6CEB">
          <w:rPr>
            <w:noProof/>
            <w:webHidden/>
          </w:rPr>
          <w:fldChar w:fldCharType="end"/>
        </w:r>
      </w:hyperlink>
    </w:p>
    <w:p w14:paraId="6A7E0151" w14:textId="0BF45360" w:rsidR="008F6CEB" w:rsidRDefault="003B79B0">
      <w:pPr>
        <w:pStyle w:val="TOC2"/>
        <w:rPr>
          <w:rFonts w:eastAsiaTheme="minorEastAsia" w:cstheme="minorBidi"/>
          <w:i w:val="0"/>
          <w:iCs w:val="0"/>
          <w:noProof/>
          <w:sz w:val="22"/>
          <w:szCs w:val="22"/>
          <w:lang w:eastAsia="en-GB"/>
        </w:rPr>
      </w:pPr>
      <w:hyperlink w:anchor="_Toc138246221" w:history="1">
        <w:r w:rsidR="008F6CEB" w:rsidRPr="00B858AD">
          <w:rPr>
            <w:rStyle w:val="Hyperlink"/>
            <w:noProof/>
          </w:rPr>
          <w:t>8.18 The University’s liability to you</w:t>
        </w:r>
        <w:r w:rsidR="008F6CEB">
          <w:rPr>
            <w:noProof/>
            <w:webHidden/>
          </w:rPr>
          <w:tab/>
        </w:r>
        <w:r w:rsidR="008F6CEB">
          <w:rPr>
            <w:noProof/>
            <w:webHidden/>
          </w:rPr>
          <w:fldChar w:fldCharType="begin"/>
        </w:r>
        <w:r w:rsidR="008F6CEB">
          <w:rPr>
            <w:noProof/>
            <w:webHidden/>
          </w:rPr>
          <w:instrText xml:space="preserve"> PAGEREF _Toc138246221 \h </w:instrText>
        </w:r>
        <w:r w:rsidR="008F6CEB">
          <w:rPr>
            <w:noProof/>
            <w:webHidden/>
          </w:rPr>
        </w:r>
        <w:r w:rsidR="008F6CEB">
          <w:rPr>
            <w:noProof/>
            <w:webHidden/>
          </w:rPr>
          <w:fldChar w:fldCharType="separate"/>
        </w:r>
        <w:r>
          <w:rPr>
            <w:noProof/>
            <w:webHidden/>
          </w:rPr>
          <w:t>40</w:t>
        </w:r>
        <w:r w:rsidR="008F6CEB">
          <w:rPr>
            <w:noProof/>
            <w:webHidden/>
          </w:rPr>
          <w:fldChar w:fldCharType="end"/>
        </w:r>
      </w:hyperlink>
    </w:p>
    <w:p w14:paraId="7F05741D" w14:textId="286BAD3A" w:rsidR="008F6CEB" w:rsidRDefault="003B79B0">
      <w:pPr>
        <w:pStyle w:val="TOC2"/>
        <w:rPr>
          <w:rFonts w:eastAsiaTheme="minorEastAsia" w:cstheme="minorBidi"/>
          <w:i w:val="0"/>
          <w:iCs w:val="0"/>
          <w:noProof/>
          <w:sz w:val="22"/>
          <w:szCs w:val="22"/>
          <w:lang w:eastAsia="en-GB"/>
        </w:rPr>
      </w:pPr>
      <w:hyperlink w:anchor="_Toc138246222" w:history="1">
        <w:r w:rsidR="008F6CEB" w:rsidRPr="00B858AD">
          <w:rPr>
            <w:rStyle w:val="Hyperlink"/>
            <w:noProof/>
          </w:rPr>
          <w:t>8.19 Circumstances outside the University’s control</w:t>
        </w:r>
        <w:r w:rsidR="008F6CEB">
          <w:rPr>
            <w:noProof/>
            <w:webHidden/>
          </w:rPr>
          <w:tab/>
        </w:r>
        <w:r w:rsidR="008F6CEB">
          <w:rPr>
            <w:noProof/>
            <w:webHidden/>
          </w:rPr>
          <w:fldChar w:fldCharType="begin"/>
        </w:r>
        <w:r w:rsidR="008F6CEB">
          <w:rPr>
            <w:noProof/>
            <w:webHidden/>
          </w:rPr>
          <w:instrText xml:space="preserve"> PAGEREF _Toc138246222 \h </w:instrText>
        </w:r>
        <w:r w:rsidR="008F6CEB">
          <w:rPr>
            <w:noProof/>
            <w:webHidden/>
          </w:rPr>
        </w:r>
        <w:r w:rsidR="008F6CEB">
          <w:rPr>
            <w:noProof/>
            <w:webHidden/>
          </w:rPr>
          <w:fldChar w:fldCharType="separate"/>
        </w:r>
        <w:r>
          <w:rPr>
            <w:noProof/>
            <w:webHidden/>
          </w:rPr>
          <w:t>41</w:t>
        </w:r>
        <w:r w:rsidR="008F6CEB">
          <w:rPr>
            <w:noProof/>
            <w:webHidden/>
          </w:rPr>
          <w:fldChar w:fldCharType="end"/>
        </w:r>
      </w:hyperlink>
    </w:p>
    <w:p w14:paraId="0F4467C3" w14:textId="6DD4CC17" w:rsidR="008F6CEB" w:rsidRDefault="003B79B0">
      <w:pPr>
        <w:pStyle w:val="TOC2"/>
        <w:rPr>
          <w:rFonts w:eastAsiaTheme="minorEastAsia" w:cstheme="minorBidi"/>
          <w:i w:val="0"/>
          <w:iCs w:val="0"/>
          <w:noProof/>
          <w:sz w:val="22"/>
          <w:szCs w:val="22"/>
          <w:lang w:eastAsia="en-GB"/>
        </w:rPr>
      </w:pPr>
      <w:hyperlink w:anchor="_Toc138246223" w:history="1">
        <w:r w:rsidR="008F6CEB" w:rsidRPr="00B858AD">
          <w:rPr>
            <w:rStyle w:val="Hyperlink"/>
            <w:noProof/>
          </w:rPr>
          <w:t>8.20 Termination of this agreement</w:t>
        </w:r>
        <w:r w:rsidR="008F6CEB">
          <w:rPr>
            <w:noProof/>
            <w:webHidden/>
          </w:rPr>
          <w:tab/>
        </w:r>
        <w:r w:rsidR="008F6CEB">
          <w:rPr>
            <w:noProof/>
            <w:webHidden/>
          </w:rPr>
          <w:fldChar w:fldCharType="begin"/>
        </w:r>
        <w:r w:rsidR="008F6CEB">
          <w:rPr>
            <w:noProof/>
            <w:webHidden/>
          </w:rPr>
          <w:instrText xml:space="preserve"> PAGEREF _Toc138246223 \h </w:instrText>
        </w:r>
        <w:r w:rsidR="008F6CEB">
          <w:rPr>
            <w:noProof/>
            <w:webHidden/>
          </w:rPr>
        </w:r>
        <w:r w:rsidR="008F6CEB">
          <w:rPr>
            <w:noProof/>
            <w:webHidden/>
          </w:rPr>
          <w:fldChar w:fldCharType="separate"/>
        </w:r>
        <w:r>
          <w:rPr>
            <w:noProof/>
            <w:webHidden/>
          </w:rPr>
          <w:t>41</w:t>
        </w:r>
        <w:r w:rsidR="008F6CEB">
          <w:rPr>
            <w:noProof/>
            <w:webHidden/>
          </w:rPr>
          <w:fldChar w:fldCharType="end"/>
        </w:r>
      </w:hyperlink>
    </w:p>
    <w:p w14:paraId="4E4D549E" w14:textId="66CFAE49" w:rsidR="008F6CEB" w:rsidRDefault="003B79B0">
      <w:pPr>
        <w:pStyle w:val="TOC2"/>
        <w:rPr>
          <w:rFonts w:eastAsiaTheme="minorEastAsia" w:cstheme="minorBidi"/>
          <w:i w:val="0"/>
          <w:iCs w:val="0"/>
          <w:noProof/>
          <w:sz w:val="22"/>
          <w:szCs w:val="22"/>
          <w:lang w:eastAsia="en-GB"/>
        </w:rPr>
      </w:pPr>
      <w:hyperlink w:anchor="_Toc138246224" w:history="1">
        <w:r w:rsidR="008F6CEB" w:rsidRPr="00B858AD">
          <w:rPr>
            <w:rStyle w:val="Hyperlink"/>
            <w:noProof/>
          </w:rPr>
          <w:t>8.21 Other important terms</w:t>
        </w:r>
        <w:r w:rsidR="008F6CEB">
          <w:rPr>
            <w:noProof/>
            <w:webHidden/>
          </w:rPr>
          <w:tab/>
        </w:r>
        <w:r w:rsidR="008F6CEB">
          <w:rPr>
            <w:noProof/>
            <w:webHidden/>
          </w:rPr>
          <w:fldChar w:fldCharType="begin"/>
        </w:r>
        <w:r w:rsidR="008F6CEB">
          <w:rPr>
            <w:noProof/>
            <w:webHidden/>
          </w:rPr>
          <w:instrText xml:space="preserve"> PAGEREF _Toc138246224 \h </w:instrText>
        </w:r>
        <w:r w:rsidR="008F6CEB">
          <w:rPr>
            <w:noProof/>
            <w:webHidden/>
          </w:rPr>
        </w:r>
        <w:r w:rsidR="008F6CEB">
          <w:rPr>
            <w:noProof/>
            <w:webHidden/>
          </w:rPr>
          <w:fldChar w:fldCharType="separate"/>
        </w:r>
        <w:r>
          <w:rPr>
            <w:noProof/>
            <w:webHidden/>
          </w:rPr>
          <w:t>42</w:t>
        </w:r>
        <w:r w:rsidR="008F6CEB">
          <w:rPr>
            <w:noProof/>
            <w:webHidden/>
          </w:rPr>
          <w:fldChar w:fldCharType="end"/>
        </w:r>
      </w:hyperlink>
    </w:p>
    <w:p w14:paraId="0AAAB54C" w14:textId="7CA26269" w:rsidR="00701965" w:rsidRDefault="007E0033" w:rsidP="00F02998">
      <w:pPr>
        <w:pStyle w:val="TOC2"/>
        <w:tabs>
          <w:tab w:val="clear" w:pos="9016"/>
          <w:tab w:val="right" w:leader="dot" w:pos="9015"/>
        </w:tabs>
        <w:rPr>
          <w:rFonts w:eastAsiaTheme="minorEastAsia" w:cstheme="minorBidi"/>
          <w:i w:val="0"/>
          <w:iCs w:val="0"/>
          <w:noProof/>
          <w:sz w:val="22"/>
          <w:szCs w:val="22"/>
          <w:lang w:eastAsia="en-GB"/>
        </w:rPr>
      </w:pPr>
      <w:r>
        <w:fldChar w:fldCharType="end"/>
      </w:r>
    </w:p>
    <w:p w14:paraId="5A75A8CC" w14:textId="1F364A13" w:rsidR="00C3436C" w:rsidRPr="00821829" w:rsidRDefault="00C3436C" w:rsidP="0662ED0E">
      <w:pPr>
        <w:pStyle w:val="Heading1"/>
        <w:numPr>
          <w:ilvl w:val="0"/>
          <w:numId w:val="0"/>
        </w:numPr>
        <w:spacing w:before="0" w:line="240" w:lineRule="auto"/>
        <w:ind w:left="720"/>
        <w:rPr>
          <w:rFonts w:asciiTheme="minorBidi" w:hAnsiTheme="minorBidi" w:cstheme="minorBidi"/>
          <w:b w:val="0"/>
          <w:bCs w:val="0"/>
          <w:color w:val="365F91" w:themeColor="accent1" w:themeShade="BF"/>
          <w:sz w:val="24"/>
          <w:szCs w:val="24"/>
          <w:lang w:val="en-US"/>
        </w:rPr>
      </w:pPr>
    </w:p>
    <w:p w14:paraId="477A34E0" w14:textId="39301D81" w:rsidR="00C3436C" w:rsidRDefault="00C3436C" w:rsidP="00C3436C">
      <w:pPr>
        <w:rPr>
          <w:lang w:val="en-US"/>
        </w:rPr>
      </w:pPr>
    </w:p>
    <w:p w14:paraId="05E8A5CC" w14:textId="77777777" w:rsidR="00C3436C" w:rsidRPr="00C3436C" w:rsidRDefault="00C3436C" w:rsidP="00C3436C">
      <w:pPr>
        <w:rPr>
          <w:lang w:val="en-US"/>
        </w:rPr>
      </w:pPr>
    </w:p>
    <w:p w14:paraId="419B3F0B" w14:textId="0E38AAF9" w:rsidR="008070B1" w:rsidRPr="008070B1" w:rsidRDefault="008070B1" w:rsidP="005A1C3B">
      <w:pPr>
        <w:pStyle w:val="Heading1"/>
        <w:spacing w:before="0" w:line="240" w:lineRule="auto"/>
      </w:pPr>
      <w:bookmarkStart w:id="4" w:name="_Toc138246162"/>
      <w:r>
        <w:t>Welcome</w:t>
      </w:r>
      <w:bookmarkEnd w:id="2"/>
      <w:bookmarkEnd w:id="3"/>
      <w:bookmarkEnd w:id="4"/>
    </w:p>
    <w:p w14:paraId="7BCE68AD" w14:textId="77777777" w:rsidR="008070B1" w:rsidRPr="00871618" w:rsidRDefault="008070B1" w:rsidP="008070B1">
      <w:pPr>
        <w:pStyle w:val="handbookbodytext"/>
        <w:rPr>
          <w:rFonts w:asciiTheme="minorBidi" w:hAnsiTheme="minorBidi"/>
        </w:rPr>
      </w:pPr>
    </w:p>
    <w:p w14:paraId="3892B354" w14:textId="26DD3941" w:rsidR="008070B1" w:rsidRPr="00871618" w:rsidRDefault="008070B1" w:rsidP="008070B1">
      <w:pPr>
        <w:pStyle w:val="handbookbodytext"/>
        <w:rPr>
          <w:rFonts w:asciiTheme="minorBidi" w:hAnsiTheme="minorBidi"/>
        </w:rPr>
      </w:pPr>
      <w:r w:rsidRPr="00871618">
        <w:rPr>
          <w:rFonts w:asciiTheme="minorBidi" w:hAnsiTheme="minorBidi"/>
        </w:rPr>
        <w:t xml:space="preserve">Welcome to the </w:t>
      </w:r>
      <w:r w:rsidR="005B1C8E">
        <w:rPr>
          <w:rFonts w:asciiTheme="minorBidi" w:hAnsiTheme="minorBidi"/>
        </w:rPr>
        <w:t xml:space="preserve">Open Languages Programme. </w:t>
      </w:r>
    </w:p>
    <w:p w14:paraId="3A0B084B" w14:textId="47395768" w:rsidR="005B1C8E" w:rsidRDefault="005B1C8E" w:rsidP="510074D0">
      <w:pPr>
        <w:autoSpaceDE w:val="0"/>
        <w:autoSpaceDN w:val="0"/>
        <w:adjustRightInd w:val="0"/>
        <w:spacing w:after="0"/>
        <w:jc w:val="both"/>
        <w:rPr>
          <w:rFonts w:asciiTheme="minorBidi" w:eastAsia="Times New Roman" w:hAnsiTheme="minorBidi"/>
          <w:sz w:val="24"/>
          <w:szCs w:val="24"/>
        </w:rPr>
      </w:pPr>
      <w:r w:rsidRPr="510074D0">
        <w:rPr>
          <w:rFonts w:asciiTheme="minorBidi" w:eastAsia="Times New Roman" w:hAnsiTheme="minorBidi"/>
          <w:sz w:val="24"/>
          <w:szCs w:val="24"/>
        </w:rPr>
        <w:t>Open Languages (OL) is a University-wide Language Programme available to undergraduate and postgraduate students of the University of Liverpool, who would like to study a language alongside their degree</w:t>
      </w:r>
      <w:r w:rsidR="007D66A0" w:rsidRPr="510074D0">
        <w:rPr>
          <w:rFonts w:asciiTheme="minorBidi" w:eastAsia="Times New Roman" w:hAnsiTheme="minorBidi"/>
          <w:sz w:val="24"/>
          <w:szCs w:val="24"/>
        </w:rPr>
        <w:t>.</w:t>
      </w:r>
      <w:r w:rsidRPr="510074D0">
        <w:rPr>
          <w:rFonts w:asciiTheme="minorBidi" w:eastAsia="Times New Roman" w:hAnsiTheme="minorBidi"/>
          <w:sz w:val="24"/>
          <w:szCs w:val="24"/>
        </w:rPr>
        <w:t xml:space="preserve"> These modules can be taken as an extracurricular option by all students in the university. </w:t>
      </w:r>
    </w:p>
    <w:p w14:paraId="7ACE9DD2" w14:textId="63898982" w:rsidR="00A37CA3" w:rsidRDefault="00A37CA3" w:rsidP="005E6433">
      <w:pPr>
        <w:autoSpaceDE w:val="0"/>
        <w:autoSpaceDN w:val="0"/>
        <w:adjustRightInd w:val="0"/>
        <w:spacing w:after="0"/>
        <w:jc w:val="both"/>
        <w:rPr>
          <w:rFonts w:asciiTheme="minorBidi" w:eastAsia="Times New Roman" w:hAnsiTheme="minorBidi"/>
          <w:sz w:val="24"/>
          <w:szCs w:val="24"/>
        </w:rPr>
      </w:pPr>
    </w:p>
    <w:p w14:paraId="2E6D22C2" w14:textId="1501E567" w:rsidR="00A37CA3" w:rsidRDefault="00A37CA3" w:rsidP="0662ED0E">
      <w:pPr>
        <w:autoSpaceDE w:val="0"/>
        <w:autoSpaceDN w:val="0"/>
        <w:adjustRightInd w:val="0"/>
        <w:spacing w:after="0"/>
        <w:jc w:val="both"/>
        <w:rPr>
          <w:rFonts w:asciiTheme="minorBidi" w:eastAsia="Times New Roman" w:hAnsiTheme="minorBidi"/>
          <w:sz w:val="24"/>
          <w:szCs w:val="24"/>
        </w:rPr>
      </w:pPr>
      <w:r w:rsidRPr="0662ED0E">
        <w:rPr>
          <w:rFonts w:asciiTheme="minorBidi" w:eastAsia="Times New Roman" w:hAnsiTheme="minorBidi"/>
          <w:sz w:val="24"/>
          <w:szCs w:val="24"/>
        </w:rPr>
        <w:t>The Open Languages programme is also available to member</w:t>
      </w:r>
      <w:r w:rsidR="007D66A0" w:rsidRPr="0662ED0E">
        <w:rPr>
          <w:rFonts w:asciiTheme="minorBidi" w:eastAsia="Times New Roman" w:hAnsiTheme="minorBidi"/>
          <w:sz w:val="24"/>
          <w:szCs w:val="24"/>
        </w:rPr>
        <w:t>s</w:t>
      </w:r>
      <w:r w:rsidRPr="0662ED0E">
        <w:rPr>
          <w:rFonts w:asciiTheme="minorBidi" w:eastAsia="Times New Roman" w:hAnsiTheme="minorBidi"/>
          <w:sz w:val="24"/>
          <w:szCs w:val="24"/>
        </w:rPr>
        <w:t xml:space="preserve"> of the public</w:t>
      </w:r>
      <w:r w:rsidR="65F76305" w:rsidRPr="0662ED0E">
        <w:rPr>
          <w:rFonts w:asciiTheme="minorBidi" w:eastAsia="Times New Roman" w:hAnsiTheme="minorBidi"/>
          <w:sz w:val="24"/>
          <w:szCs w:val="24"/>
        </w:rPr>
        <w:t xml:space="preserve"> (</w:t>
      </w:r>
      <w:r w:rsidR="00B92CB3" w:rsidRPr="0662ED0E">
        <w:rPr>
          <w:rFonts w:asciiTheme="minorBidi" w:eastAsia="Times New Roman" w:hAnsiTheme="minorBidi"/>
          <w:sz w:val="24"/>
          <w:szCs w:val="24"/>
        </w:rPr>
        <w:t>aged 16 and over</w:t>
      </w:r>
      <w:r w:rsidR="282C4791" w:rsidRPr="0662ED0E">
        <w:rPr>
          <w:rFonts w:asciiTheme="minorBidi" w:eastAsia="Times New Roman" w:hAnsiTheme="minorBidi"/>
          <w:sz w:val="24"/>
          <w:szCs w:val="24"/>
        </w:rPr>
        <w:t>)</w:t>
      </w:r>
      <w:r w:rsidR="00B92CB3" w:rsidRPr="0662ED0E">
        <w:rPr>
          <w:rFonts w:asciiTheme="minorBidi" w:eastAsia="Times New Roman" w:hAnsiTheme="minorBidi"/>
          <w:sz w:val="24"/>
          <w:szCs w:val="24"/>
        </w:rPr>
        <w:t xml:space="preserve"> </w:t>
      </w:r>
      <w:r w:rsidRPr="0662ED0E">
        <w:rPr>
          <w:rFonts w:asciiTheme="minorBidi" w:eastAsia="Times New Roman" w:hAnsiTheme="minorBidi"/>
          <w:sz w:val="24"/>
          <w:szCs w:val="24"/>
        </w:rPr>
        <w:t>who can enrol for classes.</w:t>
      </w:r>
    </w:p>
    <w:p w14:paraId="6395C0E4" w14:textId="0315C9D7" w:rsidR="00CC7D67" w:rsidRDefault="00CC7D67" w:rsidP="005E6433">
      <w:pPr>
        <w:autoSpaceDE w:val="0"/>
        <w:autoSpaceDN w:val="0"/>
        <w:adjustRightInd w:val="0"/>
        <w:spacing w:after="0"/>
        <w:jc w:val="both"/>
        <w:rPr>
          <w:rFonts w:asciiTheme="minorBidi" w:eastAsia="Times New Roman" w:hAnsiTheme="minorBidi"/>
          <w:sz w:val="24"/>
          <w:szCs w:val="24"/>
        </w:rPr>
      </w:pPr>
    </w:p>
    <w:p w14:paraId="75ECFCDE" w14:textId="35F93939" w:rsidR="00CC7D67" w:rsidRDefault="00CC7D67" w:rsidP="0662ED0E">
      <w:pPr>
        <w:autoSpaceDE w:val="0"/>
        <w:autoSpaceDN w:val="0"/>
        <w:adjustRightInd w:val="0"/>
        <w:spacing w:after="0"/>
        <w:jc w:val="both"/>
        <w:rPr>
          <w:rFonts w:asciiTheme="minorBidi" w:eastAsia="Times New Roman" w:hAnsiTheme="minorBidi"/>
          <w:sz w:val="24"/>
          <w:szCs w:val="24"/>
        </w:rPr>
      </w:pPr>
      <w:r w:rsidRPr="0662ED0E">
        <w:rPr>
          <w:rFonts w:asciiTheme="minorBidi" w:eastAsia="Times New Roman" w:hAnsiTheme="minorBidi"/>
          <w:sz w:val="24"/>
          <w:szCs w:val="24"/>
        </w:rPr>
        <w:t>Our classes are</w:t>
      </w:r>
      <w:r w:rsidR="4D2A99BE" w:rsidRPr="0662ED0E">
        <w:rPr>
          <w:rFonts w:asciiTheme="minorBidi" w:eastAsia="Times New Roman" w:hAnsiTheme="minorBidi"/>
          <w:sz w:val="24"/>
          <w:szCs w:val="24"/>
        </w:rPr>
        <w:t xml:space="preserve"> mainly</w:t>
      </w:r>
      <w:r w:rsidRPr="0662ED0E">
        <w:rPr>
          <w:rFonts w:asciiTheme="minorBidi" w:eastAsia="Times New Roman" w:hAnsiTheme="minorBidi"/>
          <w:sz w:val="24"/>
          <w:szCs w:val="24"/>
        </w:rPr>
        <w:t xml:space="preserve"> run at </w:t>
      </w:r>
      <w:r w:rsidR="588D9120" w:rsidRPr="0662ED0E">
        <w:rPr>
          <w:rFonts w:asciiTheme="minorBidi" w:eastAsia="Times New Roman" w:hAnsiTheme="minorBidi"/>
          <w:sz w:val="24"/>
          <w:szCs w:val="24"/>
        </w:rPr>
        <w:t xml:space="preserve">the University of Liverpool </w:t>
      </w:r>
      <w:r w:rsidRPr="0662ED0E">
        <w:rPr>
          <w:rFonts w:asciiTheme="minorBidi" w:eastAsia="Times New Roman" w:hAnsiTheme="minorBidi"/>
          <w:sz w:val="24"/>
          <w:szCs w:val="24"/>
        </w:rPr>
        <w:t xml:space="preserve">campus, </w:t>
      </w:r>
      <w:r w:rsidR="0BCF7EF0" w:rsidRPr="0662ED0E">
        <w:rPr>
          <w:rFonts w:asciiTheme="minorBidi" w:eastAsia="Times New Roman" w:hAnsiTheme="minorBidi"/>
          <w:sz w:val="24"/>
          <w:szCs w:val="24"/>
        </w:rPr>
        <w:t>but</w:t>
      </w:r>
      <w:r w:rsidRPr="0662ED0E">
        <w:rPr>
          <w:rFonts w:asciiTheme="minorBidi" w:eastAsia="Times New Roman" w:hAnsiTheme="minorBidi"/>
          <w:sz w:val="24"/>
          <w:szCs w:val="24"/>
        </w:rPr>
        <w:t xml:space="preserve"> we also offer some classes at Ness Botanic Gardens on the Wirral</w:t>
      </w:r>
      <w:r w:rsidR="5D93530F" w:rsidRPr="0662ED0E">
        <w:rPr>
          <w:rFonts w:asciiTheme="minorBidi" w:eastAsia="Times New Roman" w:hAnsiTheme="minorBidi"/>
          <w:sz w:val="24"/>
          <w:szCs w:val="24"/>
        </w:rPr>
        <w:t xml:space="preserve">. Please note that </w:t>
      </w:r>
      <w:r w:rsidRPr="0662ED0E">
        <w:rPr>
          <w:rFonts w:asciiTheme="minorBidi" w:eastAsia="Times New Roman" w:hAnsiTheme="minorBidi"/>
          <w:sz w:val="24"/>
          <w:szCs w:val="24"/>
        </w:rPr>
        <w:t xml:space="preserve">Irish Language </w:t>
      </w:r>
      <w:r w:rsidR="00D51AB4" w:rsidRPr="0662ED0E">
        <w:rPr>
          <w:rFonts w:asciiTheme="minorBidi" w:eastAsia="Times New Roman" w:hAnsiTheme="minorBidi"/>
          <w:sz w:val="24"/>
          <w:szCs w:val="24"/>
        </w:rPr>
        <w:t xml:space="preserve">classes </w:t>
      </w:r>
      <w:r w:rsidRPr="0662ED0E">
        <w:rPr>
          <w:rFonts w:asciiTheme="minorBidi" w:eastAsia="Times New Roman" w:hAnsiTheme="minorBidi"/>
          <w:sz w:val="24"/>
          <w:szCs w:val="24"/>
        </w:rPr>
        <w:t>a</w:t>
      </w:r>
      <w:r w:rsidR="1F55EC0E" w:rsidRPr="0662ED0E">
        <w:rPr>
          <w:rFonts w:asciiTheme="minorBidi" w:eastAsia="Times New Roman" w:hAnsiTheme="minorBidi"/>
          <w:sz w:val="24"/>
          <w:szCs w:val="24"/>
        </w:rPr>
        <w:t>re</w:t>
      </w:r>
      <w:r w:rsidRPr="0662ED0E">
        <w:rPr>
          <w:rFonts w:asciiTheme="minorBidi" w:eastAsia="Times New Roman" w:hAnsiTheme="minorBidi"/>
          <w:sz w:val="24"/>
          <w:szCs w:val="24"/>
        </w:rPr>
        <w:t xml:space="preserve"> </w:t>
      </w:r>
      <w:r w:rsidR="4A0A6885" w:rsidRPr="0662ED0E">
        <w:rPr>
          <w:rFonts w:asciiTheme="minorBidi" w:eastAsia="Times New Roman" w:hAnsiTheme="minorBidi"/>
          <w:sz w:val="24"/>
          <w:szCs w:val="24"/>
        </w:rPr>
        <w:t xml:space="preserve">held at </w:t>
      </w:r>
      <w:r w:rsidRPr="0662ED0E">
        <w:rPr>
          <w:rFonts w:asciiTheme="minorBidi" w:eastAsia="Times New Roman" w:hAnsiTheme="minorBidi"/>
          <w:sz w:val="24"/>
          <w:szCs w:val="24"/>
        </w:rPr>
        <w:t xml:space="preserve">the Irish Cultural Institute in Hammersmith, and online.  </w:t>
      </w:r>
    </w:p>
    <w:p w14:paraId="35E475D3" w14:textId="4AAB5731" w:rsidR="00A37CA3" w:rsidRDefault="00A37CA3" w:rsidP="005E6433">
      <w:pPr>
        <w:autoSpaceDE w:val="0"/>
        <w:autoSpaceDN w:val="0"/>
        <w:adjustRightInd w:val="0"/>
        <w:spacing w:after="0"/>
        <w:jc w:val="both"/>
        <w:rPr>
          <w:rFonts w:asciiTheme="minorBidi" w:eastAsia="Times New Roman" w:hAnsiTheme="minorBidi"/>
          <w:sz w:val="24"/>
          <w:szCs w:val="24"/>
        </w:rPr>
      </w:pPr>
    </w:p>
    <w:p w14:paraId="57A7A1AA" w14:textId="7AC838C1" w:rsidR="00A37CA3" w:rsidRDefault="00A37CA3" w:rsidP="24CA7140">
      <w:pPr>
        <w:autoSpaceDE w:val="0"/>
        <w:autoSpaceDN w:val="0"/>
        <w:adjustRightInd w:val="0"/>
        <w:spacing w:after="0"/>
        <w:jc w:val="both"/>
        <w:rPr>
          <w:rFonts w:asciiTheme="minorBidi" w:eastAsia="Times New Roman" w:hAnsiTheme="minorBidi"/>
          <w:sz w:val="24"/>
          <w:szCs w:val="24"/>
        </w:rPr>
      </w:pPr>
      <w:bookmarkStart w:id="5" w:name="_Hlk47960083"/>
      <w:r w:rsidRPr="510074D0">
        <w:rPr>
          <w:rFonts w:asciiTheme="minorBidi" w:eastAsia="Times New Roman" w:hAnsiTheme="minorBidi"/>
          <w:sz w:val="24"/>
          <w:szCs w:val="24"/>
        </w:rPr>
        <w:t>This OL handbook provides information specifically for students who are paying a separate fee to study</w:t>
      </w:r>
      <w:r w:rsidR="005E6433" w:rsidRPr="510074D0">
        <w:rPr>
          <w:rFonts w:asciiTheme="minorBidi" w:eastAsia="Times New Roman" w:hAnsiTheme="minorBidi"/>
          <w:sz w:val="24"/>
          <w:szCs w:val="24"/>
        </w:rPr>
        <w:t xml:space="preserve"> </w:t>
      </w:r>
      <w:r w:rsidRPr="510074D0">
        <w:rPr>
          <w:rFonts w:asciiTheme="minorBidi" w:eastAsia="Times New Roman" w:hAnsiTheme="minorBidi"/>
          <w:sz w:val="24"/>
          <w:szCs w:val="24"/>
        </w:rPr>
        <w:t>standalone</w:t>
      </w:r>
      <w:r w:rsidR="005E6433" w:rsidRPr="510074D0">
        <w:rPr>
          <w:rFonts w:asciiTheme="minorBidi" w:eastAsia="Times New Roman" w:hAnsiTheme="minorBidi"/>
          <w:sz w:val="24"/>
          <w:szCs w:val="24"/>
        </w:rPr>
        <w:t xml:space="preserve"> or </w:t>
      </w:r>
      <w:r w:rsidRPr="510074D0">
        <w:rPr>
          <w:rFonts w:asciiTheme="minorBidi" w:eastAsia="Times New Roman" w:hAnsiTheme="minorBidi"/>
          <w:sz w:val="24"/>
          <w:szCs w:val="24"/>
        </w:rPr>
        <w:t>extracurricular modules, as it contains information about the terms and conditions of your study. (If you are taking a languages module that counts toward</w:t>
      </w:r>
      <w:r w:rsidR="1D0A24F9" w:rsidRPr="510074D0">
        <w:rPr>
          <w:rFonts w:asciiTheme="minorBidi" w:eastAsia="Times New Roman" w:hAnsiTheme="minorBidi"/>
          <w:sz w:val="24"/>
          <w:szCs w:val="24"/>
        </w:rPr>
        <w:t>s</w:t>
      </w:r>
      <w:r w:rsidRPr="510074D0">
        <w:rPr>
          <w:rFonts w:asciiTheme="minorBidi" w:eastAsia="Times New Roman" w:hAnsiTheme="minorBidi"/>
          <w:sz w:val="24"/>
          <w:szCs w:val="24"/>
        </w:rPr>
        <w:t xml:space="preserve"> your degree</w:t>
      </w:r>
      <w:r w:rsidR="005E6433" w:rsidRPr="510074D0">
        <w:rPr>
          <w:rFonts w:asciiTheme="minorBidi" w:eastAsia="Times New Roman" w:hAnsiTheme="minorBidi"/>
          <w:sz w:val="24"/>
          <w:szCs w:val="24"/>
        </w:rPr>
        <w:t xml:space="preserve"> or other </w:t>
      </w:r>
      <w:r w:rsidR="2192D07E" w:rsidRPr="510074D0">
        <w:rPr>
          <w:rFonts w:asciiTheme="minorBidi" w:eastAsia="Times New Roman" w:hAnsiTheme="minorBidi"/>
          <w:sz w:val="24"/>
          <w:szCs w:val="24"/>
        </w:rPr>
        <w:t>course credits</w:t>
      </w:r>
      <w:r w:rsidRPr="510074D0">
        <w:rPr>
          <w:rFonts w:asciiTheme="minorBidi" w:eastAsia="Times New Roman" w:hAnsiTheme="minorBidi"/>
          <w:sz w:val="24"/>
          <w:szCs w:val="24"/>
        </w:rPr>
        <w:t>, as part of your main full</w:t>
      </w:r>
      <w:r w:rsidR="005E6433" w:rsidRPr="510074D0">
        <w:rPr>
          <w:rFonts w:asciiTheme="minorBidi" w:eastAsia="Times New Roman" w:hAnsiTheme="minorBidi"/>
          <w:sz w:val="24"/>
          <w:szCs w:val="24"/>
        </w:rPr>
        <w:t>-t</w:t>
      </w:r>
      <w:r w:rsidRPr="510074D0">
        <w:rPr>
          <w:rFonts w:asciiTheme="minorBidi" w:eastAsia="Times New Roman" w:hAnsiTheme="minorBidi"/>
          <w:sz w:val="24"/>
          <w:szCs w:val="24"/>
        </w:rPr>
        <w:t xml:space="preserve">ime programme fee, this handbook is not intended for </w:t>
      </w:r>
      <w:r w:rsidR="60C114E9" w:rsidRPr="510074D0">
        <w:rPr>
          <w:rFonts w:asciiTheme="minorBidi" w:eastAsia="Times New Roman" w:hAnsiTheme="minorBidi"/>
          <w:sz w:val="24"/>
          <w:szCs w:val="24"/>
        </w:rPr>
        <w:t>you,</w:t>
      </w:r>
      <w:r w:rsidRPr="510074D0">
        <w:rPr>
          <w:rFonts w:asciiTheme="minorBidi" w:eastAsia="Times New Roman" w:hAnsiTheme="minorBidi"/>
          <w:sz w:val="24"/>
          <w:szCs w:val="24"/>
        </w:rPr>
        <w:t xml:space="preserve"> and you should refer to the T&amp;Cs of your main programme enrolment</w:t>
      </w:r>
      <w:r w:rsidR="3A7D4AA1" w:rsidRPr="510074D0">
        <w:rPr>
          <w:rFonts w:asciiTheme="minorBidi" w:eastAsia="Times New Roman" w:hAnsiTheme="minorBidi"/>
          <w:sz w:val="24"/>
          <w:szCs w:val="24"/>
        </w:rPr>
        <w:t>.</w:t>
      </w:r>
      <w:r w:rsidRPr="510074D0">
        <w:rPr>
          <w:rFonts w:asciiTheme="minorBidi" w:eastAsia="Times New Roman" w:hAnsiTheme="minorBidi"/>
          <w:sz w:val="24"/>
          <w:szCs w:val="24"/>
        </w:rPr>
        <w:t xml:space="preserve">) </w:t>
      </w:r>
    </w:p>
    <w:bookmarkEnd w:id="5"/>
    <w:p w14:paraId="58C2FB0D" w14:textId="4B2603E1" w:rsidR="00A37CA3" w:rsidRDefault="00A37CA3" w:rsidP="005E6433">
      <w:pPr>
        <w:autoSpaceDE w:val="0"/>
        <w:autoSpaceDN w:val="0"/>
        <w:adjustRightInd w:val="0"/>
        <w:spacing w:after="0"/>
        <w:jc w:val="both"/>
        <w:rPr>
          <w:rFonts w:asciiTheme="minorBidi" w:eastAsia="Times New Roman" w:hAnsiTheme="minorBidi"/>
          <w:sz w:val="24"/>
          <w:szCs w:val="24"/>
        </w:rPr>
      </w:pPr>
    </w:p>
    <w:p w14:paraId="7E0EC998" w14:textId="2CD0EDEA" w:rsidR="008070B1" w:rsidRPr="005B1C8E" w:rsidRDefault="008070B1" w:rsidP="0BE042D7">
      <w:pPr>
        <w:pStyle w:val="handbookbodytext"/>
        <w:rPr>
          <w:rFonts w:asciiTheme="minorBidi" w:hAnsiTheme="minorBidi"/>
        </w:rPr>
      </w:pPr>
      <w:r w:rsidRPr="0BE042D7">
        <w:rPr>
          <w:rFonts w:asciiTheme="minorBidi" w:hAnsiTheme="minorBidi"/>
        </w:rPr>
        <w:t xml:space="preserve">We are delighted that you have chosen to study </w:t>
      </w:r>
      <w:r w:rsidR="005B1C8E" w:rsidRPr="0BE042D7">
        <w:rPr>
          <w:rFonts w:asciiTheme="minorBidi" w:hAnsiTheme="minorBidi"/>
        </w:rPr>
        <w:t xml:space="preserve">a language </w:t>
      </w:r>
      <w:r w:rsidR="00A37CA3" w:rsidRPr="0BE042D7">
        <w:rPr>
          <w:rFonts w:asciiTheme="minorBidi" w:hAnsiTheme="minorBidi"/>
        </w:rPr>
        <w:t>with</w:t>
      </w:r>
      <w:r w:rsidR="005B1C8E" w:rsidRPr="0BE042D7">
        <w:rPr>
          <w:rFonts w:asciiTheme="minorBidi" w:hAnsiTheme="minorBidi"/>
        </w:rPr>
        <w:t xml:space="preserve"> </w:t>
      </w:r>
      <w:r w:rsidR="00A37CA3" w:rsidRPr="0BE042D7">
        <w:rPr>
          <w:rFonts w:asciiTheme="minorBidi" w:hAnsiTheme="minorBidi"/>
        </w:rPr>
        <w:t>t</w:t>
      </w:r>
      <w:r w:rsidR="005B1C8E" w:rsidRPr="0BE042D7">
        <w:rPr>
          <w:rFonts w:asciiTheme="minorBidi" w:hAnsiTheme="minorBidi"/>
        </w:rPr>
        <w:t xml:space="preserve">he </w:t>
      </w:r>
      <w:r w:rsidR="00A37CA3" w:rsidRPr="0BE042D7">
        <w:rPr>
          <w:rFonts w:asciiTheme="minorBidi" w:hAnsiTheme="minorBidi"/>
        </w:rPr>
        <w:t>University</w:t>
      </w:r>
      <w:r w:rsidR="005B1C8E" w:rsidRPr="0BE042D7">
        <w:rPr>
          <w:rFonts w:asciiTheme="minorBidi" w:hAnsiTheme="minorBidi"/>
        </w:rPr>
        <w:t>.</w:t>
      </w:r>
      <w:r w:rsidR="0A6F1313" w:rsidRPr="0BE042D7">
        <w:rPr>
          <w:rFonts w:asciiTheme="minorBidi" w:hAnsiTheme="minorBidi"/>
        </w:rPr>
        <w:t xml:space="preserve"> </w:t>
      </w:r>
      <w:r w:rsidRPr="0BE042D7">
        <w:rPr>
          <w:rFonts w:asciiTheme="minorBidi" w:hAnsiTheme="minorBidi"/>
        </w:rPr>
        <w:t>This guide is designed to answer your questions and help ensure that you have an enjoyable and positive learning experience.</w:t>
      </w:r>
    </w:p>
    <w:p w14:paraId="1858B858" w14:textId="211484AA" w:rsidR="008070B1" w:rsidRDefault="00AD4079" w:rsidP="0662ED0E">
      <w:pPr>
        <w:pStyle w:val="handbookbodytext"/>
        <w:rPr>
          <w:rFonts w:asciiTheme="minorBidi" w:hAnsiTheme="minorBidi"/>
        </w:rPr>
      </w:pPr>
      <w:r w:rsidRPr="0662ED0E">
        <w:rPr>
          <w:rFonts w:asciiTheme="minorBidi" w:hAnsiTheme="minorBidi"/>
        </w:rPr>
        <w:t>We offer</w:t>
      </w:r>
      <w:r w:rsidR="003223D1" w:rsidRPr="0662ED0E">
        <w:rPr>
          <w:rFonts w:asciiTheme="minorBidi" w:hAnsiTheme="minorBidi"/>
        </w:rPr>
        <w:t xml:space="preserve"> </w:t>
      </w:r>
      <w:r w:rsidR="00612AE4" w:rsidRPr="0662ED0E">
        <w:rPr>
          <w:rFonts w:asciiTheme="minorBidi" w:hAnsiTheme="minorBidi"/>
        </w:rPr>
        <w:t xml:space="preserve">most of </w:t>
      </w:r>
      <w:r w:rsidR="008070B1" w:rsidRPr="0662ED0E">
        <w:rPr>
          <w:rFonts w:asciiTheme="minorBidi" w:hAnsiTheme="minorBidi"/>
        </w:rPr>
        <w:t>our programme</w:t>
      </w:r>
      <w:r w:rsidR="00612AE4" w:rsidRPr="0662ED0E">
        <w:rPr>
          <w:rFonts w:asciiTheme="minorBidi" w:hAnsiTheme="minorBidi"/>
        </w:rPr>
        <w:t>s</w:t>
      </w:r>
      <w:r w:rsidR="003223D1" w:rsidRPr="0662ED0E">
        <w:rPr>
          <w:rFonts w:asciiTheme="minorBidi" w:hAnsiTheme="minorBidi"/>
        </w:rPr>
        <w:t xml:space="preserve"> as blended learning, with weekly on-campus teaching, supported by additional learning materials in </w:t>
      </w:r>
      <w:r w:rsidR="13A7F521" w:rsidRPr="0662ED0E">
        <w:rPr>
          <w:rFonts w:asciiTheme="minorBidi" w:hAnsiTheme="minorBidi"/>
        </w:rPr>
        <w:t>Canvas</w:t>
      </w:r>
      <w:r w:rsidR="003223D1" w:rsidRPr="0662ED0E">
        <w:rPr>
          <w:rFonts w:asciiTheme="minorBidi" w:hAnsiTheme="minorBidi"/>
        </w:rPr>
        <w:t xml:space="preserve">, </w:t>
      </w:r>
      <w:r w:rsidR="1FB0646B" w:rsidRPr="0662ED0E">
        <w:rPr>
          <w:rFonts w:asciiTheme="minorBidi" w:hAnsiTheme="minorBidi"/>
        </w:rPr>
        <w:t>our virtual</w:t>
      </w:r>
      <w:r w:rsidR="003223D1" w:rsidRPr="0662ED0E">
        <w:rPr>
          <w:rFonts w:asciiTheme="minorBidi" w:hAnsiTheme="minorBidi"/>
        </w:rPr>
        <w:t xml:space="preserve"> learning environment. Using </w:t>
      </w:r>
      <w:r w:rsidR="114CCD17" w:rsidRPr="0662ED0E">
        <w:rPr>
          <w:rFonts w:asciiTheme="minorBidi" w:hAnsiTheme="minorBidi"/>
        </w:rPr>
        <w:t xml:space="preserve">Canvas </w:t>
      </w:r>
      <w:r w:rsidR="003223D1" w:rsidRPr="0662ED0E">
        <w:rPr>
          <w:rFonts w:asciiTheme="minorBidi" w:hAnsiTheme="minorBidi"/>
        </w:rPr>
        <w:t xml:space="preserve">as a key part of our blended learning programme </w:t>
      </w:r>
      <w:r w:rsidR="008070B1" w:rsidRPr="0662ED0E">
        <w:rPr>
          <w:rFonts w:asciiTheme="minorBidi" w:hAnsiTheme="minorBidi"/>
        </w:rPr>
        <w:t xml:space="preserve">allows us </w:t>
      </w:r>
      <w:r w:rsidR="003223D1" w:rsidRPr="0662ED0E">
        <w:rPr>
          <w:rFonts w:asciiTheme="minorBidi" w:hAnsiTheme="minorBidi"/>
        </w:rPr>
        <w:t>that</w:t>
      </w:r>
      <w:r w:rsidR="3E80297F" w:rsidRPr="0662ED0E">
        <w:rPr>
          <w:rFonts w:asciiTheme="minorBidi" w:hAnsiTheme="minorBidi"/>
        </w:rPr>
        <w:t xml:space="preserve"> </w:t>
      </w:r>
      <w:r w:rsidR="008070B1" w:rsidRPr="0662ED0E">
        <w:rPr>
          <w:rFonts w:asciiTheme="minorBidi" w:hAnsiTheme="minorBidi"/>
        </w:rPr>
        <w:t xml:space="preserve">flexibility, </w:t>
      </w:r>
      <w:r w:rsidR="7ECB8B0A" w:rsidRPr="0662ED0E">
        <w:rPr>
          <w:rFonts w:asciiTheme="minorBidi" w:hAnsiTheme="minorBidi"/>
        </w:rPr>
        <w:t>and</w:t>
      </w:r>
      <w:r w:rsidR="003223D1" w:rsidRPr="0662ED0E">
        <w:rPr>
          <w:rFonts w:asciiTheme="minorBidi" w:hAnsiTheme="minorBidi"/>
        </w:rPr>
        <w:t xml:space="preserve"> </w:t>
      </w:r>
      <w:r w:rsidR="008070B1" w:rsidRPr="0662ED0E">
        <w:rPr>
          <w:rFonts w:asciiTheme="minorBidi" w:hAnsiTheme="minorBidi"/>
        </w:rPr>
        <w:t xml:space="preserve">makes use </w:t>
      </w:r>
      <w:r w:rsidR="3261B286" w:rsidRPr="0662ED0E">
        <w:rPr>
          <w:rFonts w:asciiTheme="minorBidi" w:hAnsiTheme="minorBidi"/>
        </w:rPr>
        <w:t xml:space="preserve">of </w:t>
      </w:r>
      <w:r w:rsidR="008070B1" w:rsidRPr="0662ED0E">
        <w:rPr>
          <w:rFonts w:asciiTheme="minorBidi" w:hAnsiTheme="minorBidi"/>
        </w:rPr>
        <w:t>the latest technology</w:t>
      </w:r>
      <w:r w:rsidR="711764C3" w:rsidRPr="0662ED0E">
        <w:rPr>
          <w:rFonts w:asciiTheme="minorBidi" w:hAnsiTheme="minorBidi"/>
        </w:rPr>
        <w:t>-</w:t>
      </w:r>
      <w:r w:rsidR="008070B1" w:rsidRPr="0662ED0E">
        <w:rPr>
          <w:rFonts w:asciiTheme="minorBidi" w:hAnsiTheme="minorBidi"/>
        </w:rPr>
        <w:t>enhanced</w:t>
      </w:r>
      <w:r w:rsidR="188A0E72" w:rsidRPr="0662ED0E">
        <w:rPr>
          <w:rFonts w:asciiTheme="minorBidi" w:hAnsiTheme="minorBidi"/>
        </w:rPr>
        <w:t xml:space="preserve"> </w:t>
      </w:r>
      <w:r w:rsidR="008070B1" w:rsidRPr="0662ED0E">
        <w:rPr>
          <w:rFonts w:asciiTheme="minorBidi" w:hAnsiTheme="minorBidi"/>
        </w:rPr>
        <w:t>learning styles.</w:t>
      </w:r>
      <w:r w:rsidR="00612AE4" w:rsidRPr="0662ED0E">
        <w:rPr>
          <w:rFonts w:asciiTheme="minorBidi" w:hAnsiTheme="minorBidi"/>
        </w:rPr>
        <w:t xml:space="preserve"> If your course is online, your weekly live classes will also take place in </w:t>
      </w:r>
      <w:r w:rsidR="420F1BF9" w:rsidRPr="0662ED0E">
        <w:rPr>
          <w:rFonts w:asciiTheme="minorBidi" w:hAnsiTheme="minorBidi"/>
        </w:rPr>
        <w:t xml:space="preserve">Canvas </w:t>
      </w:r>
      <w:r w:rsidR="00612AE4" w:rsidRPr="0662ED0E">
        <w:rPr>
          <w:rFonts w:asciiTheme="minorBidi" w:hAnsiTheme="minorBidi"/>
        </w:rPr>
        <w:t xml:space="preserve">using Zoom. </w:t>
      </w:r>
    </w:p>
    <w:p w14:paraId="15A775FB" w14:textId="3E173C87" w:rsidR="00A37CA3" w:rsidRDefault="00A37CA3" w:rsidP="0662ED0E">
      <w:pPr>
        <w:pStyle w:val="handbookbodytext"/>
        <w:rPr>
          <w:rFonts w:asciiTheme="minorBidi" w:hAnsiTheme="minorBidi"/>
        </w:rPr>
      </w:pPr>
      <w:r w:rsidRPr="0662ED0E">
        <w:rPr>
          <w:rFonts w:asciiTheme="minorBidi" w:hAnsiTheme="minorBidi"/>
        </w:rPr>
        <w:lastRenderedPageBreak/>
        <w:t>Extracurricular Open Languages is a joint development within the Faculty of Humanities and Social Sciences</w:t>
      </w:r>
      <w:r w:rsidR="003223D1" w:rsidRPr="0662ED0E">
        <w:rPr>
          <w:rFonts w:asciiTheme="minorBidi" w:hAnsiTheme="minorBidi"/>
        </w:rPr>
        <w:t>.</w:t>
      </w:r>
      <w:r w:rsidR="741AE772" w:rsidRPr="0662ED0E">
        <w:rPr>
          <w:rFonts w:asciiTheme="minorBidi" w:hAnsiTheme="minorBidi"/>
        </w:rPr>
        <w:t xml:space="preserve"> </w:t>
      </w:r>
      <w:r w:rsidRPr="0662ED0E">
        <w:rPr>
          <w:rFonts w:asciiTheme="minorBidi" w:hAnsiTheme="minorBidi"/>
        </w:rPr>
        <w:t xml:space="preserve">It is taught by the School of </w:t>
      </w:r>
      <w:r w:rsidR="00AD4079" w:rsidRPr="0662ED0E">
        <w:rPr>
          <w:rFonts w:asciiTheme="minorBidi" w:hAnsiTheme="minorBidi"/>
        </w:rPr>
        <w:t xml:space="preserve">Languages, </w:t>
      </w:r>
      <w:r w:rsidRPr="0662ED0E">
        <w:rPr>
          <w:rFonts w:asciiTheme="minorBidi" w:hAnsiTheme="minorBidi"/>
        </w:rPr>
        <w:t>Cultures</w:t>
      </w:r>
      <w:r w:rsidR="00AD4079" w:rsidRPr="0662ED0E">
        <w:rPr>
          <w:rFonts w:asciiTheme="minorBidi" w:hAnsiTheme="minorBidi"/>
        </w:rPr>
        <w:t xml:space="preserve"> and Film,</w:t>
      </w:r>
      <w:r w:rsidRPr="0662ED0E">
        <w:rPr>
          <w:rFonts w:asciiTheme="minorBidi" w:hAnsiTheme="minorBidi"/>
        </w:rPr>
        <w:t xml:space="preserve"> and administered by Continuing Education (CE). </w:t>
      </w:r>
      <w:r w:rsidR="00612AE4" w:rsidRPr="0662ED0E">
        <w:rPr>
          <w:rFonts w:asciiTheme="minorBidi" w:hAnsiTheme="minorBidi"/>
        </w:rPr>
        <w:t xml:space="preserve">Irish </w:t>
      </w:r>
      <w:r w:rsidR="00D51AB4" w:rsidRPr="0662ED0E">
        <w:rPr>
          <w:rFonts w:asciiTheme="minorBidi" w:hAnsiTheme="minorBidi"/>
        </w:rPr>
        <w:t>Language</w:t>
      </w:r>
      <w:r w:rsidR="00612AE4" w:rsidRPr="0662ED0E">
        <w:rPr>
          <w:rFonts w:asciiTheme="minorBidi" w:hAnsiTheme="minorBidi"/>
        </w:rPr>
        <w:t xml:space="preserve"> classes</w:t>
      </w:r>
      <w:r w:rsidR="7A3C90E8" w:rsidRPr="0662ED0E">
        <w:rPr>
          <w:rFonts w:asciiTheme="minorBidi" w:hAnsiTheme="minorBidi"/>
        </w:rPr>
        <w:t xml:space="preserve"> are</w:t>
      </w:r>
      <w:r w:rsidR="00612AE4" w:rsidRPr="0662ED0E">
        <w:rPr>
          <w:rFonts w:asciiTheme="minorBidi" w:hAnsiTheme="minorBidi"/>
        </w:rPr>
        <w:t xml:space="preserve"> also in partnership with the University’s Institute for Irish Studies. </w:t>
      </w:r>
    </w:p>
    <w:p w14:paraId="1EA4BFA5" w14:textId="1B0E89F5" w:rsidR="008070B1" w:rsidRPr="005B1C8E" w:rsidRDefault="008070B1" w:rsidP="649EEF1C">
      <w:pPr>
        <w:pStyle w:val="handbookbodytext"/>
        <w:rPr>
          <w:rFonts w:asciiTheme="minorBidi" w:hAnsiTheme="minorBidi"/>
        </w:rPr>
      </w:pPr>
      <w:r w:rsidRPr="649EEF1C">
        <w:rPr>
          <w:rFonts w:asciiTheme="minorBidi" w:hAnsiTheme="minorBidi"/>
        </w:rPr>
        <w:t xml:space="preserve">We hope you find this handbook useful. Your comments – compliments, </w:t>
      </w:r>
      <w:r w:rsidR="31915903" w:rsidRPr="649EEF1C">
        <w:rPr>
          <w:rFonts w:asciiTheme="minorBidi" w:hAnsiTheme="minorBidi"/>
        </w:rPr>
        <w:t>criticisms,</w:t>
      </w:r>
      <w:r w:rsidRPr="649EEF1C">
        <w:rPr>
          <w:rFonts w:asciiTheme="minorBidi" w:hAnsiTheme="minorBidi"/>
        </w:rPr>
        <w:t xml:space="preserve"> and suggestions for inclusion – are very welcome and should be sent to us at </w:t>
      </w:r>
      <w:hyperlink r:id="rId16">
        <w:r w:rsidR="00A37CA3" w:rsidRPr="649EEF1C">
          <w:rPr>
            <w:rStyle w:val="Hyperlink"/>
            <w:rFonts w:asciiTheme="minorBidi" w:hAnsiTheme="minorBidi"/>
          </w:rPr>
          <w:t>openlang</w:t>
        </w:r>
        <w:r w:rsidRPr="649EEF1C">
          <w:rPr>
            <w:rStyle w:val="Hyperlink"/>
            <w:rFonts w:asciiTheme="minorBidi" w:hAnsiTheme="minorBidi"/>
          </w:rPr>
          <w:t>@liverpool.ac.uk</w:t>
        </w:r>
      </w:hyperlink>
      <w:r w:rsidRPr="649EEF1C">
        <w:rPr>
          <w:rFonts w:asciiTheme="minorBidi" w:hAnsiTheme="minorBidi"/>
        </w:rPr>
        <w:t xml:space="preserve"> </w:t>
      </w:r>
    </w:p>
    <w:p w14:paraId="6766DFD6" w14:textId="1D50FD02" w:rsidR="00C3436C" w:rsidRPr="005B1C8E" w:rsidRDefault="008070B1" w:rsidP="0662ED0E">
      <w:pPr>
        <w:pStyle w:val="handbookbodytext"/>
        <w:rPr>
          <w:rFonts w:asciiTheme="minorBidi" w:hAnsiTheme="minorBidi"/>
        </w:rPr>
      </w:pPr>
      <w:r w:rsidRPr="0662ED0E">
        <w:rPr>
          <w:rFonts w:asciiTheme="minorBidi" w:hAnsiTheme="minorBidi"/>
        </w:rPr>
        <w:t>Very best wishes for success with your studies</w:t>
      </w:r>
      <w:bookmarkStart w:id="6" w:name="_Toc14871476"/>
    </w:p>
    <w:p w14:paraId="2DEE6965" w14:textId="77B021F1" w:rsidR="00530376" w:rsidRDefault="00871618" w:rsidP="00B81C5C">
      <w:pPr>
        <w:pStyle w:val="Heading1"/>
      </w:pPr>
      <w:bookmarkStart w:id="7" w:name="_Toc47701999"/>
      <w:bookmarkStart w:id="8" w:name="_Toc138246163"/>
      <w:r>
        <w:t>Contact Information</w:t>
      </w:r>
      <w:bookmarkEnd w:id="6"/>
      <w:bookmarkEnd w:id="7"/>
      <w:bookmarkEnd w:id="8"/>
    </w:p>
    <w:p w14:paraId="24683583" w14:textId="002968D3" w:rsidR="0662ED0E" w:rsidRDefault="0662ED0E" w:rsidP="0662ED0E"/>
    <w:p w14:paraId="56DA2161" w14:textId="1954A079" w:rsidR="00B81C5C" w:rsidRPr="007A3192" w:rsidRDefault="007A3192" w:rsidP="00A37CA3">
      <w:pPr>
        <w:pStyle w:val="handbookbodytext"/>
        <w:jc w:val="left"/>
        <w:rPr>
          <w:rFonts w:asciiTheme="minorBidi" w:hAnsiTheme="minorBidi"/>
          <w:bCs/>
          <w:szCs w:val="24"/>
        </w:rPr>
      </w:pPr>
      <w:r w:rsidRPr="006D2348">
        <w:rPr>
          <w:rFonts w:asciiTheme="minorBidi" w:hAnsiTheme="minorBidi"/>
          <w:bCs/>
          <w:szCs w:val="24"/>
        </w:rPr>
        <w:t xml:space="preserve">Our main information page, including the enrolment portal, is our website </w:t>
      </w:r>
      <w:hyperlink r:id="rId17" w:history="1">
        <w:r w:rsidR="00A37CA3" w:rsidRPr="00A37CA3">
          <w:rPr>
            <w:rStyle w:val="Hyperlink"/>
            <w:rFonts w:asciiTheme="minorBidi" w:hAnsiTheme="minorBidi"/>
            <w:bCs/>
            <w:szCs w:val="24"/>
          </w:rPr>
          <w:t>https://www.liverpool.ac.uk/languages/open-languages/</w:t>
        </w:r>
      </w:hyperlink>
      <w:r w:rsidR="00A37CA3" w:rsidRPr="007A3192">
        <w:rPr>
          <w:rFonts w:asciiTheme="minorBidi" w:hAnsiTheme="minorBidi"/>
          <w:bCs/>
          <w:szCs w:val="24"/>
        </w:rPr>
        <w:t xml:space="preserve"> </w:t>
      </w:r>
    </w:p>
    <w:p w14:paraId="2C7C1FE8" w14:textId="56287E47" w:rsidR="00AD4079" w:rsidRPr="00AD4079" w:rsidRDefault="00AD4079" w:rsidP="0662ED0E">
      <w:pPr>
        <w:pStyle w:val="handbookbodytext"/>
        <w:jc w:val="left"/>
        <w:rPr>
          <w:rFonts w:asciiTheme="minorBidi" w:hAnsiTheme="minorBidi"/>
        </w:rPr>
      </w:pPr>
      <w:r w:rsidRPr="0662ED0E">
        <w:rPr>
          <w:rFonts w:asciiTheme="minorBidi" w:hAnsiTheme="minorBidi"/>
        </w:rPr>
        <w:t xml:space="preserve">To support our hybrid learning programme, we have moved the majority of our support services online, and staff are available to respond to emails during office hours – 9.00am to 4.00pm weekdays. We suggest you use our main email as the most reliable means of communication with us - </w:t>
      </w:r>
      <w:hyperlink r:id="rId18">
        <w:r w:rsidRPr="0662ED0E">
          <w:rPr>
            <w:rStyle w:val="Hyperlink"/>
            <w:rFonts w:asciiTheme="minorBidi" w:hAnsiTheme="minorBidi"/>
          </w:rPr>
          <w:t>openlang@liverpool.ac.uk</w:t>
        </w:r>
      </w:hyperlink>
      <w:r w:rsidRPr="0662ED0E">
        <w:rPr>
          <w:rFonts w:asciiTheme="minorBidi" w:hAnsiTheme="minorBidi"/>
        </w:rPr>
        <w:t xml:space="preserve">. We will use email as our main means of communication with our students. You can also reach us by phone if you need to on 0151 794 6900 during office hours. This will connect to a member of staff </w:t>
      </w:r>
      <w:r w:rsidR="746C67D7" w:rsidRPr="0662ED0E">
        <w:rPr>
          <w:rFonts w:asciiTheme="minorBidi" w:hAnsiTheme="minorBidi"/>
        </w:rPr>
        <w:t>when they are available to accept phone calls</w:t>
      </w:r>
      <w:r w:rsidRPr="0662ED0E">
        <w:rPr>
          <w:rFonts w:asciiTheme="minorBidi" w:hAnsiTheme="minorBidi"/>
        </w:rPr>
        <w:t xml:space="preserve">.  </w:t>
      </w:r>
    </w:p>
    <w:p w14:paraId="30E0CD31" w14:textId="315231E6" w:rsidR="00AD4079" w:rsidRPr="00AD4079" w:rsidRDefault="00AD4079" w:rsidP="00AD4079">
      <w:pPr>
        <w:pStyle w:val="handbookbodytext"/>
        <w:jc w:val="left"/>
        <w:rPr>
          <w:rFonts w:asciiTheme="minorBidi" w:hAnsiTheme="minorBidi"/>
        </w:rPr>
      </w:pPr>
      <w:r w:rsidRPr="0662ED0E">
        <w:rPr>
          <w:rFonts w:asciiTheme="minorBidi" w:hAnsiTheme="minorBidi"/>
        </w:rPr>
        <w:t xml:space="preserve">The CE/OL staff are now working hybrid/remote patterns on a long-term basis; this is part of the University’s sustainability plans. We do not recommend you use posted mail as means of communication. </w:t>
      </w:r>
    </w:p>
    <w:p w14:paraId="2939BFBA" w14:textId="0BC05D16" w:rsidR="3E6C79B3" w:rsidRDefault="3E6C79B3" w:rsidP="0662ED0E">
      <w:pPr>
        <w:jc w:val="both"/>
      </w:pPr>
      <w:r w:rsidRPr="0662ED0E">
        <w:rPr>
          <w:rFonts w:ascii="Arial" w:eastAsia="Arial" w:hAnsi="Arial" w:cs="Arial"/>
          <w:sz w:val="24"/>
          <w:szCs w:val="24"/>
        </w:rPr>
        <w:t xml:space="preserve">When we are on campus we are now based in G67 at 1-7 Abercromby Square (please note we no longer have an office in 126 Mount Pleasant).  </w:t>
      </w:r>
    </w:p>
    <w:p w14:paraId="217E7C07" w14:textId="4DF42D1F" w:rsidR="00A37CA3" w:rsidRPr="002836D5" w:rsidRDefault="0057408A" w:rsidP="0662ED0E">
      <w:pPr>
        <w:pStyle w:val="handbookbodytext"/>
        <w:rPr>
          <w:rFonts w:asciiTheme="minorBidi" w:hAnsiTheme="minorBidi"/>
          <w:b/>
          <w:bCs/>
        </w:rPr>
      </w:pPr>
      <w:r w:rsidRPr="0662ED0E">
        <w:rPr>
          <w:rFonts w:asciiTheme="minorBidi" w:hAnsiTheme="minorBidi"/>
          <w:b/>
          <w:bCs/>
        </w:rPr>
        <w:t xml:space="preserve">Open Languages </w:t>
      </w:r>
      <w:r w:rsidR="049DBA0B" w:rsidRPr="0662ED0E">
        <w:rPr>
          <w:rFonts w:asciiTheme="minorBidi" w:hAnsiTheme="minorBidi"/>
          <w:b/>
          <w:bCs/>
        </w:rPr>
        <w:t>Team</w:t>
      </w:r>
      <w:r w:rsidR="006D2348" w:rsidRPr="0662ED0E">
        <w:rPr>
          <w:rFonts w:asciiTheme="minorBidi" w:hAnsiTheme="minorBidi"/>
          <w:b/>
          <w:bCs/>
        </w:rPr>
        <w:t>:</w:t>
      </w:r>
    </w:p>
    <w:tbl>
      <w:tblPr>
        <w:tblStyle w:val="TableGridLight"/>
        <w:tblW w:w="9660" w:type="dxa"/>
        <w:tblLook w:val="04A0" w:firstRow="1" w:lastRow="0" w:firstColumn="1" w:lastColumn="0" w:noHBand="0" w:noVBand="1"/>
      </w:tblPr>
      <w:tblGrid>
        <w:gridCol w:w="3165"/>
        <w:gridCol w:w="2775"/>
        <w:gridCol w:w="3720"/>
      </w:tblGrid>
      <w:tr w:rsidR="00633BF2" w:rsidRPr="00633BF2" w14:paraId="70EC0A9E" w14:textId="77777777" w:rsidTr="0662ED0E">
        <w:trPr>
          <w:trHeight w:val="270"/>
        </w:trPr>
        <w:tc>
          <w:tcPr>
            <w:tcW w:w="3165" w:type="dxa"/>
          </w:tcPr>
          <w:p w14:paraId="555BC842" w14:textId="77777777" w:rsidR="00633BF2" w:rsidRPr="00633BF2" w:rsidRDefault="00633BF2" w:rsidP="00530376">
            <w:pPr>
              <w:pStyle w:val="handbookbodytext"/>
              <w:jc w:val="left"/>
              <w:rPr>
                <w:rFonts w:asciiTheme="minorBidi" w:eastAsia="Times New Roman" w:hAnsiTheme="minorBidi"/>
                <w:szCs w:val="24"/>
                <w:lang w:eastAsia="en-GB"/>
              </w:rPr>
            </w:pPr>
            <w:r w:rsidRPr="00633BF2">
              <w:rPr>
                <w:rFonts w:asciiTheme="minorBidi" w:eastAsia="Times New Roman" w:hAnsiTheme="minorBidi"/>
                <w:szCs w:val="24"/>
                <w:lang w:eastAsia="en-GB"/>
              </w:rPr>
              <w:t>Head of School of Modern Languages and Cultures</w:t>
            </w:r>
          </w:p>
          <w:p w14:paraId="33831A5B" w14:textId="77140048" w:rsidR="00633BF2" w:rsidRPr="00633BF2" w:rsidRDefault="00633BF2" w:rsidP="00530376">
            <w:pPr>
              <w:pStyle w:val="handbookbodytext"/>
              <w:jc w:val="left"/>
              <w:rPr>
                <w:rFonts w:asciiTheme="minorBidi" w:hAnsiTheme="minorBidi"/>
                <w:szCs w:val="24"/>
              </w:rPr>
            </w:pPr>
          </w:p>
        </w:tc>
        <w:tc>
          <w:tcPr>
            <w:tcW w:w="2775" w:type="dxa"/>
          </w:tcPr>
          <w:p w14:paraId="4796D98B" w14:textId="5A21C9CF" w:rsidR="00633BF2" w:rsidRPr="00633BF2" w:rsidRDefault="00633BF2" w:rsidP="00530376">
            <w:pPr>
              <w:pStyle w:val="handbookbodytext"/>
              <w:jc w:val="left"/>
              <w:rPr>
                <w:rFonts w:asciiTheme="minorBidi" w:hAnsiTheme="minorBidi"/>
                <w:szCs w:val="24"/>
              </w:rPr>
            </w:pPr>
            <w:r w:rsidRPr="00633BF2">
              <w:rPr>
                <w:rFonts w:asciiTheme="minorBidi" w:eastAsia="Times New Roman" w:hAnsiTheme="minorBidi"/>
                <w:szCs w:val="24"/>
                <w:lang w:eastAsia="en-GB"/>
              </w:rPr>
              <w:t>Prof Anna Saunders</w:t>
            </w:r>
          </w:p>
        </w:tc>
        <w:tc>
          <w:tcPr>
            <w:tcW w:w="3720" w:type="dxa"/>
          </w:tcPr>
          <w:p w14:paraId="01248417" w14:textId="160F54BD" w:rsidR="00633BF2" w:rsidRPr="00633BF2" w:rsidRDefault="003B79B0" w:rsidP="00530376">
            <w:pPr>
              <w:pStyle w:val="handbookbodytext"/>
              <w:jc w:val="left"/>
            </w:pPr>
            <w:hyperlink r:id="rId19">
              <w:r w:rsidR="00633BF2" w:rsidRPr="649EEF1C">
                <w:rPr>
                  <w:rStyle w:val="Hyperlink"/>
                  <w:rFonts w:asciiTheme="minorBidi" w:eastAsia="Times New Roman" w:hAnsiTheme="minorBidi"/>
                  <w:lang w:eastAsia="en-GB"/>
                </w:rPr>
                <w:t>Anna.Saunders@liverpool.ac.uk</w:t>
              </w:r>
            </w:hyperlink>
            <w:r w:rsidR="649EEF1C" w:rsidRPr="649EEF1C">
              <w:rPr>
                <w:rFonts w:asciiTheme="minorBidi" w:eastAsia="Times New Roman" w:hAnsiTheme="minorBidi"/>
                <w:lang w:eastAsia="en-GB"/>
              </w:rPr>
              <w:t xml:space="preserve">   </w:t>
            </w:r>
          </w:p>
        </w:tc>
      </w:tr>
      <w:tr w:rsidR="00633BF2" w:rsidRPr="00633BF2" w14:paraId="16652D7A" w14:textId="77777777" w:rsidTr="0662ED0E">
        <w:trPr>
          <w:trHeight w:val="405"/>
        </w:trPr>
        <w:tc>
          <w:tcPr>
            <w:tcW w:w="3165" w:type="dxa"/>
          </w:tcPr>
          <w:p w14:paraId="27F2D336" w14:textId="2D504EE0" w:rsidR="00633BF2" w:rsidRPr="00633BF2" w:rsidRDefault="00633BF2" w:rsidP="00530376">
            <w:pPr>
              <w:pStyle w:val="handbookbodytext"/>
              <w:jc w:val="left"/>
              <w:rPr>
                <w:rFonts w:asciiTheme="minorBidi" w:eastAsia="Times New Roman" w:hAnsiTheme="minorBidi"/>
                <w:szCs w:val="24"/>
                <w:lang w:eastAsia="en-GB"/>
              </w:rPr>
            </w:pPr>
            <w:r w:rsidRPr="00633BF2">
              <w:rPr>
                <w:rFonts w:asciiTheme="minorBidi" w:eastAsia="Times New Roman" w:hAnsiTheme="minorBidi"/>
                <w:szCs w:val="24"/>
                <w:lang w:eastAsia="en-GB"/>
              </w:rPr>
              <w:t>Programme Director Open Languages</w:t>
            </w:r>
          </w:p>
        </w:tc>
        <w:tc>
          <w:tcPr>
            <w:tcW w:w="2775" w:type="dxa"/>
          </w:tcPr>
          <w:p w14:paraId="6191BB0C" w14:textId="77777777" w:rsidR="00633BF2" w:rsidRPr="00633BF2" w:rsidRDefault="00633BF2" w:rsidP="00530376">
            <w:pPr>
              <w:pStyle w:val="handbookbodytext"/>
              <w:jc w:val="left"/>
              <w:rPr>
                <w:rFonts w:asciiTheme="minorBidi" w:eastAsia="Times New Roman" w:hAnsiTheme="minorBidi"/>
                <w:szCs w:val="24"/>
                <w:lang w:eastAsia="en-GB"/>
              </w:rPr>
            </w:pPr>
            <w:r w:rsidRPr="00633BF2">
              <w:rPr>
                <w:rFonts w:asciiTheme="minorBidi" w:eastAsia="Times New Roman" w:hAnsiTheme="minorBidi"/>
                <w:szCs w:val="24"/>
                <w:lang w:eastAsia="en-GB"/>
              </w:rPr>
              <w:t xml:space="preserve">Ms Marina </w:t>
            </w:r>
            <w:proofErr w:type="spellStart"/>
            <w:r w:rsidRPr="00633BF2">
              <w:rPr>
                <w:rFonts w:asciiTheme="minorBidi" w:eastAsia="Times New Roman" w:hAnsiTheme="minorBidi"/>
                <w:szCs w:val="24"/>
                <w:lang w:eastAsia="en-GB"/>
              </w:rPr>
              <w:t>Rabadán</w:t>
            </w:r>
            <w:proofErr w:type="spellEnd"/>
            <w:r w:rsidRPr="00633BF2">
              <w:rPr>
                <w:rFonts w:asciiTheme="minorBidi" w:eastAsia="Times New Roman" w:hAnsiTheme="minorBidi"/>
                <w:szCs w:val="24"/>
                <w:lang w:eastAsia="en-GB"/>
              </w:rPr>
              <w:t>-Gómez</w:t>
            </w:r>
          </w:p>
          <w:p w14:paraId="299D7A7D" w14:textId="3FA2BF4D" w:rsidR="00633BF2" w:rsidRPr="00633BF2" w:rsidRDefault="00633BF2" w:rsidP="00530376">
            <w:pPr>
              <w:pStyle w:val="handbookbodytext"/>
              <w:jc w:val="left"/>
              <w:rPr>
                <w:rFonts w:asciiTheme="minorBidi" w:eastAsia="Times New Roman" w:hAnsiTheme="minorBidi"/>
                <w:szCs w:val="24"/>
                <w:lang w:eastAsia="en-GB"/>
              </w:rPr>
            </w:pPr>
          </w:p>
        </w:tc>
        <w:tc>
          <w:tcPr>
            <w:tcW w:w="3720" w:type="dxa"/>
          </w:tcPr>
          <w:p w14:paraId="1970C5E9" w14:textId="777AB6B9" w:rsidR="00633BF2" w:rsidRPr="00633BF2" w:rsidRDefault="003B79B0" w:rsidP="649EEF1C">
            <w:pPr>
              <w:pStyle w:val="handbookbodytext"/>
              <w:jc w:val="left"/>
              <w:rPr>
                <w:rFonts w:asciiTheme="minorBidi" w:eastAsia="Times New Roman" w:hAnsiTheme="minorBidi"/>
                <w:lang w:eastAsia="en-GB"/>
              </w:rPr>
            </w:pPr>
            <w:hyperlink r:id="rId20">
              <w:r w:rsidR="00633BF2" w:rsidRPr="649EEF1C">
                <w:rPr>
                  <w:rStyle w:val="Hyperlink"/>
                  <w:rFonts w:asciiTheme="minorBidi" w:eastAsia="Times New Roman" w:hAnsiTheme="minorBidi"/>
                  <w:lang w:eastAsia="en-GB"/>
                </w:rPr>
                <w:t>rabadan@liverpool.ac.uk</w:t>
              </w:r>
            </w:hyperlink>
            <w:r w:rsidR="00633BF2" w:rsidRPr="649EEF1C">
              <w:rPr>
                <w:rFonts w:asciiTheme="minorBidi" w:eastAsia="Times New Roman" w:hAnsiTheme="minorBidi"/>
                <w:lang w:eastAsia="en-GB"/>
              </w:rPr>
              <w:t xml:space="preserve"> </w:t>
            </w:r>
          </w:p>
        </w:tc>
      </w:tr>
      <w:tr w:rsidR="00633BF2" w:rsidRPr="00633BF2" w14:paraId="232A7D4D" w14:textId="77777777" w:rsidTr="0662ED0E">
        <w:trPr>
          <w:trHeight w:val="405"/>
        </w:trPr>
        <w:tc>
          <w:tcPr>
            <w:tcW w:w="3165" w:type="dxa"/>
          </w:tcPr>
          <w:p w14:paraId="486C4BF7" w14:textId="514929BA" w:rsidR="00633BF2" w:rsidRPr="00633BF2" w:rsidRDefault="00633BF2" w:rsidP="00530376">
            <w:pPr>
              <w:pStyle w:val="handbookbodytext"/>
              <w:jc w:val="left"/>
              <w:rPr>
                <w:rFonts w:asciiTheme="minorBidi" w:hAnsiTheme="minorBidi"/>
                <w:szCs w:val="24"/>
              </w:rPr>
            </w:pPr>
            <w:r w:rsidRPr="00633BF2">
              <w:rPr>
                <w:rFonts w:asciiTheme="minorBidi" w:eastAsia="Times New Roman" w:hAnsiTheme="minorBidi"/>
                <w:szCs w:val="24"/>
                <w:lang w:eastAsia="en-GB"/>
              </w:rPr>
              <w:t>Deputy Programme Director Open Languages</w:t>
            </w:r>
          </w:p>
        </w:tc>
        <w:tc>
          <w:tcPr>
            <w:tcW w:w="2775" w:type="dxa"/>
          </w:tcPr>
          <w:p w14:paraId="7DAB2FE6" w14:textId="19350475" w:rsidR="00633BF2" w:rsidRPr="00633BF2" w:rsidRDefault="00633BF2" w:rsidP="00530376">
            <w:pPr>
              <w:pStyle w:val="handbookbodytext"/>
              <w:jc w:val="left"/>
              <w:rPr>
                <w:rFonts w:asciiTheme="minorBidi" w:hAnsiTheme="minorBidi"/>
                <w:szCs w:val="24"/>
              </w:rPr>
            </w:pPr>
            <w:r w:rsidRPr="00633BF2">
              <w:rPr>
                <w:rFonts w:asciiTheme="minorBidi" w:eastAsia="Times New Roman" w:hAnsiTheme="minorBidi"/>
                <w:szCs w:val="24"/>
                <w:lang w:eastAsia="en-GB"/>
              </w:rPr>
              <w:t>Dr Rosalba Biasini</w:t>
            </w:r>
          </w:p>
        </w:tc>
        <w:tc>
          <w:tcPr>
            <w:tcW w:w="3720" w:type="dxa"/>
          </w:tcPr>
          <w:p w14:paraId="2B597D59" w14:textId="7A41E9B8" w:rsidR="00633BF2" w:rsidRPr="00633BF2" w:rsidRDefault="003B79B0" w:rsidP="00530376">
            <w:pPr>
              <w:pStyle w:val="handbookbodytext"/>
              <w:jc w:val="left"/>
            </w:pPr>
            <w:hyperlink r:id="rId21">
              <w:r w:rsidR="00633BF2" w:rsidRPr="649EEF1C">
                <w:rPr>
                  <w:rStyle w:val="Hyperlink"/>
                  <w:rFonts w:asciiTheme="minorBidi" w:eastAsia="Times New Roman" w:hAnsiTheme="minorBidi"/>
                  <w:lang w:eastAsia="en-GB"/>
                </w:rPr>
                <w:t>rbiasini@liverpool.ac.uk</w:t>
              </w:r>
            </w:hyperlink>
            <w:r w:rsidR="00633BF2" w:rsidRPr="649EEF1C">
              <w:rPr>
                <w:rFonts w:asciiTheme="minorBidi" w:eastAsia="Times New Roman" w:hAnsiTheme="minorBidi"/>
                <w:lang w:eastAsia="en-GB"/>
              </w:rPr>
              <w:t xml:space="preserve"> </w:t>
            </w:r>
          </w:p>
        </w:tc>
      </w:tr>
      <w:tr w:rsidR="00633BF2" w:rsidRPr="00633BF2" w14:paraId="3BA38567" w14:textId="77777777" w:rsidTr="0662ED0E">
        <w:trPr>
          <w:trHeight w:val="270"/>
        </w:trPr>
        <w:tc>
          <w:tcPr>
            <w:tcW w:w="3165" w:type="dxa"/>
          </w:tcPr>
          <w:p w14:paraId="187A1636" w14:textId="02F9F1FD" w:rsidR="00871618" w:rsidRPr="00633BF2" w:rsidRDefault="00BF3083" w:rsidP="0662ED0E">
            <w:pPr>
              <w:pStyle w:val="handbookbodytext"/>
              <w:jc w:val="left"/>
              <w:rPr>
                <w:rFonts w:asciiTheme="minorBidi" w:hAnsiTheme="minorBidi"/>
              </w:rPr>
            </w:pPr>
            <w:r w:rsidRPr="0662ED0E">
              <w:rPr>
                <w:rFonts w:asciiTheme="minorBidi" w:hAnsiTheme="minorBidi"/>
              </w:rPr>
              <w:t>O</w:t>
            </w:r>
            <w:r w:rsidR="6ADAF529" w:rsidRPr="0662ED0E">
              <w:rPr>
                <w:rFonts w:asciiTheme="minorBidi" w:hAnsiTheme="minorBidi"/>
              </w:rPr>
              <w:t>pen Languages</w:t>
            </w:r>
            <w:r w:rsidRPr="0662ED0E">
              <w:rPr>
                <w:rFonts w:asciiTheme="minorBidi" w:hAnsiTheme="minorBidi"/>
              </w:rPr>
              <w:t xml:space="preserve"> </w:t>
            </w:r>
            <w:r w:rsidR="3D603AFA" w:rsidRPr="0662ED0E">
              <w:rPr>
                <w:rFonts w:asciiTheme="minorBidi" w:hAnsiTheme="minorBidi"/>
              </w:rPr>
              <w:t xml:space="preserve">Admin </w:t>
            </w:r>
            <w:r w:rsidRPr="0662ED0E">
              <w:rPr>
                <w:rFonts w:asciiTheme="minorBidi" w:hAnsiTheme="minorBidi"/>
              </w:rPr>
              <w:t>Team</w:t>
            </w:r>
          </w:p>
        </w:tc>
        <w:tc>
          <w:tcPr>
            <w:tcW w:w="2775" w:type="dxa"/>
          </w:tcPr>
          <w:p w14:paraId="531D460A" w14:textId="77777777" w:rsidR="00871618" w:rsidRDefault="00BF3083" w:rsidP="00530376">
            <w:pPr>
              <w:pStyle w:val="handbookbodytext"/>
              <w:jc w:val="left"/>
              <w:rPr>
                <w:rFonts w:asciiTheme="minorBidi" w:hAnsiTheme="minorBidi"/>
                <w:szCs w:val="24"/>
              </w:rPr>
            </w:pPr>
            <w:r>
              <w:rPr>
                <w:rFonts w:asciiTheme="minorBidi" w:hAnsiTheme="minorBidi"/>
                <w:szCs w:val="24"/>
              </w:rPr>
              <w:t>For all general enquiries</w:t>
            </w:r>
          </w:p>
          <w:p w14:paraId="1EB2C1D4" w14:textId="10922EE2" w:rsidR="00BF3083" w:rsidRPr="00633BF2" w:rsidRDefault="00BF3083" w:rsidP="00530376">
            <w:pPr>
              <w:pStyle w:val="handbookbodytext"/>
              <w:jc w:val="left"/>
              <w:rPr>
                <w:rFonts w:asciiTheme="minorBidi" w:hAnsiTheme="minorBidi"/>
                <w:szCs w:val="24"/>
              </w:rPr>
            </w:pPr>
          </w:p>
        </w:tc>
        <w:tc>
          <w:tcPr>
            <w:tcW w:w="3720" w:type="dxa"/>
          </w:tcPr>
          <w:p w14:paraId="4AC29BEF" w14:textId="5DFD394D" w:rsidR="00871618" w:rsidRPr="00633BF2" w:rsidRDefault="003B79B0" w:rsidP="649EEF1C">
            <w:pPr>
              <w:pStyle w:val="handbookbodytext"/>
              <w:jc w:val="left"/>
              <w:rPr>
                <w:rFonts w:asciiTheme="minorBidi" w:hAnsiTheme="minorBidi"/>
              </w:rPr>
            </w:pPr>
            <w:hyperlink r:id="rId22">
              <w:r w:rsidR="0057408A" w:rsidRPr="649EEF1C">
                <w:rPr>
                  <w:rStyle w:val="Hyperlink"/>
                  <w:rFonts w:asciiTheme="minorBidi" w:hAnsiTheme="minorBidi"/>
                </w:rPr>
                <w:t>openlang@liverpool.ac.uk</w:t>
              </w:r>
            </w:hyperlink>
            <w:r w:rsidR="649EEF1C" w:rsidRPr="649EEF1C">
              <w:rPr>
                <w:rFonts w:asciiTheme="minorBidi" w:hAnsiTheme="minorBidi"/>
              </w:rPr>
              <w:t xml:space="preserve">   </w:t>
            </w:r>
          </w:p>
          <w:p w14:paraId="26E50953" w14:textId="77777777" w:rsidR="00871618" w:rsidRPr="00633BF2" w:rsidRDefault="00871618" w:rsidP="00530376">
            <w:pPr>
              <w:pStyle w:val="handbookbodytext"/>
              <w:jc w:val="left"/>
              <w:rPr>
                <w:rFonts w:asciiTheme="minorBidi" w:hAnsiTheme="minorBidi"/>
                <w:szCs w:val="24"/>
              </w:rPr>
            </w:pPr>
          </w:p>
        </w:tc>
      </w:tr>
      <w:tr w:rsidR="00633BF2" w:rsidRPr="00633BF2" w14:paraId="663CDB1D" w14:textId="77777777" w:rsidTr="0662ED0E">
        <w:trPr>
          <w:trHeight w:val="3585"/>
        </w:trPr>
        <w:tc>
          <w:tcPr>
            <w:tcW w:w="3165" w:type="dxa"/>
          </w:tcPr>
          <w:p w14:paraId="0B454496" w14:textId="1AD96570" w:rsidR="002836D5" w:rsidRPr="00633BF2" w:rsidRDefault="00BF3083" w:rsidP="0662ED0E">
            <w:pPr>
              <w:pStyle w:val="handbookbodytext"/>
              <w:jc w:val="left"/>
              <w:rPr>
                <w:rFonts w:asciiTheme="minorBidi" w:hAnsiTheme="minorBidi"/>
              </w:rPr>
            </w:pPr>
            <w:r w:rsidRPr="0662ED0E">
              <w:rPr>
                <w:rFonts w:asciiTheme="minorBidi" w:hAnsiTheme="minorBidi"/>
              </w:rPr>
              <w:lastRenderedPageBreak/>
              <w:t>C</w:t>
            </w:r>
            <w:r w:rsidR="4CE39D5F" w:rsidRPr="0662ED0E">
              <w:rPr>
                <w:rFonts w:asciiTheme="minorBidi" w:hAnsiTheme="minorBidi"/>
              </w:rPr>
              <w:t>ontinuing Education</w:t>
            </w:r>
            <w:r w:rsidR="002836D5" w:rsidRPr="0662ED0E">
              <w:rPr>
                <w:rFonts w:asciiTheme="minorBidi" w:hAnsiTheme="minorBidi"/>
              </w:rPr>
              <w:t xml:space="preserve"> Team Leader</w:t>
            </w:r>
          </w:p>
        </w:tc>
        <w:tc>
          <w:tcPr>
            <w:tcW w:w="2775" w:type="dxa"/>
          </w:tcPr>
          <w:p w14:paraId="7B64D288" w14:textId="4415EA36" w:rsidR="002836D5" w:rsidRPr="00633BF2" w:rsidRDefault="205A861E" w:rsidP="0662ED0E">
            <w:pPr>
              <w:pStyle w:val="handbookbodytext"/>
              <w:jc w:val="left"/>
              <w:rPr>
                <w:rFonts w:asciiTheme="minorBidi" w:hAnsiTheme="minorBidi"/>
              </w:rPr>
            </w:pPr>
            <w:r w:rsidRPr="0662ED0E">
              <w:rPr>
                <w:rFonts w:asciiTheme="minorBidi" w:hAnsiTheme="minorBidi"/>
              </w:rPr>
              <w:t>Vacant</w:t>
            </w:r>
          </w:p>
        </w:tc>
        <w:tc>
          <w:tcPr>
            <w:tcW w:w="3720" w:type="dxa"/>
          </w:tcPr>
          <w:p w14:paraId="5054F9B1" w14:textId="6A6047E4" w:rsidR="00C3436C" w:rsidRDefault="159568A8" w:rsidP="0662ED0E">
            <w:pPr>
              <w:pStyle w:val="handbookbodytext"/>
              <w:jc w:val="left"/>
              <w:rPr>
                <w:rFonts w:asciiTheme="minorBidi" w:hAnsiTheme="minorBidi"/>
                <w:color w:val="0000FF"/>
                <w:u w:val="single"/>
              </w:rPr>
            </w:pPr>
            <w:r w:rsidRPr="0662ED0E">
              <w:rPr>
                <w:rFonts w:asciiTheme="minorBidi" w:hAnsiTheme="minorBidi"/>
              </w:rPr>
              <w:t xml:space="preserve"> </w:t>
            </w:r>
          </w:p>
          <w:p w14:paraId="65ED9368" w14:textId="3DF08CC3" w:rsidR="00C3436C" w:rsidRPr="00633BF2" w:rsidRDefault="00C3436C" w:rsidP="00530376">
            <w:pPr>
              <w:pStyle w:val="handbookbodytext"/>
              <w:jc w:val="left"/>
              <w:rPr>
                <w:rFonts w:asciiTheme="minorBidi" w:hAnsiTheme="minorBidi"/>
                <w:szCs w:val="24"/>
              </w:rPr>
            </w:pPr>
          </w:p>
        </w:tc>
      </w:tr>
    </w:tbl>
    <w:p w14:paraId="12CC0237" w14:textId="03A87AC2" w:rsidR="0662ED0E" w:rsidRDefault="0662ED0E">
      <w:r>
        <w:br w:type="page"/>
      </w:r>
    </w:p>
    <w:p w14:paraId="20BCA621" w14:textId="7681845E" w:rsidR="00EE7BBD" w:rsidRPr="00EE7BBD" w:rsidRDefault="00EE7BBD" w:rsidP="649EEF1C">
      <w:pPr>
        <w:pStyle w:val="Heading1"/>
        <w:rPr>
          <w:color w:val="000000" w:themeColor="text1"/>
          <w:sz w:val="32"/>
          <w:szCs w:val="32"/>
        </w:rPr>
      </w:pPr>
      <w:bookmarkStart w:id="9" w:name="_Toc138246164"/>
      <w:r>
        <w:lastRenderedPageBreak/>
        <w:t>Getting Started – a guide to registration and IT systems</w:t>
      </w:r>
      <w:bookmarkEnd w:id="9"/>
      <w:r>
        <w:t xml:space="preserve"> </w:t>
      </w:r>
    </w:p>
    <w:p w14:paraId="003E133D" w14:textId="77777777" w:rsidR="00EE7BBD" w:rsidRDefault="00EE7BBD" w:rsidP="00EE7BBD"/>
    <w:p w14:paraId="6AB41419" w14:textId="0C50C652" w:rsidR="00821829" w:rsidRDefault="07DABE5D" w:rsidP="0662ED0E">
      <w:pPr>
        <w:jc w:val="both"/>
      </w:pPr>
      <w:r w:rsidRPr="0662ED0E">
        <w:rPr>
          <w:rFonts w:ascii="Arial" w:eastAsia="Arial" w:hAnsi="Arial" w:cs="Arial"/>
          <w:sz w:val="24"/>
          <w:szCs w:val="24"/>
        </w:rPr>
        <w:t xml:space="preserve">As a part-time student on a short course, you are still joining the University, so you have access to the same systems as our full-time students, and we need to process your registrations in the same way. This can sometimes seem a bit complex, or even unnecessary, but the good news is you only have to do most of it once, or once a year, no matter how many courses you take with us, so we hope you will feel the benefits are worthwhile. </w:t>
      </w:r>
    </w:p>
    <w:p w14:paraId="1F7E04FD" w14:textId="1382D3E0" w:rsidR="00821829" w:rsidRDefault="07DABE5D" w:rsidP="0662ED0E">
      <w:pPr>
        <w:jc w:val="both"/>
      </w:pPr>
      <w:r w:rsidRPr="0662ED0E">
        <w:rPr>
          <w:rFonts w:ascii="Arial" w:eastAsia="Arial" w:hAnsi="Arial" w:cs="Arial"/>
          <w:sz w:val="24"/>
          <w:szCs w:val="24"/>
        </w:rPr>
        <w:t xml:space="preserve">Once fully registered, for the duration of your studies you will have access to a University of Liverpool student email account; a University of Liverpool Student ID card; The University of Liverpool library; study skills support; and access to some software such as Canvas, Zoom and Microsoft Office. </w:t>
      </w:r>
    </w:p>
    <w:p w14:paraId="67A4D88D" w14:textId="6C76F90D" w:rsidR="00821829" w:rsidRDefault="07DABE5D" w:rsidP="0662ED0E">
      <w:pPr>
        <w:jc w:val="both"/>
      </w:pPr>
      <w:r w:rsidRPr="0662ED0E">
        <w:rPr>
          <w:rFonts w:ascii="Arial" w:eastAsia="Arial" w:hAnsi="Arial" w:cs="Arial"/>
          <w:sz w:val="24"/>
          <w:szCs w:val="24"/>
        </w:rPr>
        <w:t xml:space="preserve">We know it can see a bit overwhelming navigating your way around new IT systems, so we have tried to make this as detailed as possible. For some of you, creating accounts and using new systems will already be familiar, you may skip through it very quickly and be up and running and no time at all.  Others may need to go over things more at their own </w:t>
      </w:r>
      <w:r w:rsidR="4F9B0A0B" w:rsidRPr="0662ED0E">
        <w:rPr>
          <w:rFonts w:ascii="Arial" w:eastAsia="Arial" w:hAnsi="Arial" w:cs="Arial"/>
          <w:sz w:val="24"/>
          <w:szCs w:val="24"/>
        </w:rPr>
        <w:t>pace and</w:t>
      </w:r>
      <w:r w:rsidRPr="0662ED0E">
        <w:rPr>
          <w:rFonts w:ascii="Arial" w:eastAsia="Arial" w:hAnsi="Arial" w:cs="Arial"/>
          <w:sz w:val="24"/>
          <w:szCs w:val="24"/>
        </w:rPr>
        <w:t xml:space="preserve"> may not even get it right the first time.</w:t>
      </w:r>
    </w:p>
    <w:p w14:paraId="28CD37DF" w14:textId="5A6F5AE0" w:rsidR="00821829" w:rsidRDefault="07DABE5D" w:rsidP="0662ED0E">
      <w:pPr>
        <w:jc w:val="both"/>
      </w:pPr>
      <w:r w:rsidRPr="0662ED0E">
        <w:rPr>
          <w:rFonts w:ascii="Arial" w:eastAsia="Arial" w:hAnsi="Arial" w:cs="Arial"/>
          <w:sz w:val="24"/>
          <w:szCs w:val="24"/>
        </w:rPr>
        <w:t>If you do get confused, our best advice is to take a deep breath, re-read the relevant section and try again (possibly even after a cup of tea!) – but if you really get stuck you can contact us and we will do our best to assist you.</w:t>
      </w:r>
    </w:p>
    <w:p w14:paraId="4FD02CCF" w14:textId="5FE0EA75" w:rsidR="0662ED0E" w:rsidRDefault="0662ED0E">
      <w:r>
        <w:br w:type="page"/>
      </w:r>
    </w:p>
    <w:p w14:paraId="141AB0CE" w14:textId="77777777" w:rsidR="00C3436C" w:rsidRPr="00556982" w:rsidRDefault="00C3436C" w:rsidP="00EE7BBD"/>
    <w:p w14:paraId="3878D65B" w14:textId="750C2C22" w:rsidR="00EE7BBD" w:rsidRDefault="00EE7BBD" w:rsidP="0662ED0E">
      <w:pPr>
        <w:pStyle w:val="Heading2"/>
        <w:spacing w:line="259" w:lineRule="auto"/>
      </w:pPr>
      <w:bookmarkStart w:id="10" w:name="_Toc81910548"/>
      <w:bookmarkStart w:id="11" w:name="_Toc138246165"/>
      <w:r>
        <w:t>3.1 An overview of the process</w:t>
      </w:r>
      <w:bookmarkEnd w:id="10"/>
      <w:bookmarkEnd w:id="11"/>
    </w:p>
    <w:p w14:paraId="0BBE61B4" w14:textId="6C4179EB" w:rsidR="0073009E" w:rsidRDefault="0073009E" w:rsidP="0073009E">
      <w:pPr>
        <w:pStyle w:val="handbookbodytext"/>
      </w:pPr>
      <w:bookmarkStart w:id="12" w:name="_Toc81910550"/>
      <w:r w:rsidRPr="00F81385">
        <w:rPr>
          <w:noProof/>
          <w:color w:val="2E5496"/>
          <w:sz w:val="32"/>
        </w:rPr>
        <mc:AlternateContent>
          <mc:Choice Requires="wps">
            <w:drawing>
              <wp:anchor distT="45720" distB="45720" distL="114300" distR="114300" simplePos="0" relativeHeight="251722752" behindDoc="0" locked="0" layoutInCell="1" allowOverlap="1" wp14:anchorId="78CAFC5E" wp14:editId="1E40AB7F">
                <wp:simplePos x="0" y="0"/>
                <wp:positionH relativeFrom="column">
                  <wp:posOffset>3648075</wp:posOffset>
                </wp:positionH>
                <wp:positionV relativeFrom="paragraph">
                  <wp:posOffset>839470</wp:posOffset>
                </wp:positionV>
                <wp:extent cx="2360930" cy="1752600"/>
                <wp:effectExtent l="57150" t="38100" r="69850" b="952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526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14:paraId="7DD04B78" w14:textId="1D5A0A94" w:rsidR="00553810" w:rsidRDefault="00553810" w:rsidP="0073009E">
                            <w:pPr>
                              <w:jc w:val="center"/>
                            </w:pPr>
                            <w:bookmarkStart w:id="13" w:name="_Hlk109996760"/>
                            <w:bookmarkStart w:id="14" w:name="_Hlk109996761"/>
                            <w:bookmarkStart w:id="15" w:name="_Hlk109996762"/>
                            <w:bookmarkStart w:id="16" w:name="_Hlk109996763"/>
                            <w:bookmarkStart w:id="17" w:name="_Hlk109996764"/>
                            <w:bookmarkStart w:id="18" w:name="_Hlk109996765"/>
                            <w:r>
                              <w:t xml:space="preserve">IMPORTANT– Please note that your username can take at least 24 hours to become active on Canvas. If you activate your IT account after receiving the welcome email, please contact </w:t>
                            </w:r>
                            <w:hyperlink r:id="rId23" w:history="1">
                              <w:r w:rsidRPr="00E3226B">
                                <w:rPr>
                                  <w:rStyle w:val="Hyperlink"/>
                                </w:rPr>
                                <w:t>conted@liverpool.ac.uk</w:t>
                              </w:r>
                            </w:hyperlink>
                            <w:r>
                              <w:t xml:space="preserve"> so we can manually add you to Canvas</w:t>
                            </w:r>
                            <w:bookmarkEnd w:id="13"/>
                            <w:bookmarkEnd w:id="14"/>
                            <w:bookmarkEnd w:id="15"/>
                            <w:bookmarkEnd w:id="16"/>
                            <w:bookmarkEnd w:id="17"/>
                            <w:bookmarkEnd w:id="18"/>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type w14:anchorId="78CAFC5E" id="_x0000_t202" coordsize="21600,21600" o:spt="202" path="m,l,21600r21600,l21600,xe">
                <v:stroke joinstyle="miter"/>
                <v:path gradientshapeok="t" o:connecttype="rect"/>
              </v:shapetype>
              <v:shape id="Text Box 2" o:spid="_x0000_s1026" type="#_x0000_t202" style="position:absolute;left:0;text-align:left;margin-left:287.25pt;margin-top:66.1pt;width:185.9pt;height:138pt;z-index:2517227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" fillcolor="#ffa2a1" strokecolor="#be4b48">
                <v:fill color2="#ffe5e5" rotate="t" angle="180" colors="0 #ffa2a1;22938f #ffbebd;1 #ffe5e5" focus="100%" type="gradient"/>
                <v:shadow on="t" color="black" opacity="24903f" origin=",.5" offset="0,.55556mm"/>
                <v:textbox>
                  <w:txbxContent>
                    <w:p w14:paraId="7DD04B78" w14:textId="1D5A0A94" w:rsidR="00553810" w:rsidRDefault="00553810" w:rsidP="0073009E">
                      <w:pPr>
                        <w:jc w:val="center"/>
                      </w:pPr>
                      <w:bookmarkStart w:id="19" w:name="_Hlk109996760"/>
                      <w:bookmarkStart w:id="20" w:name="_Hlk109996761"/>
                      <w:bookmarkStart w:id="21" w:name="_Hlk109996762"/>
                      <w:bookmarkStart w:id="22" w:name="_Hlk109996763"/>
                      <w:bookmarkStart w:id="23" w:name="_Hlk109996764"/>
                      <w:bookmarkStart w:id="24" w:name="_Hlk109996765"/>
                      <w:r>
                        <w:t xml:space="preserve">IMPORTANT– Please note that your username can take at least 24 hours to become active on Canvas. If you activate your IT account after receiving the welcome email, please contact </w:t>
                      </w:r>
                      <w:hyperlink r:id="rId24" w:history="1">
                        <w:r w:rsidRPr="00E3226B">
                          <w:rPr>
                            <w:rStyle w:val="Hyperlink"/>
                          </w:rPr>
                          <w:t>conted@liverpool.ac.uk</w:t>
                        </w:r>
                      </w:hyperlink>
                      <w:r>
                        <w:t xml:space="preserve"> so we can manually add you to Canvas</w:t>
                      </w:r>
                      <w:bookmarkEnd w:id="19"/>
                      <w:bookmarkEnd w:id="20"/>
                      <w:bookmarkEnd w:id="21"/>
                      <w:bookmarkEnd w:id="22"/>
                      <w:bookmarkEnd w:id="23"/>
                      <w:bookmarkEnd w:id="24"/>
                    </w:p>
                  </w:txbxContent>
                </v:textbox>
                <w10:wrap type="square"/>
              </v:shape>
            </w:pict>
          </mc:Fallback>
        </mc:AlternateContent>
      </w:r>
      <w:r>
        <w:t>W</w:t>
      </w:r>
      <w:r w:rsidRPr="009C5AF0">
        <w:t>hat the registration process looks like</w:t>
      </w:r>
      <w:r w:rsidRPr="5E4617B8">
        <w:rPr>
          <w:color w:val="2E5496"/>
          <w:sz w:val="32"/>
          <w:szCs w:val="32"/>
        </w:rPr>
        <w:t xml:space="preserve"> </w:t>
      </w:r>
      <w:r w:rsidRPr="005A2610">
        <w:t>- the terms in bold are explained in</w:t>
      </w:r>
      <w:r>
        <w:t xml:space="preserve"> the sections below. You will encounter a number of different IT systems as you enrol, it is important to make a note of the different usernames and passwords for the different systems.</w:t>
      </w:r>
    </w:p>
    <w:p w14:paraId="21B6EE70" w14:textId="77777777" w:rsidR="0073009E" w:rsidRDefault="0073009E" w:rsidP="0073009E">
      <w:pPr>
        <w:spacing w:after="0" w:line="259" w:lineRule="auto"/>
        <w:ind w:left="1"/>
        <w:jc w:val="center"/>
      </w:pPr>
      <w:r>
        <w:rPr>
          <w:noProof/>
          <w:color w:val="2E5496"/>
          <w:sz w:val="32"/>
          <w:lang w:eastAsia="en-GB"/>
        </w:rPr>
        <mc:AlternateContent>
          <mc:Choice Requires="wps">
            <w:drawing>
              <wp:anchor distT="0" distB="0" distL="114300" distR="114300" simplePos="0" relativeHeight="251703296" behindDoc="0" locked="0" layoutInCell="1" allowOverlap="1" wp14:anchorId="31FFD8AA" wp14:editId="3F27CE12">
                <wp:simplePos x="0" y="0"/>
                <wp:positionH relativeFrom="column">
                  <wp:posOffset>-38100</wp:posOffset>
                </wp:positionH>
                <wp:positionV relativeFrom="paragraph">
                  <wp:posOffset>11431</wp:posOffset>
                </wp:positionV>
                <wp:extent cx="2639873" cy="285750"/>
                <wp:effectExtent l="57150" t="38100" r="84455" b="95250"/>
                <wp:wrapNone/>
                <wp:docPr id="14" name="Rectangle 14"/>
                <wp:cNvGraphicFramePr/>
                <a:graphic xmlns:a="http://schemas.openxmlformats.org/drawingml/2006/main">
                  <a:graphicData uri="http://schemas.microsoft.com/office/word/2010/wordprocessingShape">
                    <wps:wsp>
                      <wps:cNvSpPr/>
                      <wps:spPr>
                        <a:xfrm>
                          <a:off x="0" y="0"/>
                          <a:ext cx="2639873" cy="28575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115F4F77" w14:textId="77777777" w:rsidR="00553810" w:rsidRPr="000E31F3" w:rsidRDefault="00553810" w:rsidP="0073009E">
                            <w:pPr>
                              <w:jc w:val="center"/>
                              <w:rPr>
                                <w:sz w:val="20"/>
                                <w:szCs w:val="20"/>
                              </w:rPr>
                            </w:pPr>
                            <w:r w:rsidRPr="000E31F3">
                              <w:rPr>
                                <w:sz w:val="20"/>
                                <w:szCs w:val="20"/>
                              </w:rPr>
                              <w:t xml:space="preserve">Choose your course on the website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FD8AA" id="Rectangle 14" o:spid="_x0000_s1027" style="position:absolute;left:0;text-align:left;margin-left:-3pt;margin-top:.9pt;width:207.85pt;height: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" fillcolor="#a5d5e2 [1624]" strokecolor="#40a7c2 [3048]">
                <v:fill color2="#e4f2f6 [504]" rotate="t" angle="180" colors="0 #9eeaff;22938f #bbefff;1 #e4f9ff" focus="100%" type="gradient"/>
                <v:shadow on="t" color="black" opacity="24903f" origin=",.5" offset="0,.55556mm"/>
                <v:textbox>
                  <w:txbxContent>
                    <w:p w14:paraId="115F4F77" w14:textId="77777777" w:rsidR="00553810" w:rsidRPr="000E31F3" w:rsidRDefault="00553810" w:rsidP="0073009E">
                      <w:pPr>
                        <w:jc w:val="center"/>
                        <w:rPr>
                          <w:sz w:val="20"/>
                          <w:szCs w:val="20"/>
                        </w:rPr>
                      </w:pPr>
                      <w:r w:rsidRPr="000E31F3">
                        <w:rPr>
                          <w:sz w:val="20"/>
                          <w:szCs w:val="20"/>
                        </w:rPr>
                        <w:t xml:space="preserve">Choose your course on the website </w:t>
                      </w:r>
                    </w:p>
                  </w:txbxContent>
                </v:textbox>
              </v:rect>
            </w:pict>
          </mc:Fallback>
        </mc:AlternateContent>
      </w:r>
    </w:p>
    <w:p w14:paraId="01E6136F" w14:textId="77777777" w:rsidR="0073009E" w:rsidRDefault="0073009E" w:rsidP="0073009E">
      <w:pPr>
        <w:spacing w:after="0" w:line="259" w:lineRule="auto"/>
        <w:ind w:left="1"/>
        <w:jc w:val="center"/>
        <w:rPr>
          <w:color w:val="2E5496"/>
          <w:sz w:val="32"/>
        </w:rPr>
      </w:pPr>
      <w:r>
        <w:rPr>
          <w:noProof/>
          <w:color w:val="2E5496"/>
          <w:sz w:val="32"/>
          <w:lang w:eastAsia="en-GB"/>
        </w:rPr>
        <mc:AlternateContent>
          <mc:Choice Requires="wps">
            <w:drawing>
              <wp:anchor distT="0" distB="0" distL="114300" distR="114300" simplePos="0" relativeHeight="251720704" behindDoc="0" locked="0" layoutInCell="1" allowOverlap="1" wp14:anchorId="751959FC" wp14:editId="689E0364">
                <wp:simplePos x="0" y="0"/>
                <wp:positionH relativeFrom="column">
                  <wp:posOffset>1229360</wp:posOffset>
                </wp:positionH>
                <wp:positionV relativeFrom="paragraph">
                  <wp:posOffset>33020</wp:posOffset>
                </wp:positionV>
                <wp:extent cx="0" cy="276860"/>
                <wp:effectExtent l="76200" t="0" r="57150" b="66040"/>
                <wp:wrapNone/>
                <wp:docPr id="18" name="Straight Arrow Connector 18"/>
                <wp:cNvGraphicFramePr/>
                <a:graphic xmlns:a="http://schemas.openxmlformats.org/drawingml/2006/main">
                  <a:graphicData uri="http://schemas.microsoft.com/office/word/2010/wordprocessingShape">
                    <wps:wsp>
                      <wps:cNvCnPr/>
                      <wps:spPr>
                        <a:xfrm>
                          <a:off x="0" y="0"/>
                          <a:ext cx="0" cy="276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5EFCF6C" id="_x0000_t32" coordsize="21600,21600" o:spt="32" o:oned="t" path="m,l21600,21600e" filled="f">
                <v:path arrowok="t" fillok="f" o:connecttype="none"/>
                <o:lock v:ext="edit" shapetype="t"/>
              </v:shapetype>
              <v:shape id="Straight Arrow Connector 18" o:spid="_x0000_s1026" type="#_x0000_t32" style="position:absolute;margin-left:96.8pt;margin-top:2.6pt;width:0;height:21.8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" strokecolor="#4579b8 [3044]">
                <v:stroke endarrow="block"/>
              </v:shape>
            </w:pict>
          </mc:Fallback>
        </mc:AlternateContent>
      </w:r>
    </w:p>
    <w:p w14:paraId="72844D82" w14:textId="77777777" w:rsidR="0073009E" w:rsidRDefault="0073009E" w:rsidP="0073009E">
      <w:pPr>
        <w:spacing w:after="0" w:line="259" w:lineRule="auto"/>
        <w:ind w:left="1"/>
        <w:jc w:val="center"/>
      </w:pPr>
      <w:r>
        <w:rPr>
          <w:noProof/>
          <w:color w:val="2E5496"/>
          <w:sz w:val="32"/>
          <w:lang w:eastAsia="en-GB"/>
        </w:rPr>
        <mc:AlternateContent>
          <mc:Choice Requires="wps">
            <w:drawing>
              <wp:anchor distT="0" distB="0" distL="114300" distR="114300" simplePos="0" relativeHeight="251704320" behindDoc="0" locked="0" layoutInCell="1" allowOverlap="1" wp14:anchorId="10F5146F" wp14:editId="251D9887">
                <wp:simplePos x="0" y="0"/>
                <wp:positionH relativeFrom="column">
                  <wp:posOffset>-28575</wp:posOffset>
                </wp:positionH>
                <wp:positionV relativeFrom="paragraph">
                  <wp:posOffset>66676</wp:posOffset>
                </wp:positionV>
                <wp:extent cx="2643352" cy="419100"/>
                <wp:effectExtent l="0" t="0" r="24130" b="19050"/>
                <wp:wrapNone/>
                <wp:docPr id="15" name="Rectangle 15"/>
                <wp:cNvGraphicFramePr/>
                <a:graphic xmlns:a="http://schemas.openxmlformats.org/drawingml/2006/main">
                  <a:graphicData uri="http://schemas.microsoft.com/office/word/2010/wordprocessingShape">
                    <wps:wsp>
                      <wps:cNvSpPr/>
                      <wps:spPr>
                        <a:xfrm>
                          <a:off x="0" y="0"/>
                          <a:ext cx="2643352" cy="41910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721E2353" w14:textId="77777777" w:rsidR="00553810" w:rsidRPr="000E31F3" w:rsidRDefault="00553810" w:rsidP="0073009E">
                            <w:pPr>
                              <w:jc w:val="center"/>
                              <w:rPr>
                                <w:sz w:val="20"/>
                                <w:szCs w:val="20"/>
                              </w:rPr>
                            </w:pPr>
                            <w:r>
                              <w:rPr>
                                <w:sz w:val="20"/>
                                <w:szCs w:val="20"/>
                              </w:rPr>
                              <w:t xml:space="preserve">Create an </w:t>
                            </w:r>
                            <w:r w:rsidRPr="00EA37FC">
                              <w:rPr>
                                <w:b/>
                                <w:bCs/>
                                <w:sz w:val="20"/>
                                <w:szCs w:val="20"/>
                              </w:rPr>
                              <w:t>‘</w:t>
                            </w:r>
                            <w:r>
                              <w:rPr>
                                <w:b/>
                                <w:bCs/>
                                <w:sz w:val="20"/>
                                <w:szCs w:val="20"/>
                              </w:rPr>
                              <w:t>online store’</w:t>
                            </w:r>
                            <w:r w:rsidRPr="00EA37FC">
                              <w:rPr>
                                <w:b/>
                                <w:bCs/>
                                <w:sz w:val="20"/>
                                <w:szCs w:val="20"/>
                              </w:rPr>
                              <w:t xml:space="preserve"> username and password  </w:t>
                            </w:r>
                            <w:r>
                              <w:rPr>
                                <w:sz w:val="20"/>
                                <w:szCs w:val="20"/>
                              </w:rPr>
                              <w:t xml:space="preserve">to register and pay for the course </w:t>
                            </w:r>
                            <w:r w:rsidRPr="000E31F3">
                              <w:rPr>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5146F" id="Rectangle 15" o:spid="_x0000_s1028" style="position:absolute;left:0;text-align:left;margin-left:-2.25pt;margin-top:5.25pt;width:208.15pt;height:3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" fillcolor="#b1cbe9" strokecolor="#5b9bd5" strokeweight=".5pt">
                <v:fill color2="#92b9e4" rotate="t" colors="0 #b1cbe9;.5 #a3c1e5;1 #92b9e4" focus="100%" type="gradient">
                  <o:fill v:ext="view" type="gradientUnscaled"/>
                </v:fill>
                <v:textbox>
                  <w:txbxContent>
                    <w:p w14:paraId="721E2353" w14:textId="77777777" w:rsidR="00553810" w:rsidRPr="000E31F3" w:rsidRDefault="00553810" w:rsidP="0073009E">
                      <w:pPr>
                        <w:jc w:val="center"/>
                        <w:rPr>
                          <w:sz w:val="20"/>
                          <w:szCs w:val="20"/>
                        </w:rPr>
                      </w:pPr>
                      <w:r>
                        <w:rPr>
                          <w:sz w:val="20"/>
                          <w:szCs w:val="20"/>
                        </w:rPr>
                        <w:t xml:space="preserve">Create an </w:t>
                      </w:r>
                      <w:r w:rsidRPr="00EA37FC">
                        <w:rPr>
                          <w:b/>
                          <w:bCs/>
                          <w:sz w:val="20"/>
                          <w:szCs w:val="20"/>
                        </w:rPr>
                        <w:t>‘</w:t>
                      </w:r>
                      <w:r>
                        <w:rPr>
                          <w:b/>
                          <w:bCs/>
                          <w:sz w:val="20"/>
                          <w:szCs w:val="20"/>
                        </w:rPr>
                        <w:t>online store’</w:t>
                      </w:r>
                      <w:r w:rsidRPr="00EA37FC">
                        <w:rPr>
                          <w:b/>
                          <w:bCs/>
                          <w:sz w:val="20"/>
                          <w:szCs w:val="20"/>
                        </w:rPr>
                        <w:t xml:space="preserve"> username and password  </w:t>
                      </w:r>
                      <w:r>
                        <w:rPr>
                          <w:sz w:val="20"/>
                          <w:szCs w:val="20"/>
                        </w:rPr>
                        <w:t xml:space="preserve">to register and pay for the course </w:t>
                      </w:r>
                      <w:r w:rsidRPr="000E31F3">
                        <w:rPr>
                          <w:sz w:val="20"/>
                          <w:szCs w:val="20"/>
                        </w:rPr>
                        <w:t xml:space="preserve"> </w:t>
                      </w:r>
                    </w:p>
                  </w:txbxContent>
                </v:textbox>
              </v:rect>
            </w:pict>
          </mc:Fallback>
        </mc:AlternateContent>
      </w:r>
    </w:p>
    <w:p w14:paraId="589E594E" w14:textId="77777777" w:rsidR="0073009E" w:rsidRDefault="0073009E" w:rsidP="0073009E">
      <w:pPr>
        <w:spacing w:after="0" w:line="259" w:lineRule="auto"/>
        <w:ind w:left="1"/>
        <w:jc w:val="center"/>
        <w:rPr>
          <w:color w:val="2E5496"/>
          <w:sz w:val="32"/>
        </w:rPr>
      </w:pPr>
      <w:r>
        <w:rPr>
          <w:noProof/>
          <w:color w:val="2E5496"/>
          <w:sz w:val="32"/>
          <w:lang w:eastAsia="en-GB"/>
        </w:rPr>
        <mc:AlternateContent>
          <mc:Choice Requires="wps">
            <w:drawing>
              <wp:anchor distT="0" distB="0" distL="114300" distR="114300" simplePos="0" relativeHeight="251723776" behindDoc="0" locked="0" layoutInCell="1" allowOverlap="1" wp14:anchorId="7B714157" wp14:editId="42E49FB1">
                <wp:simplePos x="0" y="0"/>
                <wp:positionH relativeFrom="column">
                  <wp:posOffset>1238250</wp:posOffset>
                </wp:positionH>
                <wp:positionV relativeFrom="paragraph">
                  <wp:posOffset>226695</wp:posOffset>
                </wp:positionV>
                <wp:extent cx="0" cy="276860"/>
                <wp:effectExtent l="76200" t="0" r="57150" b="66040"/>
                <wp:wrapNone/>
                <wp:docPr id="39" name="Straight Arrow Connector 39"/>
                <wp:cNvGraphicFramePr/>
                <a:graphic xmlns:a="http://schemas.openxmlformats.org/drawingml/2006/main">
                  <a:graphicData uri="http://schemas.microsoft.com/office/word/2010/wordprocessingShape">
                    <wps:wsp>
                      <wps:cNvCnPr/>
                      <wps:spPr>
                        <a:xfrm>
                          <a:off x="0" y="0"/>
                          <a:ext cx="0" cy="276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2DAF43" id="Straight Arrow Connector 39" o:spid="_x0000_s1026" type="#_x0000_t32" style="position:absolute;margin-left:97.5pt;margin-top:17.85pt;width:0;height:21.8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" strokecolor="#4579b8 [3044]">
                <v:stroke endarrow="block"/>
              </v:shape>
            </w:pict>
          </mc:Fallback>
        </mc:AlternateContent>
      </w:r>
    </w:p>
    <w:p w14:paraId="4DD4F774" w14:textId="77777777" w:rsidR="0073009E" w:rsidRDefault="0073009E" w:rsidP="0073009E">
      <w:pPr>
        <w:spacing w:after="0" w:line="259" w:lineRule="auto"/>
        <w:ind w:left="1"/>
        <w:jc w:val="center"/>
        <w:rPr>
          <w:color w:val="2E5496"/>
          <w:sz w:val="32"/>
        </w:rPr>
      </w:pPr>
      <w:r>
        <w:rPr>
          <w:noProof/>
          <w:color w:val="2E5496"/>
          <w:sz w:val="32"/>
          <w:lang w:eastAsia="en-GB"/>
        </w:rPr>
        <mc:AlternateContent>
          <mc:Choice Requires="wps">
            <w:drawing>
              <wp:anchor distT="0" distB="0" distL="114300" distR="114300" simplePos="0" relativeHeight="251705344" behindDoc="0" locked="0" layoutInCell="1" allowOverlap="1" wp14:anchorId="57CF1128" wp14:editId="3DD20CCA">
                <wp:simplePos x="0" y="0"/>
                <wp:positionH relativeFrom="column">
                  <wp:posOffset>-28575</wp:posOffset>
                </wp:positionH>
                <wp:positionV relativeFrom="paragraph">
                  <wp:posOffset>236220</wp:posOffset>
                </wp:positionV>
                <wp:extent cx="2621407" cy="447675"/>
                <wp:effectExtent l="0" t="0" r="26670" b="28575"/>
                <wp:wrapNone/>
                <wp:docPr id="16" name="Rectangle 16"/>
                <wp:cNvGraphicFramePr/>
                <a:graphic xmlns:a="http://schemas.openxmlformats.org/drawingml/2006/main">
                  <a:graphicData uri="http://schemas.microsoft.com/office/word/2010/wordprocessingShape">
                    <wps:wsp>
                      <wps:cNvSpPr/>
                      <wps:spPr>
                        <a:xfrm>
                          <a:off x="0" y="0"/>
                          <a:ext cx="2621407" cy="447675"/>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2F6D4BE9" w14:textId="77777777" w:rsidR="00553810" w:rsidRPr="000E31F3" w:rsidRDefault="00553810" w:rsidP="0073009E">
                            <w:pPr>
                              <w:jc w:val="center"/>
                              <w:rPr>
                                <w:sz w:val="20"/>
                                <w:szCs w:val="20"/>
                              </w:rPr>
                            </w:pPr>
                            <w:r>
                              <w:rPr>
                                <w:sz w:val="20"/>
                                <w:szCs w:val="20"/>
                              </w:rPr>
                              <w:t xml:space="preserve">Receive a confirmation email and a receipt of payment </w:t>
                            </w:r>
                            <w:r w:rsidRPr="000E31F3">
                              <w:rPr>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F1128" id="Rectangle 16" o:spid="_x0000_s1029" style="position:absolute;left:0;text-align:left;margin-left:-2.25pt;margin-top:18.6pt;width:206.4pt;height:35.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" fillcolor="#b1cbe9" strokecolor="#5b9bd5" strokeweight=".5pt">
                <v:fill color2="#92b9e4" rotate="t" colors="0 #b1cbe9;.5 #a3c1e5;1 #92b9e4" focus="100%" type="gradient">
                  <o:fill v:ext="view" type="gradientUnscaled"/>
                </v:fill>
                <v:textbox>
                  <w:txbxContent>
                    <w:p w14:paraId="2F6D4BE9" w14:textId="77777777" w:rsidR="00553810" w:rsidRPr="000E31F3" w:rsidRDefault="00553810" w:rsidP="0073009E">
                      <w:pPr>
                        <w:jc w:val="center"/>
                        <w:rPr>
                          <w:sz w:val="20"/>
                          <w:szCs w:val="20"/>
                        </w:rPr>
                      </w:pPr>
                      <w:r>
                        <w:rPr>
                          <w:sz w:val="20"/>
                          <w:szCs w:val="20"/>
                        </w:rPr>
                        <w:t xml:space="preserve">Receive a confirmation email and a receipt of payment </w:t>
                      </w:r>
                      <w:r w:rsidRPr="000E31F3">
                        <w:rPr>
                          <w:sz w:val="20"/>
                          <w:szCs w:val="20"/>
                        </w:rPr>
                        <w:t xml:space="preserve"> </w:t>
                      </w:r>
                    </w:p>
                  </w:txbxContent>
                </v:textbox>
              </v:rect>
            </w:pict>
          </mc:Fallback>
        </mc:AlternateContent>
      </w:r>
    </w:p>
    <w:p w14:paraId="7E25E91D" w14:textId="77777777" w:rsidR="0073009E" w:rsidRDefault="0073009E" w:rsidP="0073009E">
      <w:pPr>
        <w:spacing w:after="0" w:line="259" w:lineRule="auto"/>
        <w:ind w:left="1"/>
        <w:jc w:val="center"/>
        <w:rPr>
          <w:color w:val="2E5496"/>
          <w:sz w:val="32"/>
        </w:rPr>
      </w:pPr>
    </w:p>
    <w:p w14:paraId="0F6D04C9" w14:textId="77777777" w:rsidR="0073009E" w:rsidRDefault="0073009E" w:rsidP="0073009E">
      <w:pPr>
        <w:spacing w:after="0" w:line="259" w:lineRule="auto"/>
        <w:ind w:left="1"/>
        <w:jc w:val="center"/>
        <w:rPr>
          <w:color w:val="2E5496"/>
          <w:sz w:val="32"/>
          <w:szCs w:val="32"/>
        </w:rPr>
      </w:pPr>
      <w:r>
        <w:rPr>
          <w:noProof/>
          <w:color w:val="2E5496"/>
          <w:sz w:val="32"/>
          <w:lang w:eastAsia="en-GB"/>
        </w:rPr>
        <mc:AlternateContent>
          <mc:Choice Requires="wps">
            <w:drawing>
              <wp:anchor distT="0" distB="0" distL="114300" distR="114300" simplePos="0" relativeHeight="251714560" behindDoc="0" locked="0" layoutInCell="1" allowOverlap="1" wp14:anchorId="3E417261" wp14:editId="6FCDDAA3">
                <wp:simplePos x="0" y="0"/>
                <wp:positionH relativeFrom="column">
                  <wp:posOffset>1247775</wp:posOffset>
                </wp:positionH>
                <wp:positionV relativeFrom="paragraph">
                  <wp:posOffset>115570</wp:posOffset>
                </wp:positionV>
                <wp:extent cx="0" cy="238125"/>
                <wp:effectExtent l="76200" t="0" r="57150" b="47625"/>
                <wp:wrapNone/>
                <wp:docPr id="3720" name="Straight Arrow Connector 3720"/>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577EFD" id="Straight Arrow Connector 3720" o:spid="_x0000_s1026" type="#_x0000_t32" style="position:absolute;margin-left:98.25pt;margin-top:9.1pt;width:0;height:18.7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" strokecolor="#4579b8 [3044]">
                <v:stroke endarrow="block"/>
              </v:shape>
            </w:pict>
          </mc:Fallback>
        </mc:AlternateContent>
      </w:r>
    </w:p>
    <w:p w14:paraId="645D4140" w14:textId="77777777" w:rsidR="0073009E" w:rsidRDefault="0073009E" w:rsidP="0073009E">
      <w:pPr>
        <w:spacing w:after="0" w:line="259" w:lineRule="auto"/>
        <w:ind w:left="1"/>
        <w:jc w:val="center"/>
      </w:pPr>
      <w:r>
        <w:rPr>
          <w:noProof/>
          <w:color w:val="2E5496"/>
          <w:sz w:val="32"/>
          <w:lang w:eastAsia="en-GB"/>
        </w:rPr>
        <mc:AlternateContent>
          <mc:Choice Requires="wps">
            <w:drawing>
              <wp:anchor distT="0" distB="0" distL="114300" distR="114300" simplePos="0" relativeHeight="251706368" behindDoc="0" locked="0" layoutInCell="1" allowOverlap="1" wp14:anchorId="47499288" wp14:editId="6C8733DC">
                <wp:simplePos x="0" y="0"/>
                <wp:positionH relativeFrom="column">
                  <wp:posOffset>-47625</wp:posOffset>
                </wp:positionH>
                <wp:positionV relativeFrom="paragraph">
                  <wp:posOffset>109220</wp:posOffset>
                </wp:positionV>
                <wp:extent cx="2838450" cy="4191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2838450" cy="41910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70F7C94D" w14:textId="7D027D2F" w:rsidR="00553810" w:rsidRPr="00AA4D0F" w:rsidRDefault="00553810" w:rsidP="0073009E">
                            <w:pPr>
                              <w:spacing w:after="0" w:line="240" w:lineRule="auto"/>
                              <w:jc w:val="center"/>
                              <w:rPr>
                                <w:sz w:val="20"/>
                                <w:szCs w:val="20"/>
                              </w:rPr>
                            </w:pPr>
                            <w:r>
                              <w:rPr>
                                <w:sz w:val="20"/>
                                <w:szCs w:val="20"/>
                              </w:rPr>
                              <w:t xml:space="preserve"> Receive email with </w:t>
                            </w:r>
                            <w:r w:rsidRPr="000E31F3">
                              <w:rPr>
                                <w:b/>
                                <w:bCs/>
                                <w:sz w:val="20"/>
                                <w:szCs w:val="20"/>
                              </w:rPr>
                              <w:t>student ID number</w:t>
                            </w:r>
                            <w:r>
                              <w:rPr>
                                <w:b/>
                                <w:bCs/>
                                <w:sz w:val="20"/>
                                <w:szCs w:val="20"/>
                              </w:rPr>
                              <w:t xml:space="preserve"> </w:t>
                            </w:r>
                            <w:r>
                              <w:rPr>
                                <w:bCs/>
                                <w:sz w:val="20"/>
                                <w:szCs w:val="20"/>
                              </w:rPr>
                              <w:t xml:space="preserve">(If you are a brand-new student only) </w:t>
                            </w:r>
                          </w:p>
                          <w:p w14:paraId="6CF27014" w14:textId="77777777" w:rsidR="00553810" w:rsidRPr="000E31F3" w:rsidRDefault="00553810" w:rsidP="0073009E">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99288" id="Rectangle 17" o:spid="_x0000_s1030" style="position:absolute;left:0;text-align:left;margin-left:-3.75pt;margin-top:8.6pt;width:223.5pt;height:3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" fillcolor="#b1cbe9" strokecolor="#5b9bd5" strokeweight=".5pt">
                <v:fill color2="#92b9e4" rotate="t" colors="0 #b1cbe9;.5 #a3c1e5;1 #92b9e4" focus="100%" type="gradient">
                  <o:fill v:ext="view" type="gradientUnscaled"/>
                </v:fill>
                <v:textbox>
                  <w:txbxContent>
                    <w:p w14:paraId="70F7C94D" w14:textId="7D027D2F" w:rsidR="00553810" w:rsidRPr="00AA4D0F" w:rsidRDefault="00553810" w:rsidP="0073009E">
                      <w:pPr>
                        <w:spacing w:after="0" w:line="240" w:lineRule="auto"/>
                        <w:jc w:val="center"/>
                        <w:rPr>
                          <w:sz w:val="20"/>
                          <w:szCs w:val="20"/>
                        </w:rPr>
                      </w:pPr>
                      <w:r>
                        <w:rPr>
                          <w:sz w:val="20"/>
                          <w:szCs w:val="20"/>
                        </w:rPr>
                        <w:t xml:space="preserve"> Receive email with </w:t>
                      </w:r>
                      <w:r w:rsidRPr="000E31F3">
                        <w:rPr>
                          <w:b/>
                          <w:bCs/>
                          <w:sz w:val="20"/>
                          <w:szCs w:val="20"/>
                        </w:rPr>
                        <w:t>student ID number</w:t>
                      </w:r>
                      <w:r>
                        <w:rPr>
                          <w:b/>
                          <w:bCs/>
                          <w:sz w:val="20"/>
                          <w:szCs w:val="20"/>
                        </w:rPr>
                        <w:t xml:space="preserve"> </w:t>
                      </w:r>
                      <w:r>
                        <w:rPr>
                          <w:bCs/>
                          <w:sz w:val="20"/>
                          <w:szCs w:val="20"/>
                        </w:rPr>
                        <w:t xml:space="preserve">(If you are a brand-new student only) </w:t>
                      </w:r>
                    </w:p>
                    <w:p w14:paraId="6CF27014" w14:textId="77777777" w:rsidR="00553810" w:rsidRPr="000E31F3" w:rsidRDefault="00553810" w:rsidP="0073009E">
                      <w:pPr>
                        <w:spacing w:after="0" w:line="240" w:lineRule="auto"/>
                        <w:rPr>
                          <w:sz w:val="20"/>
                          <w:szCs w:val="20"/>
                        </w:rPr>
                      </w:pPr>
                    </w:p>
                  </w:txbxContent>
                </v:textbox>
              </v:rect>
            </w:pict>
          </mc:Fallback>
        </mc:AlternateContent>
      </w:r>
    </w:p>
    <w:p w14:paraId="689D10DC" w14:textId="77777777" w:rsidR="0073009E" w:rsidRDefault="0073009E" w:rsidP="0073009E">
      <w:pPr>
        <w:spacing w:after="0" w:line="259" w:lineRule="auto"/>
        <w:ind w:left="1"/>
        <w:jc w:val="center"/>
      </w:pPr>
      <w:r>
        <w:rPr>
          <w:noProof/>
          <w:color w:val="2E5496"/>
          <w:sz w:val="32"/>
          <w:lang w:eastAsia="en-GB"/>
        </w:rPr>
        <mc:AlternateContent>
          <mc:Choice Requires="wps">
            <w:drawing>
              <wp:anchor distT="0" distB="0" distL="114300" distR="114300" simplePos="0" relativeHeight="251726848" behindDoc="0" locked="0" layoutInCell="1" allowOverlap="1" wp14:anchorId="19DD7191" wp14:editId="5F5A77DA">
                <wp:simplePos x="0" y="0"/>
                <wp:positionH relativeFrom="column">
                  <wp:posOffset>2809875</wp:posOffset>
                </wp:positionH>
                <wp:positionV relativeFrom="paragraph">
                  <wp:posOffset>83184</wp:posOffset>
                </wp:positionV>
                <wp:extent cx="971550" cy="533400"/>
                <wp:effectExtent l="38100" t="38100" r="19050" b="19050"/>
                <wp:wrapNone/>
                <wp:docPr id="43" name="Straight Arrow Connector 43"/>
                <wp:cNvGraphicFramePr/>
                <a:graphic xmlns:a="http://schemas.openxmlformats.org/drawingml/2006/main">
                  <a:graphicData uri="http://schemas.microsoft.com/office/word/2010/wordprocessingShape">
                    <wps:wsp>
                      <wps:cNvCnPr/>
                      <wps:spPr>
                        <a:xfrm flipH="1" flipV="1">
                          <a:off x="0" y="0"/>
                          <a:ext cx="971550"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664E53" id="Straight Arrow Connector 43" o:spid="_x0000_s1026" type="#_x0000_t32" style="position:absolute;margin-left:221.25pt;margin-top:6.55pt;width:76.5pt;height:42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" strokecolor="#4579b8 [3044]">
                <v:stroke endarrow="block"/>
              </v:shape>
            </w:pict>
          </mc:Fallback>
        </mc:AlternateContent>
      </w:r>
      <w:r>
        <w:rPr>
          <w:noProof/>
        </w:rPr>
        <mc:AlternateContent>
          <mc:Choice Requires="wps">
            <w:drawing>
              <wp:anchor distT="0" distB="0" distL="114300" distR="114300" simplePos="0" relativeHeight="251727872" behindDoc="0" locked="0" layoutInCell="1" allowOverlap="1" wp14:anchorId="2CB4DE88" wp14:editId="31C9D64F">
                <wp:simplePos x="0" y="0"/>
                <wp:positionH relativeFrom="column">
                  <wp:posOffset>3781425</wp:posOffset>
                </wp:positionH>
                <wp:positionV relativeFrom="paragraph">
                  <wp:posOffset>44450</wp:posOffset>
                </wp:positionV>
                <wp:extent cx="2135505" cy="1876425"/>
                <wp:effectExtent l="57150" t="38100" r="74295" b="104775"/>
                <wp:wrapThrough wrapText="bothSides">
                  <wp:wrapPolygon edited="0">
                    <wp:start x="-578" y="-439"/>
                    <wp:lineTo x="-385" y="22587"/>
                    <wp:lineTo x="21966" y="22587"/>
                    <wp:lineTo x="22159" y="-439"/>
                    <wp:lineTo x="-578" y="-439"/>
                  </wp:wrapPolygon>
                </wp:wrapThrough>
                <wp:docPr id="33252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187642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14:paraId="636887A7" w14:textId="77777777" w:rsidR="00553810" w:rsidRDefault="00553810" w:rsidP="0073009E">
                            <w:pPr>
                              <w:jc w:val="center"/>
                            </w:pPr>
                            <w:r>
                              <w:t>For returning students:</w:t>
                            </w:r>
                          </w:p>
                          <w:p w14:paraId="3C290B34" w14:textId="77777777" w:rsidR="00553810" w:rsidRDefault="00553810" w:rsidP="0073009E">
                            <w:r>
                              <w:t xml:space="preserve">Your student ID number does not change throughout your student journey, therefore you will not receive this email. Please contact </w:t>
                            </w:r>
                            <w:hyperlink r:id="rId25" w:history="1">
                              <w:r w:rsidRPr="00E3226B">
                                <w:t>conted@liverpool.ac.uk</w:t>
                              </w:r>
                            </w:hyperlink>
                            <w:r>
                              <w:t xml:space="preserve"> if you are having trouble regaining access to your  IT account.</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2CB4DE88" id="_x0000_s1031" type="#_x0000_t202" style="position:absolute;left:0;text-align:left;margin-left:297.75pt;margin-top:3.5pt;width:168.15pt;height:147.7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" fillcolor="#ffa2a1" strokecolor="#be4b48">
                <v:fill color2="#ffe5e5" rotate="t" angle="180" colors="0 #ffa2a1;22938f #ffbebd;1 #ffe5e5" focus="100%" type="gradient"/>
                <v:shadow on="t" color="black" opacity="24903f" origin=",.5" offset="0,.55556mm"/>
                <v:textbox>
                  <w:txbxContent>
                    <w:p w14:paraId="636887A7" w14:textId="77777777" w:rsidR="00553810" w:rsidRDefault="00553810" w:rsidP="0073009E">
                      <w:pPr>
                        <w:jc w:val="center"/>
                      </w:pPr>
                      <w:r>
                        <w:t>For returning students:</w:t>
                      </w:r>
                    </w:p>
                    <w:p w14:paraId="3C290B34" w14:textId="77777777" w:rsidR="00553810" w:rsidRDefault="00553810" w:rsidP="0073009E">
                      <w:r>
                        <w:t xml:space="preserve">Your student ID number does not change throughout your student journey, therefore you will not receive this email. Please contact </w:t>
                      </w:r>
                      <w:hyperlink r:id="rId26" w:history="1">
                        <w:r w:rsidRPr="00E3226B">
                          <w:t>conted@liverpool.ac.uk</w:t>
                        </w:r>
                      </w:hyperlink>
                      <w:r>
                        <w:t xml:space="preserve"> if you are having trouble regaining access to your  IT account.</w:t>
                      </w:r>
                    </w:p>
                  </w:txbxContent>
                </v:textbox>
                <w10:wrap type="through"/>
              </v:shape>
            </w:pict>
          </mc:Fallback>
        </mc:AlternateContent>
      </w:r>
    </w:p>
    <w:p w14:paraId="6C9CB53D" w14:textId="77777777" w:rsidR="0073009E" w:rsidRDefault="0073009E" w:rsidP="0073009E">
      <w:pPr>
        <w:spacing w:after="0" w:line="259" w:lineRule="auto"/>
        <w:ind w:left="1"/>
        <w:jc w:val="center"/>
        <w:rPr>
          <w:color w:val="2E5496"/>
          <w:sz w:val="32"/>
        </w:rPr>
      </w:pPr>
      <w:r>
        <w:rPr>
          <w:noProof/>
          <w:color w:val="2E5496"/>
          <w:sz w:val="32"/>
          <w:lang w:eastAsia="en-GB"/>
        </w:rPr>
        <mc:AlternateContent>
          <mc:Choice Requires="wps">
            <w:drawing>
              <wp:anchor distT="0" distB="0" distL="114300" distR="114300" simplePos="0" relativeHeight="251721728" behindDoc="0" locked="0" layoutInCell="1" allowOverlap="1" wp14:anchorId="272F5271" wp14:editId="5D7A864D">
                <wp:simplePos x="0" y="0"/>
                <wp:positionH relativeFrom="column">
                  <wp:posOffset>2486025</wp:posOffset>
                </wp:positionH>
                <wp:positionV relativeFrom="paragraph">
                  <wp:posOffset>13335</wp:posOffset>
                </wp:positionV>
                <wp:extent cx="1485900" cy="2105025"/>
                <wp:effectExtent l="0" t="0" r="76200" b="47625"/>
                <wp:wrapNone/>
                <wp:docPr id="25" name="Straight Arrow Connector 25"/>
                <wp:cNvGraphicFramePr/>
                <a:graphic xmlns:a="http://schemas.openxmlformats.org/drawingml/2006/main">
                  <a:graphicData uri="http://schemas.microsoft.com/office/word/2010/wordprocessingShape">
                    <wps:wsp>
                      <wps:cNvCnPr/>
                      <wps:spPr>
                        <a:xfrm>
                          <a:off x="0" y="0"/>
                          <a:ext cx="1485900" cy="2105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AD44AB" id="Straight Arrow Connector 25" o:spid="_x0000_s1026" type="#_x0000_t32" style="position:absolute;margin-left:195.75pt;margin-top:1.05pt;width:117pt;height:165.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" strokecolor="#4579b8 [3044]">
                <v:stroke endarrow="block"/>
              </v:shape>
            </w:pict>
          </mc:Fallback>
        </mc:AlternateContent>
      </w:r>
      <w:r>
        <w:rPr>
          <w:noProof/>
          <w:color w:val="2E5496"/>
          <w:sz w:val="32"/>
          <w:lang w:eastAsia="en-GB"/>
        </w:rPr>
        <mc:AlternateContent>
          <mc:Choice Requires="wps">
            <w:drawing>
              <wp:anchor distT="0" distB="0" distL="114300" distR="114300" simplePos="0" relativeHeight="251719680" behindDoc="0" locked="0" layoutInCell="1" allowOverlap="1" wp14:anchorId="407F1C3A" wp14:editId="676AB842">
                <wp:simplePos x="0" y="0"/>
                <wp:positionH relativeFrom="column">
                  <wp:posOffset>1247775</wp:posOffset>
                </wp:positionH>
                <wp:positionV relativeFrom="paragraph">
                  <wp:posOffset>43815</wp:posOffset>
                </wp:positionV>
                <wp:extent cx="0" cy="257175"/>
                <wp:effectExtent l="76200" t="0" r="57150" b="47625"/>
                <wp:wrapNone/>
                <wp:docPr id="3726" name="Straight Arrow Connector 3726"/>
                <wp:cNvGraphicFramePr/>
                <a:graphic xmlns:a="http://schemas.openxmlformats.org/drawingml/2006/main">
                  <a:graphicData uri="http://schemas.microsoft.com/office/word/2010/wordprocessingShape">
                    <wps:wsp>
                      <wps:cNvCnPr/>
                      <wps:spPr>
                        <a:xfrm>
                          <a:off x="0" y="0"/>
                          <a:ext cx="0" cy="257175"/>
                        </a:xfrm>
                        <a:prstGeom prst="straightConnector1">
                          <a:avLst/>
                        </a:prstGeom>
                        <a:ln>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85BC66" id="Straight Arrow Connector 3726" o:spid="_x0000_s1026" type="#_x0000_t32" style="position:absolute;margin-left:98.25pt;margin-top:3.45pt;width:0;height:20.2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" strokecolor="#4579b8 [3044]">
                <v:stroke dashstyle="1 1" endarrow="block"/>
              </v:shape>
            </w:pict>
          </mc:Fallback>
        </mc:AlternateContent>
      </w:r>
    </w:p>
    <w:p w14:paraId="52E1E5E3" w14:textId="77777777" w:rsidR="0073009E" w:rsidRDefault="0073009E" w:rsidP="0073009E">
      <w:pPr>
        <w:spacing w:after="0" w:line="259" w:lineRule="auto"/>
        <w:ind w:left="1"/>
        <w:jc w:val="center"/>
        <w:rPr>
          <w:color w:val="2E5496"/>
          <w:sz w:val="32"/>
        </w:rPr>
      </w:pPr>
      <w:r>
        <w:rPr>
          <w:noProof/>
          <w:color w:val="2E5496"/>
          <w:sz w:val="32"/>
          <w:lang w:eastAsia="en-GB"/>
        </w:rPr>
        <mc:AlternateContent>
          <mc:Choice Requires="wps">
            <w:drawing>
              <wp:anchor distT="0" distB="0" distL="114300" distR="114300" simplePos="0" relativeHeight="251708416" behindDoc="0" locked="0" layoutInCell="1" allowOverlap="1" wp14:anchorId="042B97FE" wp14:editId="1772A0DA">
                <wp:simplePos x="0" y="0"/>
                <wp:positionH relativeFrom="column">
                  <wp:posOffset>-37465</wp:posOffset>
                </wp:positionH>
                <wp:positionV relativeFrom="paragraph">
                  <wp:posOffset>38100</wp:posOffset>
                </wp:positionV>
                <wp:extent cx="2639695" cy="456565"/>
                <wp:effectExtent l="0" t="0" r="27305" b="19685"/>
                <wp:wrapNone/>
                <wp:docPr id="20" name="Rectangle 20"/>
                <wp:cNvGraphicFramePr/>
                <a:graphic xmlns:a="http://schemas.openxmlformats.org/drawingml/2006/main">
                  <a:graphicData uri="http://schemas.microsoft.com/office/word/2010/wordprocessingShape">
                    <wps:wsp>
                      <wps:cNvSpPr/>
                      <wps:spPr>
                        <a:xfrm>
                          <a:off x="0" y="0"/>
                          <a:ext cx="2639695" cy="456565"/>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3E2B67B2" w14:textId="63897BD8" w:rsidR="00553810" w:rsidRPr="000E31F3" w:rsidRDefault="00553810" w:rsidP="0073009E">
                            <w:pPr>
                              <w:jc w:val="center"/>
                              <w:rPr>
                                <w:sz w:val="20"/>
                                <w:szCs w:val="20"/>
                              </w:rPr>
                            </w:pPr>
                            <w:r>
                              <w:rPr>
                                <w:sz w:val="20"/>
                                <w:szCs w:val="20"/>
                              </w:rPr>
                              <w:t>Create a University</w:t>
                            </w:r>
                            <w:r w:rsidRPr="00EA37FC">
                              <w:rPr>
                                <w:b/>
                                <w:bCs/>
                                <w:sz w:val="20"/>
                                <w:szCs w:val="20"/>
                              </w:rPr>
                              <w:t xml:space="preserve"> </w:t>
                            </w:r>
                            <w:r>
                              <w:rPr>
                                <w:b/>
                                <w:bCs/>
                                <w:sz w:val="20"/>
                                <w:szCs w:val="20"/>
                              </w:rPr>
                              <w:t xml:space="preserve">Computing IT Account </w:t>
                            </w:r>
                            <w:r>
                              <w:rPr>
                                <w:sz w:val="20"/>
                                <w:szCs w:val="20"/>
                              </w:rPr>
                              <w:t xml:space="preserve">and set a </w:t>
                            </w:r>
                            <w:r w:rsidRPr="00EA37FC">
                              <w:rPr>
                                <w:b/>
                                <w:bCs/>
                                <w:sz w:val="20"/>
                                <w:szCs w:val="20"/>
                              </w:rPr>
                              <w:t xml:space="preserve">password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B97FE" id="Rectangle 20" o:spid="_x0000_s1032" style="position:absolute;left:0;text-align:left;margin-left:-2.95pt;margin-top:3pt;width:207.85pt;height:3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" fillcolor="#b1cbe9" strokecolor="#5b9bd5" strokeweight=".5pt">
                <v:fill color2="#92b9e4" rotate="t" colors="0 #b1cbe9;.5 #a3c1e5;1 #92b9e4" focus="100%" type="gradient">
                  <o:fill v:ext="view" type="gradientUnscaled"/>
                </v:fill>
                <v:textbox>
                  <w:txbxContent>
                    <w:p w14:paraId="3E2B67B2" w14:textId="63897BD8" w:rsidR="00553810" w:rsidRPr="000E31F3" w:rsidRDefault="00553810" w:rsidP="0073009E">
                      <w:pPr>
                        <w:jc w:val="center"/>
                        <w:rPr>
                          <w:sz w:val="20"/>
                          <w:szCs w:val="20"/>
                        </w:rPr>
                      </w:pPr>
                      <w:r>
                        <w:rPr>
                          <w:sz w:val="20"/>
                          <w:szCs w:val="20"/>
                        </w:rPr>
                        <w:t>Create a University</w:t>
                      </w:r>
                      <w:r w:rsidRPr="00EA37FC">
                        <w:rPr>
                          <w:b/>
                          <w:bCs/>
                          <w:sz w:val="20"/>
                          <w:szCs w:val="20"/>
                        </w:rPr>
                        <w:t xml:space="preserve"> </w:t>
                      </w:r>
                      <w:r>
                        <w:rPr>
                          <w:b/>
                          <w:bCs/>
                          <w:sz w:val="20"/>
                          <w:szCs w:val="20"/>
                        </w:rPr>
                        <w:t xml:space="preserve">Computing IT Account </w:t>
                      </w:r>
                      <w:r>
                        <w:rPr>
                          <w:sz w:val="20"/>
                          <w:szCs w:val="20"/>
                        </w:rPr>
                        <w:t xml:space="preserve">and set a </w:t>
                      </w:r>
                      <w:r w:rsidRPr="00EA37FC">
                        <w:rPr>
                          <w:b/>
                          <w:bCs/>
                          <w:sz w:val="20"/>
                          <w:szCs w:val="20"/>
                        </w:rPr>
                        <w:t xml:space="preserve">password </w:t>
                      </w:r>
                    </w:p>
                  </w:txbxContent>
                </v:textbox>
              </v:rect>
            </w:pict>
          </mc:Fallback>
        </mc:AlternateContent>
      </w:r>
    </w:p>
    <w:p w14:paraId="3F3D11B4" w14:textId="77777777" w:rsidR="0073009E" w:rsidRDefault="0073009E" w:rsidP="0073009E">
      <w:pPr>
        <w:spacing w:after="0" w:line="259" w:lineRule="auto"/>
        <w:ind w:left="1"/>
        <w:jc w:val="center"/>
        <w:rPr>
          <w:color w:val="2E5496"/>
          <w:sz w:val="32"/>
        </w:rPr>
      </w:pPr>
    </w:p>
    <w:p w14:paraId="24DCF0DF" w14:textId="77777777" w:rsidR="0073009E" w:rsidRDefault="0073009E" w:rsidP="0073009E">
      <w:pPr>
        <w:spacing w:after="0" w:line="259" w:lineRule="auto"/>
        <w:ind w:left="1"/>
        <w:jc w:val="center"/>
        <w:rPr>
          <w:color w:val="2E5496"/>
          <w:sz w:val="32"/>
        </w:rPr>
      </w:pPr>
      <w:r>
        <w:rPr>
          <w:noProof/>
          <w:color w:val="2E5496"/>
          <w:sz w:val="32"/>
          <w:lang w:eastAsia="en-GB"/>
        </w:rPr>
        <mc:AlternateContent>
          <mc:Choice Requires="wps">
            <w:drawing>
              <wp:anchor distT="0" distB="0" distL="114300" distR="114300" simplePos="0" relativeHeight="251710464" behindDoc="0" locked="0" layoutInCell="1" allowOverlap="1" wp14:anchorId="239179CE" wp14:editId="1EFA8691">
                <wp:simplePos x="0" y="0"/>
                <wp:positionH relativeFrom="column">
                  <wp:posOffset>-45720</wp:posOffset>
                </wp:positionH>
                <wp:positionV relativeFrom="paragraph">
                  <wp:posOffset>271780</wp:posOffset>
                </wp:positionV>
                <wp:extent cx="2639695" cy="438150"/>
                <wp:effectExtent l="0" t="0" r="27305" b="19050"/>
                <wp:wrapNone/>
                <wp:docPr id="22" name="Rectangle 22"/>
                <wp:cNvGraphicFramePr/>
                <a:graphic xmlns:a="http://schemas.openxmlformats.org/drawingml/2006/main">
                  <a:graphicData uri="http://schemas.microsoft.com/office/word/2010/wordprocessingShape">
                    <wps:wsp>
                      <wps:cNvSpPr/>
                      <wps:spPr>
                        <a:xfrm>
                          <a:off x="0" y="0"/>
                          <a:ext cx="2639695" cy="43815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0981BEEB" w14:textId="77777777" w:rsidR="00553810" w:rsidRPr="000E31F3" w:rsidRDefault="00553810" w:rsidP="0073009E">
                            <w:pPr>
                              <w:jc w:val="center"/>
                              <w:rPr>
                                <w:sz w:val="20"/>
                                <w:szCs w:val="20"/>
                              </w:rPr>
                            </w:pPr>
                            <w:r>
                              <w:rPr>
                                <w:sz w:val="20"/>
                                <w:szCs w:val="20"/>
                              </w:rPr>
                              <w:t xml:space="preserve">An </w:t>
                            </w:r>
                            <w:r w:rsidRPr="00EA37FC">
                              <w:rPr>
                                <w:b/>
                                <w:bCs/>
                                <w:sz w:val="20"/>
                                <w:szCs w:val="20"/>
                              </w:rPr>
                              <w:t>MWS username</w:t>
                            </w:r>
                            <w:r>
                              <w:rPr>
                                <w:b/>
                                <w:bCs/>
                                <w:sz w:val="20"/>
                                <w:szCs w:val="20"/>
                              </w:rPr>
                              <w:t xml:space="preserve"> </w:t>
                            </w:r>
                            <w:r w:rsidRPr="00746425">
                              <w:rPr>
                                <w:bCs/>
                                <w:sz w:val="20"/>
                                <w:szCs w:val="20"/>
                              </w:rPr>
                              <w:t>will be created</w:t>
                            </w:r>
                            <w:r w:rsidRPr="00EA37FC">
                              <w:rPr>
                                <w:b/>
                                <w:bCs/>
                                <w:sz w:val="20"/>
                                <w:szCs w:val="20"/>
                              </w:rPr>
                              <w:t xml:space="preserve"> </w:t>
                            </w:r>
                            <w:r>
                              <w:rPr>
                                <w:sz w:val="20"/>
                                <w:szCs w:val="20"/>
                              </w:rPr>
                              <w:t>- please make a note of this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179CE" id="Rectangle 22" o:spid="_x0000_s1033" style="position:absolute;left:0;text-align:left;margin-left:-3.6pt;margin-top:21.4pt;width:207.85pt;height:3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" fillcolor="#b1cbe9" strokecolor="#5b9bd5" strokeweight=".5pt">
                <v:fill color2="#92b9e4" rotate="t" colors="0 #b1cbe9;.5 #a3c1e5;1 #92b9e4" focus="100%" type="gradient">
                  <o:fill v:ext="view" type="gradientUnscaled"/>
                </v:fill>
                <v:textbox>
                  <w:txbxContent>
                    <w:p w14:paraId="0981BEEB" w14:textId="77777777" w:rsidR="00553810" w:rsidRPr="000E31F3" w:rsidRDefault="00553810" w:rsidP="0073009E">
                      <w:pPr>
                        <w:jc w:val="center"/>
                        <w:rPr>
                          <w:sz w:val="20"/>
                          <w:szCs w:val="20"/>
                        </w:rPr>
                      </w:pPr>
                      <w:r>
                        <w:rPr>
                          <w:sz w:val="20"/>
                          <w:szCs w:val="20"/>
                        </w:rPr>
                        <w:t xml:space="preserve">An </w:t>
                      </w:r>
                      <w:r w:rsidRPr="00EA37FC">
                        <w:rPr>
                          <w:b/>
                          <w:bCs/>
                          <w:sz w:val="20"/>
                          <w:szCs w:val="20"/>
                        </w:rPr>
                        <w:t>MWS username</w:t>
                      </w:r>
                      <w:r>
                        <w:rPr>
                          <w:b/>
                          <w:bCs/>
                          <w:sz w:val="20"/>
                          <w:szCs w:val="20"/>
                        </w:rPr>
                        <w:t xml:space="preserve"> </w:t>
                      </w:r>
                      <w:r w:rsidRPr="00746425">
                        <w:rPr>
                          <w:bCs/>
                          <w:sz w:val="20"/>
                          <w:szCs w:val="20"/>
                        </w:rPr>
                        <w:t>will be created</w:t>
                      </w:r>
                      <w:r w:rsidRPr="00EA37FC">
                        <w:rPr>
                          <w:b/>
                          <w:bCs/>
                          <w:sz w:val="20"/>
                          <w:szCs w:val="20"/>
                        </w:rPr>
                        <w:t xml:space="preserve"> </w:t>
                      </w:r>
                      <w:r>
                        <w:rPr>
                          <w:sz w:val="20"/>
                          <w:szCs w:val="20"/>
                        </w:rPr>
                        <w:t>- please make a note of this</w:t>
                      </w:r>
                    </w:p>
                  </w:txbxContent>
                </v:textbox>
              </v:rect>
            </w:pict>
          </mc:Fallback>
        </mc:AlternateContent>
      </w:r>
      <w:r>
        <w:rPr>
          <w:noProof/>
          <w:color w:val="2E5496"/>
          <w:sz w:val="32"/>
          <w:lang w:eastAsia="en-GB"/>
        </w:rPr>
        <mc:AlternateContent>
          <mc:Choice Requires="wps">
            <w:drawing>
              <wp:anchor distT="0" distB="0" distL="114300" distR="114300" simplePos="0" relativeHeight="251715584" behindDoc="0" locked="0" layoutInCell="1" allowOverlap="1" wp14:anchorId="0C091B08" wp14:editId="545EB7C7">
                <wp:simplePos x="0" y="0"/>
                <wp:positionH relativeFrom="column">
                  <wp:posOffset>1233170</wp:posOffset>
                </wp:positionH>
                <wp:positionV relativeFrom="paragraph">
                  <wp:posOffset>6350</wp:posOffset>
                </wp:positionV>
                <wp:extent cx="0" cy="228600"/>
                <wp:effectExtent l="76200" t="0" r="57150" b="57150"/>
                <wp:wrapNone/>
                <wp:docPr id="3721" name="Straight Arrow Connector 3721"/>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AE2445" id="Straight Arrow Connector 3721" o:spid="_x0000_s1026" type="#_x0000_t32" style="position:absolute;margin-left:97.1pt;margin-top:.5pt;width:0;height:18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" strokecolor="#4579b8 [3044]">
                <v:stroke endarrow="block"/>
              </v:shape>
            </w:pict>
          </mc:Fallback>
        </mc:AlternateContent>
      </w:r>
    </w:p>
    <w:p w14:paraId="4B11639E" w14:textId="77777777" w:rsidR="0073009E" w:rsidRDefault="0073009E" w:rsidP="0073009E">
      <w:pPr>
        <w:spacing w:after="0" w:line="259" w:lineRule="auto"/>
        <w:ind w:left="1"/>
        <w:jc w:val="center"/>
        <w:rPr>
          <w:color w:val="2E5496"/>
          <w:sz w:val="32"/>
        </w:rPr>
      </w:pPr>
    </w:p>
    <w:p w14:paraId="75277E9C" w14:textId="77777777" w:rsidR="0073009E" w:rsidRDefault="0073009E" w:rsidP="0073009E">
      <w:pPr>
        <w:spacing w:after="0" w:line="259" w:lineRule="auto"/>
        <w:ind w:left="1"/>
        <w:jc w:val="center"/>
        <w:rPr>
          <w:color w:val="2E5496"/>
          <w:sz w:val="32"/>
        </w:rPr>
      </w:pPr>
      <w:r>
        <w:rPr>
          <w:noProof/>
          <w:color w:val="2E5496"/>
          <w:sz w:val="32"/>
          <w:lang w:eastAsia="en-GB"/>
        </w:rPr>
        <mc:AlternateContent>
          <mc:Choice Requires="wps">
            <w:drawing>
              <wp:anchor distT="0" distB="0" distL="114300" distR="114300" simplePos="0" relativeHeight="251716608" behindDoc="0" locked="0" layoutInCell="1" allowOverlap="1" wp14:anchorId="50BD3E22" wp14:editId="07058D53">
                <wp:simplePos x="0" y="0"/>
                <wp:positionH relativeFrom="column">
                  <wp:posOffset>1196340</wp:posOffset>
                </wp:positionH>
                <wp:positionV relativeFrom="paragraph">
                  <wp:posOffset>202565</wp:posOffset>
                </wp:positionV>
                <wp:extent cx="0" cy="266700"/>
                <wp:effectExtent l="76200" t="0" r="57150" b="57150"/>
                <wp:wrapNone/>
                <wp:docPr id="3722" name="Straight Arrow Connector 3722"/>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E04F6D" id="Straight Arrow Connector 3722" o:spid="_x0000_s1026" type="#_x0000_t32" style="position:absolute;margin-left:94.2pt;margin-top:15.95pt;width:0;height:21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" strokecolor="#4579b8 [3044]">
                <v:stroke endarrow="block"/>
              </v:shape>
            </w:pict>
          </mc:Fallback>
        </mc:AlternateContent>
      </w:r>
    </w:p>
    <w:p w14:paraId="07311B30" w14:textId="77777777" w:rsidR="0073009E" w:rsidRDefault="0073009E" w:rsidP="0073009E">
      <w:pPr>
        <w:spacing w:after="0" w:line="259" w:lineRule="auto"/>
        <w:ind w:left="1"/>
        <w:jc w:val="center"/>
        <w:rPr>
          <w:color w:val="2E5496"/>
          <w:sz w:val="32"/>
        </w:rPr>
      </w:pPr>
      <w:r>
        <w:rPr>
          <w:noProof/>
          <w:color w:val="2E5496"/>
          <w:sz w:val="32"/>
          <w:lang w:eastAsia="en-GB"/>
        </w:rPr>
        <mc:AlternateContent>
          <mc:Choice Requires="wps">
            <w:drawing>
              <wp:anchor distT="0" distB="0" distL="114300" distR="114300" simplePos="0" relativeHeight="251724800" behindDoc="0" locked="0" layoutInCell="1" allowOverlap="1" wp14:anchorId="7B0B5D00" wp14:editId="7DFBBD83">
                <wp:simplePos x="0" y="0"/>
                <wp:positionH relativeFrom="margin">
                  <wp:align>left</wp:align>
                </wp:positionH>
                <wp:positionV relativeFrom="paragraph">
                  <wp:posOffset>196850</wp:posOffset>
                </wp:positionV>
                <wp:extent cx="2857500" cy="447675"/>
                <wp:effectExtent l="0" t="0" r="19050" b="28575"/>
                <wp:wrapNone/>
                <wp:docPr id="40" name="Rectangle 40"/>
                <wp:cNvGraphicFramePr/>
                <a:graphic xmlns:a="http://schemas.openxmlformats.org/drawingml/2006/main">
                  <a:graphicData uri="http://schemas.microsoft.com/office/word/2010/wordprocessingShape">
                    <wps:wsp>
                      <wps:cNvSpPr/>
                      <wps:spPr>
                        <a:xfrm>
                          <a:off x="0" y="0"/>
                          <a:ext cx="2857500" cy="447675"/>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1CFF2947" w14:textId="77777777" w:rsidR="00553810" w:rsidRPr="000E31F3" w:rsidRDefault="00553810" w:rsidP="0073009E">
                            <w:pPr>
                              <w:jc w:val="center"/>
                              <w:rPr>
                                <w:sz w:val="20"/>
                                <w:szCs w:val="20"/>
                              </w:rPr>
                            </w:pPr>
                            <w:r>
                              <w:rPr>
                                <w:sz w:val="20"/>
                                <w:szCs w:val="20"/>
                              </w:rPr>
                              <w:t xml:space="preserve">Option to have access your </w:t>
                            </w:r>
                            <w:r w:rsidRPr="00746425">
                              <w:rPr>
                                <w:b/>
                                <w:sz w:val="20"/>
                                <w:szCs w:val="20"/>
                              </w:rPr>
                              <w:t>student email</w:t>
                            </w:r>
                            <w:r>
                              <w:rPr>
                                <w:sz w:val="20"/>
                                <w:szCs w:val="20"/>
                              </w:rPr>
                              <w:t xml:space="preserve"> inbox – login using your </w:t>
                            </w:r>
                            <w:r w:rsidRPr="00746425">
                              <w:rPr>
                                <w:b/>
                                <w:sz w:val="20"/>
                                <w:szCs w:val="20"/>
                              </w:rPr>
                              <w:t>MWS username</w:t>
                            </w:r>
                            <w:r>
                              <w:rPr>
                                <w:sz w:val="20"/>
                                <w:szCs w:val="20"/>
                              </w:rPr>
                              <w:t xml:space="preserve"> and password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B5D00" id="Rectangle 40" o:spid="_x0000_s1034" style="position:absolute;left:0;text-align:left;margin-left:0;margin-top:15.5pt;width:225pt;height:35.25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" fillcolor="#b1cbe9" strokecolor="#5b9bd5" strokeweight=".5pt">
                <v:fill color2="#92b9e4" rotate="t" colors="0 #b1cbe9;.5 #a3c1e5;1 #92b9e4" focus="100%" type="gradient">
                  <o:fill v:ext="view" type="gradientUnscaled"/>
                </v:fill>
                <v:textbox>
                  <w:txbxContent>
                    <w:p w14:paraId="1CFF2947" w14:textId="77777777" w:rsidR="00553810" w:rsidRPr="000E31F3" w:rsidRDefault="00553810" w:rsidP="0073009E">
                      <w:pPr>
                        <w:jc w:val="center"/>
                        <w:rPr>
                          <w:sz w:val="20"/>
                          <w:szCs w:val="20"/>
                        </w:rPr>
                      </w:pPr>
                      <w:r>
                        <w:rPr>
                          <w:sz w:val="20"/>
                          <w:szCs w:val="20"/>
                        </w:rPr>
                        <w:t xml:space="preserve">Option to have access your </w:t>
                      </w:r>
                      <w:r w:rsidRPr="00746425">
                        <w:rPr>
                          <w:b/>
                          <w:sz w:val="20"/>
                          <w:szCs w:val="20"/>
                        </w:rPr>
                        <w:t>student email</w:t>
                      </w:r>
                      <w:r>
                        <w:rPr>
                          <w:sz w:val="20"/>
                          <w:szCs w:val="20"/>
                        </w:rPr>
                        <w:t xml:space="preserve"> inbox – login using your </w:t>
                      </w:r>
                      <w:r w:rsidRPr="00746425">
                        <w:rPr>
                          <w:b/>
                          <w:sz w:val="20"/>
                          <w:szCs w:val="20"/>
                        </w:rPr>
                        <w:t>MWS username</w:t>
                      </w:r>
                      <w:r>
                        <w:rPr>
                          <w:sz w:val="20"/>
                          <w:szCs w:val="20"/>
                        </w:rPr>
                        <w:t xml:space="preserve"> and password</w:t>
                      </w:r>
                    </w:p>
                  </w:txbxContent>
                </v:textbox>
                <w10:wrap anchorx="margin"/>
              </v:rect>
            </w:pict>
          </mc:Fallback>
        </mc:AlternateContent>
      </w:r>
    </w:p>
    <w:p w14:paraId="01ECC54D" w14:textId="77777777" w:rsidR="0073009E" w:rsidRDefault="0073009E" w:rsidP="0073009E">
      <w:pPr>
        <w:spacing w:after="0" w:line="259" w:lineRule="auto"/>
        <w:ind w:left="1"/>
        <w:jc w:val="center"/>
        <w:rPr>
          <w:color w:val="2E5496"/>
          <w:sz w:val="32"/>
        </w:rPr>
      </w:pPr>
    </w:p>
    <w:p w14:paraId="7359CBAC" w14:textId="77777777" w:rsidR="0073009E" w:rsidRDefault="0073009E" w:rsidP="0073009E">
      <w:pPr>
        <w:spacing w:after="0" w:line="259" w:lineRule="auto"/>
        <w:ind w:left="1"/>
        <w:jc w:val="center"/>
        <w:rPr>
          <w:color w:val="2E5496"/>
          <w:sz w:val="32"/>
        </w:rPr>
      </w:pPr>
      <w:r>
        <w:rPr>
          <w:noProof/>
          <w:color w:val="2E5496"/>
          <w:sz w:val="32"/>
          <w:lang w:eastAsia="en-GB"/>
        </w:rPr>
        <mc:AlternateContent>
          <mc:Choice Requires="wps">
            <w:drawing>
              <wp:anchor distT="0" distB="0" distL="114300" distR="114300" simplePos="0" relativeHeight="251713536" behindDoc="0" locked="0" layoutInCell="1" allowOverlap="1" wp14:anchorId="3DA235D0" wp14:editId="12F743B5">
                <wp:simplePos x="0" y="0"/>
                <wp:positionH relativeFrom="column">
                  <wp:posOffset>3876675</wp:posOffset>
                </wp:positionH>
                <wp:positionV relativeFrom="paragraph">
                  <wp:posOffset>3810</wp:posOffset>
                </wp:positionV>
                <wp:extent cx="2124075" cy="2400300"/>
                <wp:effectExtent l="0" t="0" r="28575" b="19050"/>
                <wp:wrapNone/>
                <wp:docPr id="3715" name="Rectangle 3715"/>
                <wp:cNvGraphicFramePr/>
                <a:graphic xmlns:a="http://schemas.openxmlformats.org/drawingml/2006/main">
                  <a:graphicData uri="http://schemas.microsoft.com/office/word/2010/wordprocessingShape">
                    <wps:wsp>
                      <wps:cNvSpPr/>
                      <wps:spPr>
                        <a:xfrm>
                          <a:off x="0" y="0"/>
                          <a:ext cx="2124075" cy="24003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A2E45AA" w14:textId="77777777" w:rsidR="00553810" w:rsidRDefault="00553810" w:rsidP="0073009E">
                            <w:pPr>
                              <w:jc w:val="center"/>
                              <w:rPr>
                                <w:sz w:val="20"/>
                                <w:szCs w:val="20"/>
                              </w:rPr>
                            </w:pPr>
                            <w:r>
                              <w:rPr>
                                <w:sz w:val="20"/>
                                <w:szCs w:val="20"/>
                              </w:rPr>
                              <w:t xml:space="preserve">You can choose to set up an IT account and email if you wish, and we encourage this for you to get the most out of your course. In the case of online courses, you don’t need an IT account to watch the synchronous Zoom sessions so you could skip those steps and go straight to the virtual classroom as a ‘guest’ </w:t>
                            </w:r>
                          </w:p>
                          <w:p w14:paraId="4C336040" w14:textId="77777777" w:rsidR="00553810" w:rsidRPr="000E31F3" w:rsidRDefault="00553810" w:rsidP="0073009E">
                            <w:pPr>
                              <w:jc w:val="center"/>
                              <w:rPr>
                                <w:sz w:val="20"/>
                                <w:szCs w:val="20"/>
                              </w:rPr>
                            </w:pPr>
                            <w:r>
                              <w:rPr>
                                <w:sz w:val="20"/>
                                <w:szCs w:val="20"/>
                              </w:rPr>
                              <w:t xml:space="preserve">(see section 4)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235D0" id="Rectangle 3715" o:spid="_x0000_s1035" style="position:absolute;left:0;text-align:left;margin-left:305.25pt;margin-top:.3pt;width:167.25pt;height:18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" fillcolor="white [3201]" strokecolor="#f79646 [3209]" strokeweight="2pt">
                <v:textbox>
                  <w:txbxContent>
                    <w:p w14:paraId="2A2E45AA" w14:textId="77777777" w:rsidR="00553810" w:rsidRDefault="00553810" w:rsidP="0073009E">
                      <w:pPr>
                        <w:jc w:val="center"/>
                        <w:rPr>
                          <w:sz w:val="20"/>
                          <w:szCs w:val="20"/>
                        </w:rPr>
                      </w:pPr>
                      <w:r>
                        <w:rPr>
                          <w:sz w:val="20"/>
                          <w:szCs w:val="20"/>
                        </w:rPr>
                        <w:t xml:space="preserve">You can choose to set up an IT account and email if you wish, and we encourage this for you to get the most out of your course. In the case of online courses, you don’t need an IT account to watch the synchronous Zoom sessions so you could skip those steps and go straight to the virtual classroom as a ‘guest’ </w:t>
                      </w:r>
                    </w:p>
                    <w:p w14:paraId="4C336040" w14:textId="77777777" w:rsidR="00553810" w:rsidRPr="000E31F3" w:rsidRDefault="00553810" w:rsidP="0073009E">
                      <w:pPr>
                        <w:jc w:val="center"/>
                        <w:rPr>
                          <w:sz w:val="20"/>
                          <w:szCs w:val="20"/>
                        </w:rPr>
                      </w:pPr>
                      <w:r>
                        <w:rPr>
                          <w:sz w:val="20"/>
                          <w:szCs w:val="20"/>
                        </w:rPr>
                        <w:t xml:space="preserve">(see section 4) </w:t>
                      </w:r>
                    </w:p>
                  </w:txbxContent>
                </v:textbox>
              </v:rect>
            </w:pict>
          </mc:Fallback>
        </mc:AlternateContent>
      </w:r>
      <w:r>
        <w:rPr>
          <w:noProof/>
          <w:color w:val="2E5496"/>
          <w:sz w:val="32"/>
          <w:lang w:eastAsia="en-GB"/>
        </w:rPr>
        <mc:AlternateContent>
          <mc:Choice Requires="wps">
            <w:drawing>
              <wp:anchor distT="0" distB="0" distL="114300" distR="114300" simplePos="0" relativeHeight="251725824" behindDoc="0" locked="0" layoutInCell="1" allowOverlap="1" wp14:anchorId="32ED33BF" wp14:editId="50E6FAAE">
                <wp:simplePos x="0" y="0"/>
                <wp:positionH relativeFrom="column">
                  <wp:posOffset>1200150</wp:posOffset>
                </wp:positionH>
                <wp:positionV relativeFrom="paragraph">
                  <wp:posOffset>118745</wp:posOffset>
                </wp:positionV>
                <wp:extent cx="0" cy="257175"/>
                <wp:effectExtent l="76200" t="0" r="57150" b="47625"/>
                <wp:wrapNone/>
                <wp:docPr id="41" name="Straight Arrow Connector 41"/>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C33611" id="Straight Arrow Connector 41" o:spid="_x0000_s1026" type="#_x0000_t32" style="position:absolute;margin-left:94.5pt;margin-top:9.35pt;width:0;height:20.2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" strokecolor="#4579b8 [3044]">
                <v:stroke endarrow="block"/>
              </v:shape>
            </w:pict>
          </mc:Fallback>
        </mc:AlternateContent>
      </w:r>
    </w:p>
    <w:p w14:paraId="56E7883C" w14:textId="77777777" w:rsidR="0073009E" w:rsidRDefault="0073009E" w:rsidP="0073009E">
      <w:pPr>
        <w:spacing w:after="0" w:line="259" w:lineRule="auto"/>
        <w:ind w:left="1"/>
        <w:jc w:val="center"/>
        <w:rPr>
          <w:color w:val="2E5496"/>
          <w:sz w:val="32"/>
        </w:rPr>
      </w:pPr>
      <w:r>
        <w:rPr>
          <w:noProof/>
          <w:color w:val="2E5496"/>
          <w:sz w:val="32"/>
          <w:lang w:eastAsia="en-GB"/>
        </w:rPr>
        <mc:AlternateContent>
          <mc:Choice Requires="wps">
            <w:drawing>
              <wp:anchor distT="0" distB="0" distL="114300" distR="114300" simplePos="0" relativeHeight="251709440" behindDoc="0" locked="0" layoutInCell="1" allowOverlap="1" wp14:anchorId="482BCC50" wp14:editId="5349F081">
                <wp:simplePos x="0" y="0"/>
                <wp:positionH relativeFrom="column">
                  <wp:posOffset>-76200</wp:posOffset>
                </wp:positionH>
                <wp:positionV relativeFrom="paragraph">
                  <wp:posOffset>155575</wp:posOffset>
                </wp:positionV>
                <wp:extent cx="2933700" cy="46672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2933700" cy="466725"/>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2AA68059" w14:textId="77777777" w:rsidR="00553810" w:rsidRPr="000E31F3" w:rsidRDefault="00553810" w:rsidP="0073009E">
                            <w:pPr>
                              <w:jc w:val="center"/>
                              <w:rPr>
                                <w:sz w:val="20"/>
                                <w:szCs w:val="20"/>
                              </w:rPr>
                            </w:pPr>
                            <w:r>
                              <w:rPr>
                                <w:sz w:val="20"/>
                                <w:szCs w:val="20"/>
                              </w:rPr>
                              <w:t>You will receive a welcome email from us with joining instructions for your course and Canvas link</w:t>
                            </w:r>
                          </w:p>
                          <w:p w14:paraId="50968ED4" w14:textId="77777777" w:rsidR="00553810" w:rsidRPr="000E31F3" w:rsidRDefault="00553810" w:rsidP="0073009E">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BCC50" id="Rectangle 21" o:spid="_x0000_s1036" style="position:absolute;left:0;text-align:left;margin-left:-6pt;margin-top:12.25pt;width:231pt;height:36.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" fillcolor="#b1cbe9" strokecolor="#5b9bd5" strokeweight=".5pt">
                <v:fill color2="#92b9e4" rotate="t" colors="0 #b1cbe9;.5 #a3c1e5;1 #92b9e4" focus="100%" type="gradient">
                  <o:fill v:ext="view" type="gradientUnscaled"/>
                </v:fill>
                <v:textbox>
                  <w:txbxContent>
                    <w:p w14:paraId="2AA68059" w14:textId="77777777" w:rsidR="00553810" w:rsidRPr="000E31F3" w:rsidRDefault="00553810" w:rsidP="0073009E">
                      <w:pPr>
                        <w:jc w:val="center"/>
                        <w:rPr>
                          <w:sz w:val="20"/>
                          <w:szCs w:val="20"/>
                        </w:rPr>
                      </w:pPr>
                      <w:r>
                        <w:rPr>
                          <w:sz w:val="20"/>
                          <w:szCs w:val="20"/>
                        </w:rPr>
                        <w:t>You will receive a welcome email from us with joining instructions for your course and Canvas link</w:t>
                      </w:r>
                    </w:p>
                    <w:p w14:paraId="50968ED4" w14:textId="77777777" w:rsidR="00553810" w:rsidRPr="000E31F3" w:rsidRDefault="00553810" w:rsidP="0073009E">
                      <w:pPr>
                        <w:jc w:val="center"/>
                        <w:rPr>
                          <w:sz w:val="20"/>
                          <w:szCs w:val="20"/>
                        </w:rPr>
                      </w:pPr>
                    </w:p>
                  </w:txbxContent>
                </v:textbox>
              </v:rect>
            </w:pict>
          </mc:Fallback>
        </mc:AlternateContent>
      </w:r>
    </w:p>
    <w:p w14:paraId="0B625538" w14:textId="77777777" w:rsidR="0073009E" w:rsidRDefault="0073009E" w:rsidP="0073009E">
      <w:pPr>
        <w:spacing w:after="0" w:line="259" w:lineRule="auto"/>
        <w:ind w:left="1"/>
        <w:jc w:val="center"/>
        <w:rPr>
          <w:color w:val="2E5496"/>
          <w:sz w:val="32"/>
        </w:rPr>
      </w:pPr>
      <w:r>
        <w:rPr>
          <w:noProof/>
          <w:color w:val="2E5496"/>
          <w:sz w:val="32"/>
          <w:lang w:eastAsia="en-GB"/>
        </w:rPr>
        <mc:AlternateContent>
          <mc:Choice Requires="wps">
            <w:drawing>
              <wp:anchor distT="0" distB="0" distL="114300" distR="114300" simplePos="0" relativeHeight="251712512" behindDoc="0" locked="0" layoutInCell="1" allowOverlap="1" wp14:anchorId="569C5DBA" wp14:editId="47C492BE">
                <wp:simplePos x="0" y="0"/>
                <wp:positionH relativeFrom="column">
                  <wp:posOffset>2876549</wp:posOffset>
                </wp:positionH>
                <wp:positionV relativeFrom="paragraph">
                  <wp:posOffset>212725</wp:posOffset>
                </wp:positionV>
                <wp:extent cx="990600" cy="133350"/>
                <wp:effectExtent l="38100" t="57150" r="19050" b="19050"/>
                <wp:wrapNone/>
                <wp:docPr id="3714" name="Straight Arrow Connector 3714"/>
                <wp:cNvGraphicFramePr/>
                <a:graphic xmlns:a="http://schemas.openxmlformats.org/drawingml/2006/main">
                  <a:graphicData uri="http://schemas.microsoft.com/office/word/2010/wordprocessingShape">
                    <wps:wsp>
                      <wps:cNvCnPr/>
                      <wps:spPr>
                        <a:xfrm flipH="1" flipV="1">
                          <a:off x="0" y="0"/>
                          <a:ext cx="990600" cy="133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B76A4A" id="Straight Arrow Connector 3714" o:spid="_x0000_s1026" type="#_x0000_t32" style="position:absolute;margin-left:226.5pt;margin-top:16.75pt;width:78pt;height:10.5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" strokecolor="#4579b8 [3044]">
                <v:stroke endarrow="block"/>
              </v:shape>
            </w:pict>
          </mc:Fallback>
        </mc:AlternateContent>
      </w:r>
    </w:p>
    <w:p w14:paraId="566BFCA4" w14:textId="77777777" w:rsidR="0073009E" w:rsidRDefault="0073009E" w:rsidP="0073009E">
      <w:pPr>
        <w:spacing w:after="0" w:line="259" w:lineRule="auto"/>
        <w:ind w:left="1"/>
        <w:jc w:val="center"/>
        <w:rPr>
          <w:color w:val="2E5496"/>
          <w:sz w:val="32"/>
        </w:rPr>
      </w:pPr>
      <w:r>
        <w:rPr>
          <w:noProof/>
          <w:color w:val="2E5496"/>
          <w:sz w:val="32"/>
          <w:lang w:eastAsia="en-GB"/>
        </w:rPr>
        <mc:AlternateContent>
          <mc:Choice Requires="wps">
            <w:drawing>
              <wp:anchor distT="0" distB="0" distL="114300" distR="114300" simplePos="0" relativeHeight="251717632" behindDoc="0" locked="0" layoutInCell="1" allowOverlap="1" wp14:anchorId="5B3E6B9F" wp14:editId="04B3A27C">
                <wp:simplePos x="0" y="0"/>
                <wp:positionH relativeFrom="column">
                  <wp:posOffset>1166495</wp:posOffset>
                </wp:positionH>
                <wp:positionV relativeFrom="paragraph">
                  <wp:posOffset>83820</wp:posOffset>
                </wp:positionV>
                <wp:extent cx="0" cy="257175"/>
                <wp:effectExtent l="76200" t="0" r="57150" b="47625"/>
                <wp:wrapNone/>
                <wp:docPr id="3723" name="Straight Arrow Connector 3723"/>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23DB3A" id="Straight Arrow Connector 3723" o:spid="_x0000_s1026" type="#_x0000_t32" style="position:absolute;margin-left:91.85pt;margin-top:6.6pt;width:0;height:20.2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" strokecolor="#4579b8 [3044]">
                <v:stroke endarrow="block"/>
              </v:shape>
            </w:pict>
          </mc:Fallback>
        </mc:AlternateContent>
      </w:r>
    </w:p>
    <w:p w14:paraId="07C7FB5E" w14:textId="77777777" w:rsidR="0073009E" w:rsidRDefault="0073009E" w:rsidP="0073009E">
      <w:pPr>
        <w:spacing w:after="0" w:line="259" w:lineRule="auto"/>
        <w:ind w:left="1"/>
        <w:jc w:val="center"/>
        <w:rPr>
          <w:color w:val="2E5496"/>
          <w:sz w:val="32"/>
        </w:rPr>
      </w:pPr>
      <w:r>
        <w:rPr>
          <w:noProof/>
          <w:color w:val="2E5496"/>
          <w:sz w:val="32"/>
          <w:lang w:eastAsia="en-GB"/>
        </w:rPr>
        <mc:AlternateContent>
          <mc:Choice Requires="wps">
            <w:drawing>
              <wp:anchor distT="0" distB="0" distL="114300" distR="114300" simplePos="0" relativeHeight="251707392" behindDoc="0" locked="0" layoutInCell="1" allowOverlap="1" wp14:anchorId="7A6D1BDA" wp14:editId="46D26BDD">
                <wp:simplePos x="0" y="0"/>
                <wp:positionH relativeFrom="column">
                  <wp:posOffset>-76835</wp:posOffset>
                </wp:positionH>
                <wp:positionV relativeFrom="paragraph">
                  <wp:posOffset>85725</wp:posOffset>
                </wp:positionV>
                <wp:extent cx="2635885" cy="428625"/>
                <wp:effectExtent l="0" t="0" r="12065" b="28575"/>
                <wp:wrapNone/>
                <wp:docPr id="19" name="Rectangle 19"/>
                <wp:cNvGraphicFramePr/>
                <a:graphic xmlns:a="http://schemas.openxmlformats.org/drawingml/2006/main">
                  <a:graphicData uri="http://schemas.microsoft.com/office/word/2010/wordprocessingShape">
                    <wps:wsp>
                      <wps:cNvSpPr/>
                      <wps:spPr>
                        <a:xfrm>
                          <a:off x="0" y="0"/>
                          <a:ext cx="2635885" cy="428625"/>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78A34A13" w14:textId="2C60EC68" w:rsidR="00553810" w:rsidRPr="000E31F3" w:rsidRDefault="00553810" w:rsidP="0073009E">
                            <w:pPr>
                              <w:jc w:val="center"/>
                              <w:rPr>
                                <w:sz w:val="20"/>
                                <w:szCs w:val="20"/>
                              </w:rPr>
                            </w:pPr>
                            <w:r>
                              <w:rPr>
                                <w:sz w:val="20"/>
                                <w:szCs w:val="20"/>
                              </w:rPr>
                              <w:t>Set up Liverpool Life account with</w:t>
                            </w:r>
                            <w:r w:rsidRPr="00EA37FC">
                              <w:rPr>
                                <w:b/>
                                <w:bCs/>
                                <w:sz w:val="20"/>
                                <w:szCs w:val="20"/>
                              </w:rPr>
                              <w:t xml:space="preserve"> Student ID number</w:t>
                            </w:r>
                            <w:r>
                              <w:rPr>
                                <w:sz w:val="20"/>
                                <w:szCs w:val="20"/>
                              </w:rPr>
                              <w:t xml:space="preserve"> and </w:t>
                            </w:r>
                            <w:r w:rsidRPr="00EA37FC">
                              <w:rPr>
                                <w:b/>
                                <w:bCs/>
                                <w:sz w:val="20"/>
                                <w:szCs w:val="20"/>
                              </w:rPr>
                              <w:t>PIN</w:t>
                            </w:r>
                            <w:r>
                              <w:rPr>
                                <w:b/>
                                <w:bCs/>
                                <w:sz w:val="20"/>
                                <w:szCs w:val="20"/>
                              </w:rPr>
                              <w:t xml:space="preserve"> (password)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D1BDA" id="Rectangle 19" o:spid="_x0000_s1037" style="position:absolute;left:0;text-align:left;margin-left:-6.05pt;margin-top:6.75pt;width:207.55pt;height:33.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" fillcolor="#b1cbe9" strokecolor="#5b9bd5" strokeweight=".5pt">
                <v:fill color2="#92b9e4" rotate="t" colors="0 #b1cbe9;.5 #a3c1e5;1 #92b9e4" focus="100%" type="gradient">
                  <o:fill v:ext="view" type="gradientUnscaled"/>
                </v:fill>
                <v:textbox>
                  <w:txbxContent>
                    <w:p w14:paraId="78A34A13" w14:textId="2C60EC68" w:rsidR="00553810" w:rsidRPr="000E31F3" w:rsidRDefault="00553810" w:rsidP="0073009E">
                      <w:pPr>
                        <w:jc w:val="center"/>
                        <w:rPr>
                          <w:sz w:val="20"/>
                          <w:szCs w:val="20"/>
                        </w:rPr>
                      </w:pPr>
                      <w:r>
                        <w:rPr>
                          <w:sz w:val="20"/>
                          <w:szCs w:val="20"/>
                        </w:rPr>
                        <w:t>Set up Liverpool Life account with</w:t>
                      </w:r>
                      <w:r w:rsidRPr="00EA37FC">
                        <w:rPr>
                          <w:b/>
                          <w:bCs/>
                          <w:sz w:val="20"/>
                          <w:szCs w:val="20"/>
                        </w:rPr>
                        <w:t xml:space="preserve"> Student ID number</w:t>
                      </w:r>
                      <w:r>
                        <w:rPr>
                          <w:sz w:val="20"/>
                          <w:szCs w:val="20"/>
                        </w:rPr>
                        <w:t xml:space="preserve"> and </w:t>
                      </w:r>
                      <w:r w:rsidRPr="00EA37FC">
                        <w:rPr>
                          <w:b/>
                          <w:bCs/>
                          <w:sz w:val="20"/>
                          <w:szCs w:val="20"/>
                        </w:rPr>
                        <w:t>PIN</w:t>
                      </w:r>
                      <w:r>
                        <w:rPr>
                          <w:b/>
                          <w:bCs/>
                          <w:sz w:val="20"/>
                          <w:szCs w:val="20"/>
                        </w:rPr>
                        <w:t xml:space="preserve"> (password)</w:t>
                      </w:r>
                    </w:p>
                  </w:txbxContent>
                </v:textbox>
              </v:rect>
            </w:pict>
          </mc:Fallback>
        </mc:AlternateContent>
      </w:r>
    </w:p>
    <w:p w14:paraId="1E030C2F" w14:textId="77777777" w:rsidR="0073009E" w:rsidRDefault="0073009E" w:rsidP="0073009E">
      <w:pPr>
        <w:spacing w:after="0" w:line="259" w:lineRule="auto"/>
        <w:ind w:left="1"/>
        <w:jc w:val="center"/>
        <w:rPr>
          <w:color w:val="2E5496"/>
          <w:sz w:val="32"/>
        </w:rPr>
      </w:pPr>
      <w:r>
        <w:rPr>
          <w:noProof/>
          <w:color w:val="2E5496"/>
          <w:sz w:val="32"/>
          <w:lang w:eastAsia="en-GB"/>
        </w:rPr>
        <mc:AlternateContent>
          <mc:Choice Requires="wps">
            <w:drawing>
              <wp:anchor distT="0" distB="0" distL="114300" distR="114300" simplePos="0" relativeHeight="251718656" behindDoc="0" locked="0" layoutInCell="1" allowOverlap="1" wp14:anchorId="1180C5E5" wp14:editId="1434960B">
                <wp:simplePos x="0" y="0"/>
                <wp:positionH relativeFrom="column">
                  <wp:posOffset>1164590</wp:posOffset>
                </wp:positionH>
                <wp:positionV relativeFrom="paragraph">
                  <wp:posOffset>262890</wp:posOffset>
                </wp:positionV>
                <wp:extent cx="0" cy="247650"/>
                <wp:effectExtent l="76200" t="0" r="57150" b="57150"/>
                <wp:wrapNone/>
                <wp:docPr id="3724" name="Straight Arrow Connector 3724"/>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7B3216" id="Straight Arrow Connector 3724" o:spid="_x0000_s1026" type="#_x0000_t32" style="position:absolute;margin-left:91.7pt;margin-top:20.7pt;width:0;height:19.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" strokecolor="#4579b8 [3044]">
                <v:stroke endarrow="block"/>
              </v:shape>
            </w:pict>
          </mc:Fallback>
        </mc:AlternateContent>
      </w:r>
    </w:p>
    <w:p w14:paraId="75F7220A" w14:textId="77777777" w:rsidR="0073009E" w:rsidRPr="0037553E" w:rsidRDefault="0073009E" w:rsidP="0073009E">
      <w:pPr>
        <w:spacing w:after="0" w:line="259" w:lineRule="auto"/>
        <w:ind w:left="1"/>
        <w:jc w:val="center"/>
        <w:rPr>
          <w:color w:val="2E5496"/>
          <w:sz w:val="32"/>
        </w:rPr>
      </w:pPr>
      <w:r>
        <w:rPr>
          <w:noProof/>
          <w:color w:val="2E5496"/>
          <w:sz w:val="32"/>
          <w:lang w:eastAsia="en-GB"/>
        </w:rPr>
        <mc:AlternateContent>
          <mc:Choice Requires="wps">
            <w:drawing>
              <wp:anchor distT="0" distB="0" distL="114300" distR="114300" simplePos="0" relativeHeight="251711488" behindDoc="0" locked="0" layoutInCell="1" allowOverlap="1" wp14:anchorId="406CF226" wp14:editId="2E926097">
                <wp:simplePos x="0" y="0"/>
                <wp:positionH relativeFrom="column">
                  <wp:posOffset>-114300</wp:posOffset>
                </wp:positionH>
                <wp:positionV relativeFrom="paragraph">
                  <wp:posOffset>217170</wp:posOffset>
                </wp:positionV>
                <wp:extent cx="2635275" cy="533400"/>
                <wp:effectExtent l="0" t="0" r="12700" b="19050"/>
                <wp:wrapNone/>
                <wp:docPr id="26" name="Rectangle 26"/>
                <wp:cNvGraphicFramePr/>
                <a:graphic xmlns:a="http://schemas.openxmlformats.org/drawingml/2006/main">
                  <a:graphicData uri="http://schemas.microsoft.com/office/word/2010/wordprocessingShape">
                    <wps:wsp>
                      <wps:cNvSpPr/>
                      <wps:spPr>
                        <a:xfrm>
                          <a:off x="0" y="0"/>
                          <a:ext cx="2635275" cy="53340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4225777E" w14:textId="77777777" w:rsidR="00553810" w:rsidRPr="000E31F3" w:rsidRDefault="00553810" w:rsidP="0073009E">
                            <w:pPr>
                              <w:jc w:val="center"/>
                              <w:rPr>
                                <w:sz w:val="20"/>
                                <w:szCs w:val="20"/>
                              </w:rPr>
                            </w:pPr>
                            <w:r>
                              <w:rPr>
                                <w:sz w:val="20"/>
                                <w:szCs w:val="20"/>
                              </w:rPr>
                              <w:t>Access Canvas and Zoom link (if course is online)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CF226" id="Rectangle 26" o:spid="_x0000_s1038" style="position:absolute;left:0;text-align:left;margin-left:-9pt;margin-top:17.1pt;width:207.5pt;height:4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" fillcolor="#b1cbe9" strokecolor="#5b9bd5" strokeweight=".5pt">
                <v:fill color2="#92b9e4" rotate="t" colors="0 #b1cbe9;.5 #a3c1e5;1 #92b9e4" focus="100%" type="gradient">
                  <o:fill v:ext="view" type="gradientUnscaled"/>
                </v:fill>
                <v:textbox>
                  <w:txbxContent>
                    <w:p w14:paraId="4225777E" w14:textId="77777777" w:rsidR="00553810" w:rsidRPr="000E31F3" w:rsidRDefault="00553810" w:rsidP="0073009E">
                      <w:pPr>
                        <w:jc w:val="center"/>
                        <w:rPr>
                          <w:sz w:val="20"/>
                          <w:szCs w:val="20"/>
                        </w:rPr>
                      </w:pPr>
                      <w:r>
                        <w:rPr>
                          <w:sz w:val="20"/>
                          <w:szCs w:val="20"/>
                        </w:rPr>
                        <w:t>Access Canvas and Zoom link (if course is online)</w:t>
                      </w:r>
                    </w:p>
                  </w:txbxContent>
                </v:textbox>
              </v:rect>
            </w:pict>
          </mc:Fallback>
        </mc:AlternateContent>
      </w:r>
    </w:p>
    <w:p w14:paraId="42BBF973" w14:textId="405D8838" w:rsidR="0073009E" w:rsidRDefault="0073009E">
      <w:r>
        <w:br w:type="page"/>
      </w:r>
    </w:p>
    <w:p w14:paraId="5F3FA535" w14:textId="77777777" w:rsidR="0073009E" w:rsidRPr="0073009E" w:rsidRDefault="0073009E" w:rsidP="0073009E"/>
    <w:p w14:paraId="1F352C40" w14:textId="38B76E0C" w:rsidR="00EE7BBD" w:rsidRPr="00EE7BBD" w:rsidRDefault="00EE7BBD" w:rsidP="00EE7BBD">
      <w:pPr>
        <w:pStyle w:val="Heading2"/>
      </w:pPr>
      <w:bookmarkStart w:id="25" w:name="_Toc138246166"/>
      <w:r>
        <w:t>3.2 The online store</w:t>
      </w:r>
      <w:bookmarkEnd w:id="12"/>
      <w:bookmarkEnd w:id="25"/>
      <w:r>
        <w:t xml:space="preserve"> </w:t>
      </w:r>
    </w:p>
    <w:p w14:paraId="55EF55B6" w14:textId="058DA5FB" w:rsidR="00EE7BBD" w:rsidRDefault="00EE7BBD" w:rsidP="00EE7BBD">
      <w:pPr>
        <w:pStyle w:val="handbookbodytext"/>
      </w:pPr>
      <w:r>
        <w:t xml:space="preserve">When you enrol for a short course with </w:t>
      </w:r>
      <w:r w:rsidR="00AD4079">
        <w:t>OL</w:t>
      </w:r>
      <w:r>
        <w:t xml:space="preserve">, you need to create a username and password to use on the online store to pay and register – in a screen like this one </w:t>
      </w:r>
    </w:p>
    <w:p w14:paraId="59B80560" w14:textId="52D0B22F" w:rsidR="00EE7BBD" w:rsidRDefault="00EE7BBD" w:rsidP="00EE7BBD">
      <w:pPr>
        <w:pStyle w:val="handbookbodytext"/>
      </w:pPr>
      <w:r w:rsidRPr="002E46E3">
        <w:rPr>
          <w:noProof/>
          <w:lang w:eastAsia="en-GB"/>
        </w:rPr>
        <w:drawing>
          <wp:anchor distT="0" distB="0" distL="114300" distR="114300" simplePos="0" relativeHeight="251635712" behindDoc="1" locked="0" layoutInCell="1" allowOverlap="1" wp14:anchorId="25E87515" wp14:editId="1924FD30">
            <wp:simplePos x="0" y="0"/>
            <wp:positionH relativeFrom="column">
              <wp:posOffset>247015</wp:posOffset>
            </wp:positionH>
            <wp:positionV relativeFrom="paragraph">
              <wp:posOffset>7620</wp:posOffset>
            </wp:positionV>
            <wp:extent cx="4376139" cy="3495675"/>
            <wp:effectExtent l="0" t="0" r="571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76139" cy="3495675"/>
                    </a:xfrm>
                    <a:prstGeom prst="rect">
                      <a:avLst/>
                    </a:prstGeom>
                  </pic:spPr>
                </pic:pic>
              </a:graphicData>
            </a:graphic>
            <wp14:sizeRelH relativeFrom="page">
              <wp14:pctWidth>0</wp14:pctWidth>
            </wp14:sizeRelH>
            <wp14:sizeRelV relativeFrom="page">
              <wp14:pctHeight>0</wp14:pctHeight>
            </wp14:sizeRelV>
          </wp:anchor>
        </w:drawing>
      </w:r>
    </w:p>
    <w:p w14:paraId="03B3210D" w14:textId="77777777" w:rsidR="00EE7BBD" w:rsidRDefault="00EE7BBD" w:rsidP="00EE7BBD">
      <w:pPr>
        <w:pStyle w:val="handbookbodytext"/>
      </w:pPr>
    </w:p>
    <w:p w14:paraId="0A0795CA" w14:textId="77777777" w:rsidR="00EE7BBD" w:rsidRDefault="00EE7BBD" w:rsidP="00EE7BBD">
      <w:pPr>
        <w:pStyle w:val="handbookbodytext"/>
      </w:pPr>
    </w:p>
    <w:p w14:paraId="600A2459" w14:textId="77777777" w:rsidR="00EE7BBD" w:rsidRDefault="00EE7BBD" w:rsidP="00EE7BBD">
      <w:pPr>
        <w:pStyle w:val="handbookbodytext"/>
      </w:pPr>
    </w:p>
    <w:p w14:paraId="00214C7E" w14:textId="77777777" w:rsidR="00EE7BBD" w:rsidRDefault="00EE7BBD" w:rsidP="00EE7BBD">
      <w:pPr>
        <w:pStyle w:val="handbookbodytext"/>
      </w:pPr>
    </w:p>
    <w:p w14:paraId="18802F4E" w14:textId="77777777" w:rsidR="00EE7BBD" w:rsidRDefault="00EE7BBD" w:rsidP="00EE7BBD">
      <w:pPr>
        <w:pStyle w:val="handbookbodytext"/>
      </w:pPr>
    </w:p>
    <w:p w14:paraId="08A3794A" w14:textId="77777777" w:rsidR="00EE7BBD" w:rsidRDefault="00EE7BBD" w:rsidP="00EE7BBD">
      <w:pPr>
        <w:pStyle w:val="handbookbodytext"/>
      </w:pPr>
    </w:p>
    <w:p w14:paraId="0270C557" w14:textId="77777777" w:rsidR="00EE7BBD" w:rsidRDefault="00EE7BBD" w:rsidP="00EE7BBD">
      <w:pPr>
        <w:pStyle w:val="handbookbodytext"/>
      </w:pPr>
    </w:p>
    <w:p w14:paraId="3B4F3BC8" w14:textId="77777777" w:rsidR="00EE7BBD" w:rsidRDefault="00EE7BBD" w:rsidP="00EE7BBD">
      <w:pPr>
        <w:pStyle w:val="handbookbodytext"/>
      </w:pPr>
    </w:p>
    <w:p w14:paraId="69B534E4" w14:textId="77777777" w:rsidR="00EE7BBD" w:rsidRDefault="00EE7BBD" w:rsidP="00EE7BBD">
      <w:pPr>
        <w:pStyle w:val="handbookbodytext"/>
      </w:pPr>
    </w:p>
    <w:p w14:paraId="67BAEB96" w14:textId="77777777" w:rsidR="00EE7BBD" w:rsidRDefault="00EE7BBD" w:rsidP="00EE7BBD">
      <w:pPr>
        <w:pStyle w:val="handbookbodytext"/>
      </w:pPr>
    </w:p>
    <w:p w14:paraId="08ECD4C1" w14:textId="77777777" w:rsidR="00EE7BBD" w:rsidRDefault="00EE7BBD" w:rsidP="00EE7BBD">
      <w:pPr>
        <w:pStyle w:val="handbookbodytext"/>
      </w:pPr>
    </w:p>
    <w:p w14:paraId="21D3FB57" w14:textId="6116A5EE" w:rsidR="569D755D" w:rsidRDefault="569D755D" w:rsidP="0662ED0E">
      <w:pPr>
        <w:jc w:val="both"/>
      </w:pPr>
      <w:r w:rsidRPr="0662ED0E">
        <w:rPr>
          <w:rFonts w:ascii="Arial" w:eastAsia="Arial" w:hAnsi="Arial" w:cs="Arial"/>
          <w:sz w:val="24"/>
          <w:szCs w:val="24"/>
        </w:rPr>
        <w:t xml:space="preserve">Most people use their personal email address as their username, and you create your own password. That username and password are </w:t>
      </w:r>
      <w:r w:rsidRPr="0662ED0E">
        <w:rPr>
          <w:rFonts w:ascii="Arial" w:eastAsia="Arial" w:hAnsi="Arial" w:cs="Arial"/>
          <w:sz w:val="24"/>
          <w:szCs w:val="24"/>
          <w:u w:val="single"/>
        </w:rPr>
        <w:t>only</w:t>
      </w:r>
      <w:r w:rsidRPr="0662ED0E">
        <w:rPr>
          <w:rFonts w:ascii="Arial" w:eastAsia="Arial" w:hAnsi="Arial" w:cs="Arial"/>
          <w:sz w:val="24"/>
          <w:szCs w:val="24"/>
        </w:rPr>
        <w:t xml:space="preserve"> for the online store payment and registration system – you will need them to enrol for future courses, but they are not part of the system you use to set up your University IT account or access the online course content. </w:t>
      </w:r>
    </w:p>
    <w:p w14:paraId="012CD136" w14:textId="56A79A09" w:rsidR="569D755D" w:rsidRDefault="569D755D" w:rsidP="0662ED0E">
      <w:pPr>
        <w:jc w:val="both"/>
      </w:pPr>
      <w:r w:rsidRPr="0662ED0E">
        <w:rPr>
          <w:rFonts w:ascii="Arial" w:eastAsia="Arial" w:hAnsi="Arial" w:cs="Arial"/>
          <w:sz w:val="24"/>
          <w:szCs w:val="24"/>
        </w:rPr>
        <w:t>You will get two emails from the store once you have paid, a receipt for the payment and a confirmation showing that we have received your registration. Please check your junk mail folder if you don’t get these emails within a few hours of paying.</w:t>
      </w:r>
    </w:p>
    <w:p w14:paraId="323DC38F" w14:textId="21B80EFB" w:rsidR="0662ED0E" w:rsidRDefault="0662ED0E" w:rsidP="0662ED0E">
      <w:pPr>
        <w:pStyle w:val="handbookbodytext"/>
      </w:pPr>
    </w:p>
    <w:p w14:paraId="3F112C2B" w14:textId="51A53266" w:rsidR="00EE7BBD" w:rsidRDefault="00B8767B" w:rsidP="00EE7BBD">
      <w:r w:rsidRPr="0094065B">
        <w:rPr>
          <w:noProof/>
          <w:color w:val="000000" w:themeColor="text1"/>
          <w:lang w:eastAsia="en-GB"/>
        </w:rPr>
        <mc:AlternateContent>
          <mc:Choice Requires="wps">
            <w:drawing>
              <wp:anchor distT="0" distB="0" distL="114300" distR="114300" simplePos="0" relativeHeight="251633664" behindDoc="0" locked="0" layoutInCell="1" allowOverlap="1" wp14:anchorId="7A406932" wp14:editId="3B11E883">
                <wp:simplePos x="0" y="0"/>
                <wp:positionH relativeFrom="margin">
                  <wp:align>left</wp:align>
                </wp:positionH>
                <wp:positionV relativeFrom="paragraph">
                  <wp:posOffset>11430</wp:posOffset>
                </wp:positionV>
                <wp:extent cx="6486525" cy="1409700"/>
                <wp:effectExtent l="0" t="0" r="9525" b="0"/>
                <wp:wrapNone/>
                <wp:docPr id="29" name="Rectangle 29"/>
                <wp:cNvGraphicFramePr/>
                <a:graphic xmlns:a="http://schemas.openxmlformats.org/drawingml/2006/main">
                  <a:graphicData uri="http://schemas.microsoft.com/office/word/2010/wordprocessingShape">
                    <wps:wsp>
                      <wps:cNvSpPr/>
                      <wps:spPr>
                        <a:xfrm>
                          <a:off x="0" y="0"/>
                          <a:ext cx="6486525" cy="1409700"/>
                        </a:xfrm>
                        <a:prstGeom prst="rect">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0FDC2EE" w14:textId="77777777" w:rsidR="00553810" w:rsidRPr="00EE7BBD" w:rsidRDefault="00553810" w:rsidP="00EE7BBD">
                            <w:pPr>
                              <w:jc w:val="center"/>
                              <w:rPr>
                                <w:rFonts w:ascii="Arial" w:hAnsi="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06932" id="Rectangle 29" o:spid="_x0000_s1039" style="position:absolute;margin-left:0;margin-top:.9pt;width:510.75pt;height:111pt;z-index:251633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" fillcolor="#4bacc6 [3208]" stroked="f">
                <v:fill opacity="32896f"/>
                <v:textbox>
                  <w:txbxContent>
                    <w:p w14:paraId="50FDC2EE" w14:textId="77777777" w:rsidR="00553810" w:rsidRPr="00EE7BBD" w:rsidRDefault="00553810" w:rsidP="00EE7BBD">
                      <w:pPr>
                        <w:jc w:val="center"/>
                        <w:rPr>
                          <w:rFonts w:ascii="Arial" w:hAnsi="Arial"/>
                          <w:sz w:val="24"/>
                          <w:szCs w:val="24"/>
                        </w:rPr>
                      </w:pPr>
                    </w:p>
                  </w:txbxContent>
                </v:textbox>
                <w10:wrap anchorx="margin"/>
              </v:rect>
            </w:pict>
          </mc:Fallback>
        </mc:AlternateContent>
      </w:r>
    </w:p>
    <w:p w14:paraId="51322E75" w14:textId="76EF33DA" w:rsidR="00EE7BBD" w:rsidRDefault="00EE7BBD" w:rsidP="00EE7BBD">
      <w:r>
        <w:t xml:space="preserve">Please note that some emails may come from </w:t>
      </w:r>
      <w:hyperlink r:id="rId28" w:history="1">
        <w:r w:rsidR="00B8767B" w:rsidRPr="00093EEC">
          <w:rPr>
            <w:rStyle w:val="Hyperlink"/>
          </w:rPr>
          <w:t>openlang@liverpool.ac.uk</w:t>
        </w:r>
      </w:hyperlink>
      <w:r w:rsidR="00B8767B">
        <w:t xml:space="preserve"> or </w:t>
      </w:r>
      <w:hyperlink r:id="rId29" w:history="1">
        <w:r w:rsidRPr="000810BF">
          <w:rPr>
            <w:rStyle w:val="Hyperlink"/>
          </w:rPr>
          <w:t>conted@liverpool.ac.uk</w:t>
        </w:r>
      </w:hyperlink>
      <w:r>
        <w:t xml:space="preserve">, but you will also get emails from other central University departments as an essential part of your registration and you should make sure you check your email junk folder for messages from </w:t>
      </w:r>
      <w:hyperlink r:id="rId30" w:history="1">
        <w:r w:rsidRPr="000810BF">
          <w:rPr>
            <w:rStyle w:val="Hyperlink"/>
          </w:rPr>
          <w:t>noreply@liverpool.ac.uk</w:t>
        </w:r>
      </w:hyperlink>
      <w:r>
        <w:t xml:space="preserve"> and any other emails from various addresses  @liverpool.ac.uk. </w:t>
      </w:r>
    </w:p>
    <w:p w14:paraId="0D2D180C" w14:textId="77777777" w:rsidR="00EE7BBD" w:rsidRDefault="00EE7BBD" w:rsidP="00EE7BBD"/>
    <w:p w14:paraId="21C3FA68" w14:textId="4FA93C98" w:rsidR="00EE7BBD" w:rsidRDefault="00EE7BBD" w:rsidP="00EE7BBD">
      <w:pPr>
        <w:pStyle w:val="Heading2"/>
      </w:pPr>
      <w:bookmarkStart w:id="26" w:name="_Toc81910551"/>
      <w:bookmarkStart w:id="27" w:name="_Toc138246167"/>
      <w:r>
        <w:lastRenderedPageBreak/>
        <w:t>3.3 Your Student ID Number</w:t>
      </w:r>
      <w:bookmarkEnd w:id="26"/>
      <w:bookmarkEnd w:id="27"/>
      <w:r>
        <w:t xml:space="preserve"> </w:t>
      </w:r>
    </w:p>
    <w:p w14:paraId="1578CA99" w14:textId="4FFC15C1" w:rsidR="0662ED0E" w:rsidRDefault="0662ED0E" w:rsidP="0662ED0E"/>
    <w:p w14:paraId="175A120D" w14:textId="68703C2C" w:rsidR="1ED80166" w:rsidRDefault="1ED80166" w:rsidP="0662ED0E">
      <w:pPr>
        <w:jc w:val="both"/>
      </w:pPr>
      <w:r w:rsidRPr="0662ED0E">
        <w:rPr>
          <w:rFonts w:ascii="Arial" w:eastAsia="Arial" w:hAnsi="Arial" w:cs="Arial"/>
          <w:sz w:val="24"/>
          <w:szCs w:val="24"/>
        </w:rPr>
        <w:t xml:space="preserve">Once the CE Team have processed your registration, you should receive an email from the University containing your student ID number if you are a </w:t>
      </w:r>
      <w:r w:rsidR="00110DB3" w:rsidRPr="0662ED0E">
        <w:rPr>
          <w:rFonts w:ascii="Arial" w:eastAsia="Arial" w:hAnsi="Arial" w:cs="Arial"/>
          <w:sz w:val="24"/>
          <w:szCs w:val="24"/>
        </w:rPr>
        <w:t>brand-new</w:t>
      </w:r>
      <w:r w:rsidRPr="0662ED0E">
        <w:rPr>
          <w:rFonts w:ascii="Arial" w:eastAsia="Arial" w:hAnsi="Arial" w:cs="Arial"/>
          <w:sz w:val="24"/>
          <w:szCs w:val="24"/>
        </w:rPr>
        <w:t xml:space="preserve"> student. This may be a couple of days after you register and pay, especially if there is</w:t>
      </w:r>
      <w:r w:rsidR="00553810">
        <w:rPr>
          <w:rFonts w:ascii="Arial" w:eastAsia="Arial" w:hAnsi="Arial" w:cs="Arial"/>
          <w:sz w:val="24"/>
          <w:szCs w:val="24"/>
        </w:rPr>
        <w:t xml:space="preserve"> a</w:t>
      </w:r>
      <w:r w:rsidRPr="0662ED0E">
        <w:rPr>
          <w:rFonts w:ascii="Arial" w:eastAsia="Arial" w:hAnsi="Arial" w:cs="Arial"/>
          <w:sz w:val="24"/>
          <w:szCs w:val="24"/>
        </w:rPr>
        <w:t xml:space="preserve"> weekend or bank holiday. This is a 9-digit number– i.e. 202123456.</w:t>
      </w:r>
    </w:p>
    <w:p w14:paraId="251A72DF" w14:textId="2BEC1EF1" w:rsidR="1ED80166" w:rsidRDefault="1ED80166" w:rsidP="0662ED0E">
      <w:pPr>
        <w:jc w:val="both"/>
      </w:pPr>
      <w:r w:rsidRPr="0662ED0E">
        <w:rPr>
          <w:rFonts w:ascii="Arial" w:eastAsia="Arial" w:hAnsi="Arial" w:cs="Arial"/>
          <w:sz w:val="24"/>
          <w:szCs w:val="24"/>
        </w:rPr>
        <w:t xml:space="preserve">For continuing students, your student ID number does not change throughout your student journey, so you will not receive this email, however, please do contact us via </w:t>
      </w:r>
      <w:hyperlink r:id="rId31">
        <w:r w:rsidRPr="0662ED0E">
          <w:rPr>
            <w:rStyle w:val="Hyperlink"/>
            <w:rFonts w:ascii="Arial" w:eastAsia="Arial" w:hAnsi="Arial" w:cs="Arial"/>
            <w:sz w:val="24"/>
            <w:szCs w:val="24"/>
          </w:rPr>
          <w:t>openlang@liverpool.ac.uk</w:t>
        </w:r>
      </w:hyperlink>
      <w:r w:rsidRPr="0662ED0E">
        <w:rPr>
          <w:rFonts w:ascii="Arial" w:eastAsia="Arial" w:hAnsi="Arial" w:cs="Arial"/>
          <w:sz w:val="24"/>
          <w:szCs w:val="24"/>
        </w:rPr>
        <w:t xml:space="preserve"> if you are having trouble regaining access to your student account.</w:t>
      </w:r>
    </w:p>
    <w:p w14:paraId="01EDF14A" w14:textId="2552742F" w:rsidR="1ED80166" w:rsidRDefault="1ED80166" w:rsidP="0662ED0E">
      <w:pPr>
        <w:jc w:val="both"/>
      </w:pPr>
      <w:r w:rsidRPr="0662ED0E">
        <w:rPr>
          <w:rFonts w:ascii="Arial" w:eastAsia="Arial" w:hAnsi="Arial" w:cs="Arial"/>
          <w:sz w:val="24"/>
          <w:szCs w:val="24"/>
        </w:rPr>
        <w:t>You need to keep a careful note of your student ID number and remember it for future use.</w:t>
      </w:r>
    </w:p>
    <w:p w14:paraId="1D20D0C4" w14:textId="71003FFD" w:rsidR="00EE7BBD" w:rsidRPr="00EE7BBD" w:rsidRDefault="00EE7BBD" w:rsidP="00EE7BBD">
      <w:pPr>
        <w:pStyle w:val="Heading2"/>
      </w:pPr>
      <w:bookmarkStart w:id="28" w:name="_Toc81910552"/>
      <w:bookmarkStart w:id="29" w:name="_Toc138246168"/>
      <w:r>
        <w:t>3.4 Your Computing IT account and MWS</w:t>
      </w:r>
      <w:r w:rsidR="3923D0AD">
        <w:t xml:space="preserve"> (Managed Windows Service)</w:t>
      </w:r>
      <w:r>
        <w:t xml:space="preserve"> username</w:t>
      </w:r>
      <w:bookmarkEnd w:id="28"/>
      <w:bookmarkEnd w:id="29"/>
    </w:p>
    <w:p w14:paraId="0FA06896" w14:textId="41B1C17B" w:rsidR="0662ED0E" w:rsidRDefault="0662ED0E" w:rsidP="0662ED0E"/>
    <w:p w14:paraId="0984514D" w14:textId="6BFF2C4B" w:rsidR="23C4890E" w:rsidRDefault="23C4890E" w:rsidP="0662ED0E">
      <w:pPr>
        <w:jc w:val="both"/>
      </w:pPr>
      <w:r w:rsidRPr="0662ED0E">
        <w:rPr>
          <w:rFonts w:ascii="Arial" w:eastAsia="Arial" w:hAnsi="Arial" w:cs="Arial"/>
          <w:sz w:val="24"/>
          <w:szCs w:val="24"/>
        </w:rPr>
        <w:t xml:space="preserve">Once you have a student ID number, you can activate a University IT Computing account and create an MWS username. If you have been a student at University of Liverpool before, your previous account may still be active or may need re-activating. </w:t>
      </w:r>
    </w:p>
    <w:p w14:paraId="06216C1E" w14:textId="669C097A" w:rsidR="23C4890E" w:rsidRDefault="23C4890E" w:rsidP="0662ED0E">
      <w:pPr>
        <w:jc w:val="both"/>
      </w:pPr>
      <w:r w:rsidRPr="0662ED0E">
        <w:rPr>
          <w:rFonts w:ascii="Arial" w:eastAsia="Arial" w:hAnsi="Arial" w:cs="Arial"/>
          <w:sz w:val="24"/>
          <w:szCs w:val="24"/>
        </w:rPr>
        <w:t>The activation process can take 24 hours to process – if you activate your MWS IT account after you receive the course welcome email, please email us so we can manually add you to Canvas.</w:t>
      </w:r>
    </w:p>
    <w:p w14:paraId="0FC2BC4A" w14:textId="6F3C483A" w:rsidR="00EE7BBD" w:rsidRPr="00EE7BBD" w:rsidRDefault="00EE7BBD" w:rsidP="00EE7BBD">
      <w:pPr>
        <w:rPr>
          <w:sz w:val="36"/>
          <w:szCs w:val="36"/>
        </w:rPr>
      </w:pPr>
      <w:r w:rsidRPr="0098412F">
        <w:rPr>
          <w:sz w:val="36"/>
          <w:szCs w:val="36"/>
        </w:rPr>
        <w:t xml:space="preserve">Go to </w:t>
      </w:r>
      <w:hyperlink r:id="rId32" w:history="1">
        <w:r w:rsidRPr="0098412F">
          <w:rPr>
            <w:rStyle w:val="Hyperlink"/>
            <w:sz w:val="36"/>
            <w:szCs w:val="36"/>
          </w:rPr>
          <w:t>https://register.liv.ac.uk</w:t>
        </w:r>
      </w:hyperlink>
    </w:p>
    <w:p w14:paraId="3CBE1768" w14:textId="43B841C7" w:rsidR="00EE7BBD" w:rsidRDefault="00EE7BBD" w:rsidP="00EE7BBD">
      <w:pPr>
        <w:rPr>
          <w:u w:val="single"/>
        </w:rPr>
      </w:pPr>
      <w:r>
        <w:rPr>
          <w:noProof/>
        </w:rPr>
        <w:drawing>
          <wp:inline distT="0" distB="0" distL="0" distR="0" wp14:anchorId="5E71D238" wp14:editId="3911CDC5">
            <wp:extent cx="4857750" cy="3100542"/>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57750" cy="3100542"/>
                    </a:xfrm>
                    <a:prstGeom prst="rect">
                      <a:avLst/>
                    </a:prstGeom>
                  </pic:spPr>
                </pic:pic>
              </a:graphicData>
            </a:graphic>
          </wp:inline>
        </w:drawing>
      </w:r>
    </w:p>
    <w:p w14:paraId="005DFF10" w14:textId="77777777" w:rsidR="0073009E" w:rsidRDefault="0073009E" w:rsidP="0073009E">
      <w:pPr>
        <w:pStyle w:val="handbookbodytext"/>
      </w:pPr>
      <w:r>
        <w:lastRenderedPageBreak/>
        <w:t>Follow the instructions onscreen to activate your MWS IT account (or check your previous account is active, or change your password if you have forgotten it). You will be given an MWS username.  This will usually be 8 characters and will include initials from part of your first and last name. You will need to set a password.</w:t>
      </w:r>
    </w:p>
    <w:p w14:paraId="310EC821" w14:textId="77777777" w:rsidR="0073009E" w:rsidRDefault="0073009E" w:rsidP="0073009E">
      <w:pPr>
        <w:pStyle w:val="handbookbodytext"/>
      </w:pPr>
      <w:r w:rsidRPr="00001C51">
        <w:t xml:space="preserve">Make sure you keep a record of </w:t>
      </w:r>
      <w:r>
        <w:t>your</w:t>
      </w:r>
      <w:r w:rsidRPr="00001C51">
        <w:t xml:space="preserve"> </w:t>
      </w:r>
      <w:r>
        <w:t xml:space="preserve">IT account username </w:t>
      </w:r>
      <w:r w:rsidRPr="00001C51">
        <w:t>and the password you create</w:t>
      </w:r>
      <w:r>
        <w:t xml:space="preserve">. </w:t>
      </w:r>
      <w:r w:rsidRPr="00001C51">
        <w:t xml:space="preserve"> </w:t>
      </w:r>
    </w:p>
    <w:p w14:paraId="0EC03FD8" w14:textId="1F206020" w:rsidR="0073009E" w:rsidRDefault="0073009E" w:rsidP="00EE7BBD">
      <w:pPr>
        <w:rPr>
          <w:u w:val="single"/>
        </w:rPr>
      </w:pPr>
    </w:p>
    <w:p w14:paraId="38146E16" w14:textId="02D02042" w:rsidR="0073009E" w:rsidRDefault="0073009E" w:rsidP="00EE7BBD">
      <w:pPr>
        <w:rPr>
          <w:u w:val="single"/>
        </w:rPr>
      </w:pPr>
    </w:p>
    <w:p w14:paraId="0572246D" w14:textId="77777777" w:rsidR="0073009E" w:rsidRPr="002D43B2" w:rsidRDefault="0073009E" w:rsidP="00EE7BBD">
      <w:pPr>
        <w:rPr>
          <w:u w:val="single"/>
        </w:rPr>
      </w:pPr>
    </w:p>
    <w:p w14:paraId="5E09D757" w14:textId="35517CD9" w:rsidR="00EE7BBD" w:rsidRDefault="4137AEB6" w:rsidP="0662ED0E">
      <w:pPr>
        <w:spacing w:after="0"/>
        <w:jc w:val="both"/>
      </w:pPr>
      <w:r w:rsidRPr="0662ED0E">
        <w:rPr>
          <w:rFonts w:ascii="Arial" w:eastAsia="Arial" w:hAnsi="Arial" w:cs="Arial"/>
          <w:sz w:val="24"/>
          <w:szCs w:val="24"/>
        </w:rPr>
        <w:t>Follow the instructions onscreen to activate your MWS IT account (or check your previous account is active, or change your password if you have forgotten it). You will be given an MWS username.  This will usually be 8 characters and will include initials from part of your first and last name. You will need to set a password.</w:t>
      </w:r>
    </w:p>
    <w:p w14:paraId="47592570" w14:textId="628A865E" w:rsidR="00EE7BBD" w:rsidRDefault="4137AEB6" w:rsidP="0662ED0E">
      <w:pPr>
        <w:spacing w:after="0"/>
        <w:jc w:val="both"/>
      </w:pPr>
      <w:r w:rsidRPr="0662ED0E">
        <w:rPr>
          <w:rFonts w:ascii="Arial" w:eastAsia="Arial" w:hAnsi="Arial" w:cs="Arial"/>
          <w:sz w:val="24"/>
          <w:szCs w:val="24"/>
        </w:rPr>
        <w:t xml:space="preserve">Make sure you keep a record of your IT account username and the password you create.  </w:t>
      </w:r>
    </w:p>
    <w:p w14:paraId="6394D748" w14:textId="5C453BDA" w:rsidR="00EE7BBD" w:rsidRDefault="00EE7BBD" w:rsidP="0662ED0E">
      <w:pPr>
        <w:spacing w:after="0" w:line="259" w:lineRule="auto"/>
        <w:ind w:left="1"/>
      </w:pPr>
    </w:p>
    <w:p w14:paraId="20EEA907" w14:textId="77777777" w:rsidR="00EE7BBD" w:rsidRDefault="00EE7BBD" w:rsidP="0662ED0E">
      <w:pPr>
        <w:spacing w:after="0" w:line="259" w:lineRule="auto"/>
        <w:ind w:left="1"/>
        <w:rPr>
          <w:b/>
          <w:bCs/>
          <w:highlight w:val="yellow"/>
          <w:u w:val="single"/>
        </w:rPr>
      </w:pPr>
    </w:p>
    <w:p w14:paraId="2123C66D" w14:textId="514920CF" w:rsidR="00EE7BBD" w:rsidRDefault="0073009E" w:rsidP="00EE7BBD">
      <w:pPr>
        <w:spacing w:after="0" w:line="259" w:lineRule="auto"/>
      </w:pPr>
      <w:r>
        <w:rPr>
          <w:noProof/>
          <w:lang w:eastAsia="en-GB"/>
        </w:rPr>
        <mc:AlternateContent>
          <mc:Choice Requires="wps">
            <w:drawing>
              <wp:anchor distT="0" distB="0" distL="114300" distR="114300" simplePos="0" relativeHeight="251729920" behindDoc="0" locked="0" layoutInCell="1" allowOverlap="1" wp14:anchorId="7D7C8ACC" wp14:editId="7B0FD2C8">
                <wp:simplePos x="0" y="0"/>
                <wp:positionH relativeFrom="column">
                  <wp:posOffset>-200660</wp:posOffset>
                </wp:positionH>
                <wp:positionV relativeFrom="paragraph">
                  <wp:posOffset>-2130425</wp:posOffset>
                </wp:positionV>
                <wp:extent cx="6451600" cy="2816225"/>
                <wp:effectExtent l="57150" t="38100" r="82550" b="98425"/>
                <wp:wrapNone/>
                <wp:docPr id="28" name="Rectangle 28"/>
                <wp:cNvGraphicFramePr/>
                <a:graphic xmlns:a="http://schemas.openxmlformats.org/drawingml/2006/main">
                  <a:graphicData uri="http://schemas.microsoft.com/office/word/2010/wordprocessingShape">
                    <wps:wsp>
                      <wps:cNvSpPr/>
                      <wps:spPr>
                        <a:xfrm>
                          <a:off x="0" y="0"/>
                          <a:ext cx="6451600" cy="281622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4F62506F" w14:textId="77777777" w:rsidR="00553810" w:rsidRDefault="00553810" w:rsidP="0073009E">
                            <w:pPr>
                              <w:pStyle w:val="handbookbodytext"/>
                              <w:jc w:val="center"/>
                            </w:pPr>
                            <w:r w:rsidRPr="0098412F">
                              <w:rPr>
                                <w:b/>
                                <w:bCs/>
                              </w:rPr>
                              <w:t>Important Note</w:t>
                            </w:r>
                            <w:r>
                              <w:t xml:space="preserve"> – your username needs to be </w:t>
                            </w:r>
                            <w:r>
                              <w:rPr>
                                <w:u w:val="single"/>
                              </w:rPr>
                              <w:t xml:space="preserve">in different formats </w:t>
                            </w:r>
                            <w:r w:rsidRPr="00900DD9">
                              <w:t>depending on the system that you are trying to log in to</w:t>
                            </w:r>
                          </w:p>
                          <w:p w14:paraId="09B496A8" w14:textId="77777777" w:rsidR="00553810" w:rsidRDefault="00553810" w:rsidP="0073009E">
                            <w:pPr>
                              <w:pStyle w:val="handbookbodytext"/>
                              <w:jc w:val="left"/>
                            </w:pPr>
                            <w:r>
                              <w:t xml:space="preserve">For example, if your username is </w:t>
                            </w:r>
                            <w:r w:rsidRPr="00AC6634">
                              <w:t>abastuxz</w:t>
                            </w:r>
                            <w:r>
                              <w:t>:</w:t>
                            </w:r>
                          </w:p>
                          <w:p w14:paraId="700466D2" w14:textId="77777777" w:rsidR="00553810" w:rsidRDefault="00553810" w:rsidP="0073009E">
                            <w:pPr>
                              <w:pStyle w:val="handbookbodytext"/>
                            </w:pPr>
                            <w:r>
                              <w:rPr>
                                <w:b/>
                                <w:bCs/>
                                <w:i/>
                                <w:iCs/>
                              </w:rPr>
                              <w:t>To manage your IT account e.g change password</w:t>
                            </w:r>
                            <w:r>
                              <w:t xml:space="preserve"> - abastuxz</w:t>
                            </w:r>
                          </w:p>
                          <w:p w14:paraId="73E9848A" w14:textId="77777777" w:rsidR="00553810" w:rsidRDefault="00553810" w:rsidP="0073009E">
                            <w:pPr>
                              <w:pStyle w:val="handbookbodytext"/>
                            </w:pPr>
                            <w:r>
                              <w:rPr>
                                <w:b/>
                                <w:bCs/>
                                <w:i/>
                                <w:iCs/>
                              </w:rPr>
                              <w:t>To login to Canvas</w:t>
                            </w:r>
                            <w:r>
                              <w:t xml:space="preserve">  - </w:t>
                            </w:r>
                            <w:hyperlink r:id="rId34" w:history="1">
                              <w:r w:rsidRPr="00484CD2">
                                <w:rPr>
                                  <w:rStyle w:val="Hyperlink"/>
                                </w:rPr>
                                <w:t>abastuxz@liverpool.ac.uk</w:t>
                              </w:r>
                            </w:hyperlink>
                            <w:r>
                              <w:t xml:space="preserve"> </w:t>
                            </w:r>
                          </w:p>
                          <w:p w14:paraId="608EA4E2" w14:textId="77777777" w:rsidR="00553810" w:rsidRDefault="00553810" w:rsidP="0073009E">
                            <w:pPr>
                              <w:pStyle w:val="handbookbodytext"/>
                            </w:pPr>
                            <w:r>
                              <w:rPr>
                                <w:b/>
                                <w:bCs/>
                                <w:i/>
                                <w:iCs/>
                              </w:rPr>
                              <w:t>To login to Student Email account</w:t>
                            </w:r>
                            <w:r>
                              <w:t xml:space="preserve"> - </w:t>
                            </w:r>
                            <w:hyperlink r:id="rId35" w:history="1">
                              <w:r w:rsidRPr="00484CD2">
                                <w:rPr>
                                  <w:rStyle w:val="Hyperlink"/>
                                </w:rPr>
                                <w:t>abastuxz@liverpool.ac.uk</w:t>
                              </w:r>
                            </w:hyperlink>
                            <w:r>
                              <w:t>.</w:t>
                            </w:r>
                          </w:p>
                          <w:p w14:paraId="5B584A97" w14:textId="77777777" w:rsidR="00553810" w:rsidRPr="009E24A6" w:rsidRDefault="00553810" w:rsidP="0073009E">
                            <w:pPr>
                              <w:pStyle w:val="handbookbodytext"/>
                              <w:rPr>
                                <w:b/>
                                <w:bCs/>
                                <w:i/>
                                <w:iCs/>
                              </w:rPr>
                            </w:pPr>
                            <w:r w:rsidRPr="009E24A6">
                              <w:rPr>
                                <w:b/>
                                <w:bCs/>
                                <w:i/>
                                <w:iCs/>
                              </w:rPr>
                              <w:t xml:space="preserve">To login to </w:t>
                            </w:r>
                            <w:r>
                              <w:rPr>
                                <w:b/>
                                <w:bCs/>
                                <w:i/>
                                <w:iCs/>
                              </w:rPr>
                              <w:t xml:space="preserve">Zoom - </w:t>
                            </w:r>
                            <w:hyperlink r:id="rId36" w:history="1">
                              <w:r w:rsidRPr="00484CD2">
                                <w:rPr>
                                  <w:rStyle w:val="Hyperlink"/>
                                </w:rPr>
                                <w:t>abastuxz@liverpool.ac.uk</w:t>
                              </w:r>
                            </w:hyperlink>
                            <w:r>
                              <w:t xml:space="preserve"> </w:t>
                            </w:r>
                          </w:p>
                          <w:p w14:paraId="6532708C" w14:textId="77777777" w:rsidR="00553810" w:rsidRPr="00632B52" w:rsidRDefault="00553810" w:rsidP="0073009E">
                            <w:pPr>
                              <w:jc w:val="center"/>
                              <w:rPr>
                                <w:sz w:val="24"/>
                                <w:szCs w:val="24"/>
                                <w:u w:val="single"/>
                              </w:rPr>
                            </w:pPr>
                            <w:r w:rsidRPr="00632B52">
                              <w:rPr>
                                <w:sz w:val="24"/>
                                <w:szCs w:val="24"/>
                                <w:u w:val="single"/>
                              </w:rPr>
                              <w:t xml:space="preserve">But - they do all have the same password as they are all linked to your </w:t>
                            </w:r>
                            <w:r>
                              <w:rPr>
                                <w:sz w:val="24"/>
                                <w:szCs w:val="24"/>
                                <w:u w:val="single"/>
                              </w:rPr>
                              <w:t>student</w:t>
                            </w:r>
                            <w:r w:rsidRPr="00632B52">
                              <w:rPr>
                                <w:sz w:val="24"/>
                                <w:szCs w:val="24"/>
                                <w:u w:val="single"/>
                              </w:rPr>
                              <w:t xml:space="preserve"> account</w:t>
                            </w:r>
                          </w:p>
                          <w:p w14:paraId="5B14A810" w14:textId="77777777" w:rsidR="00553810" w:rsidRDefault="00553810" w:rsidP="0073009E">
                            <w:pPr>
                              <w:jc w:val="center"/>
                            </w:pPr>
                          </w:p>
                          <w:p w14:paraId="42805BA8" w14:textId="77777777" w:rsidR="00553810" w:rsidRDefault="00553810" w:rsidP="007300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C8ACC" id="Rectangle 28" o:spid="_x0000_s1040" style="position:absolute;margin-left:-15.8pt;margin-top:-167.75pt;width:508pt;height:221.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" fillcolor="#dfa7a6 [1621]" strokecolor="#bc4542 [3045]">
                <v:fill color2="#f5e4e4 [501]" rotate="t" angle="180" colors="0 #ffa2a1;22938f #ffbebd;1 #ffe5e5" focus="100%" type="gradient"/>
                <v:shadow on="t" color="black" opacity="24903f" origin=",.5" offset="0,.55556mm"/>
                <v:textbox>
                  <w:txbxContent>
                    <w:p w14:paraId="4F62506F" w14:textId="77777777" w:rsidR="00553810" w:rsidRDefault="00553810" w:rsidP="0073009E">
                      <w:pPr>
                        <w:pStyle w:val="handbookbodytext"/>
                        <w:jc w:val="center"/>
                      </w:pPr>
                      <w:r w:rsidRPr="0098412F">
                        <w:rPr>
                          <w:b/>
                          <w:bCs/>
                        </w:rPr>
                        <w:t>Important Note</w:t>
                      </w:r>
                      <w:r>
                        <w:t xml:space="preserve"> – your username needs to be </w:t>
                      </w:r>
                      <w:r>
                        <w:rPr>
                          <w:u w:val="single"/>
                        </w:rPr>
                        <w:t xml:space="preserve">in different formats </w:t>
                      </w:r>
                      <w:r w:rsidRPr="00900DD9">
                        <w:t>depending on the system that you are trying to log in to</w:t>
                      </w:r>
                    </w:p>
                    <w:p w14:paraId="09B496A8" w14:textId="77777777" w:rsidR="00553810" w:rsidRDefault="00553810" w:rsidP="0073009E">
                      <w:pPr>
                        <w:pStyle w:val="handbookbodytext"/>
                        <w:jc w:val="left"/>
                      </w:pPr>
                      <w:r>
                        <w:t xml:space="preserve">For example, if your username is </w:t>
                      </w:r>
                      <w:r w:rsidRPr="00AC6634">
                        <w:t>abastuxz</w:t>
                      </w:r>
                      <w:r>
                        <w:t>:</w:t>
                      </w:r>
                    </w:p>
                    <w:p w14:paraId="700466D2" w14:textId="77777777" w:rsidR="00553810" w:rsidRDefault="00553810" w:rsidP="0073009E">
                      <w:pPr>
                        <w:pStyle w:val="handbookbodytext"/>
                      </w:pPr>
                      <w:r>
                        <w:rPr>
                          <w:b/>
                          <w:bCs/>
                          <w:i/>
                          <w:iCs/>
                        </w:rPr>
                        <w:t>To manage your IT account e.g change password</w:t>
                      </w:r>
                      <w:r>
                        <w:t xml:space="preserve"> - abastuxz</w:t>
                      </w:r>
                    </w:p>
                    <w:p w14:paraId="73E9848A" w14:textId="77777777" w:rsidR="00553810" w:rsidRDefault="00553810" w:rsidP="0073009E">
                      <w:pPr>
                        <w:pStyle w:val="handbookbodytext"/>
                      </w:pPr>
                      <w:r>
                        <w:rPr>
                          <w:b/>
                          <w:bCs/>
                          <w:i/>
                          <w:iCs/>
                        </w:rPr>
                        <w:t>To login to Canvas</w:t>
                      </w:r>
                      <w:r>
                        <w:t xml:space="preserve">  - </w:t>
                      </w:r>
                      <w:hyperlink r:id="rId37" w:history="1">
                        <w:r w:rsidRPr="00484CD2">
                          <w:rPr>
                            <w:rStyle w:val="Hyperlink"/>
                          </w:rPr>
                          <w:t>abastuxz@liverpool.ac.uk</w:t>
                        </w:r>
                      </w:hyperlink>
                      <w:r>
                        <w:t xml:space="preserve"> </w:t>
                      </w:r>
                    </w:p>
                    <w:p w14:paraId="608EA4E2" w14:textId="77777777" w:rsidR="00553810" w:rsidRDefault="00553810" w:rsidP="0073009E">
                      <w:pPr>
                        <w:pStyle w:val="handbookbodytext"/>
                      </w:pPr>
                      <w:r>
                        <w:rPr>
                          <w:b/>
                          <w:bCs/>
                          <w:i/>
                          <w:iCs/>
                        </w:rPr>
                        <w:t>To login to Student Email account</w:t>
                      </w:r>
                      <w:r>
                        <w:t xml:space="preserve"> - </w:t>
                      </w:r>
                      <w:hyperlink r:id="rId38" w:history="1">
                        <w:r w:rsidRPr="00484CD2">
                          <w:rPr>
                            <w:rStyle w:val="Hyperlink"/>
                          </w:rPr>
                          <w:t>abastuxz@liverpool.ac.uk</w:t>
                        </w:r>
                      </w:hyperlink>
                      <w:r>
                        <w:t>.</w:t>
                      </w:r>
                    </w:p>
                    <w:p w14:paraId="5B584A97" w14:textId="77777777" w:rsidR="00553810" w:rsidRPr="009E24A6" w:rsidRDefault="00553810" w:rsidP="0073009E">
                      <w:pPr>
                        <w:pStyle w:val="handbookbodytext"/>
                        <w:rPr>
                          <w:b/>
                          <w:bCs/>
                          <w:i/>
                          <w:iCs/>
                        </w:rPr>
                      </w:pPr>
                      <w:r w:rsidRPr="009E24A6">
                        <w:rPr>
                          <w:b/>
                          <w:bCs/>
                          <w:i/>
                          <w:iCs/>
                        </w:rPr>
                        <w:t xml:space="preserve">To login to </w:t>
                      </w:r>
                      <w:r>
                        <w:rPr>
                          <w:b/>
                          <w:bCs/>
                          <w:i/>
                          <w:iCs/>
                        </w:rPr>
                        <w:t xml:space="preserve">Zoom - </w:t>
                      </w:r>
                      <w:hyperlink r:id="rId39" w:history="1">
                        <w:r w:rsidRPr="00484CD2">
                          <w:rPr>
                            <w:rStyle w:val="Hyperlink"/>
                          </w:rPr>
                          <w:t>abastuxz@liverpool.ac.uk</w:t>
                        </w:r>
                      </w:hyperlink>
                      <w:r>
                        <w:t xml:space="preserve"> </w:t>
                      </w:r>
                    </w:p>
                    <w:p w14:paraId="6532708C" w14:textId="77777777" w:rsidR="00553810" w:rsidRPr="00632B52" w:rsidRDefault="00553810" w:rsidP="0073009E">
                      <w:pPr>
                        <w:jc w:val="center"/>
                        <w:rPr>
                          <w:sz w:val="24"/>
                          <w:szCs w:val="24"/>
                          <w:u w:val="single"/>
                        </w:rPr>
                      </w:pPr>
                      <w:r w:rsidRPr="00632B52">
                        <w:rPr>
                          <w:sz w:val="24"/>
                          <w:szCs w:val="24"/>
                          <w:u w:val="single"/>
                        </w:rPr>
                        <w:t xml:space="preserve">But - they do all have the same password as they are all linked to your </w:t>
                      </w:r>
                      <w:r>
                        <w:rPr>
                          <w:sz w:val="24"/>
                          <w:szCs w:val="24"/>
                          <w:u w:val="single"/>
                        </w:rPr>
                        <w:t>student</w:t>
                      </w:r>
                      <w:r w:rsidRPr="00632B52">
                        <w:rPr>
                          <w:sz w:val="24"/>
                          <w:szCs w:val="24"/>
                          <w:u w:val="single"/>
                        </w:rPr>
                        <w:t xml:space="preserve"> account</w:t>
                      </w:r>
                    </w:p>
                    <w:p w14:paraId="5B14A810" w14:textId="77777777" w:rsidR="00553810" w:rsidRDefault="00553810" w:rsidP="0073009E">
                      <w:pPr>
                        <w:jc w:val="center"/>
                      </w:pPr>
                    </w:p>
                    <w:p w14:paraId="42805BA8" w14:textId="77777777" w:rsidR="00553810" w:rsidRDefault="00553810" w:rsidP="0073009E">
                      <w:pPr>
                        <w:jc w:val="center"/>
                      </w:pPr>
                    </w:p>
                  </w:txbxContent>
                </v:textbox>
              </v:rect>
            </w:pict>
          </mc:Fallback>
        </mc:AlternateContent>
      </w:r>
    </w:p>
    <w:p w14:paraId="74801125" w14:textId="77777777" w:rsidR="00EE7BBD" w:rsidRDefault="00EE7BBD" w:rsidP="00EE7BBD">
      <w:pPr>
        <w:spacing w:after="0" w:line="259" w:lineRule="auto"/>
      </w:pPr>
    </w:p>
    <w:p w14:paraId="701EB891" w14:textId="77777777" w:rsidR="00EE7BBD" w:rsidRDefault="00EE7BBD" w:rsidP="00EE7BBD">
      <w:pPr>
        <w:spacing w:after="0" w:line="259" w:lineRule="auto"/>
      </w:pPr>
    </w:p>
    <w:p w14:paraId="659B83E4" w14:textId="77777777" w:rsidR="00EE7BBD" w:rsidRDefault="00EE7BBD" w:rsidP="00EE7BBD">
      <w:pPr>
        <w:spacing w:after="0" w:line="259" w:lineRule="auto"/>
      </w:pPr>
    </w:p>
    <w:p w14:paraId="1A1FAD5A" w14:textId="77777777" w:rsidR="00EE7BBD" w:rsidRDefault="00EE7BBD" w:rsidP="00EE7BBD">
      <w:pPr>
        <w:spacing w:after="0" w:line="259" w:lineRule="auto"/>
      </w:pPr>
    </w:p>
    <w:p w14:paraId="4C4A2246" w14:textId="77777777" w:rsidR="00EE7BBD" w:rsidRDefault="00EE7BBD" w:rsidP="00EE7BBD">
      <w:pPr>
        <w:spacing w:after="0" w:line="259" w:lineRule="auto"/>
      </w:pPr>
    </w:p>
    <w:p w14:paraId="5311A355" w14:textId="77777777" w:rsidR="00EE7BBD" w:rsidRDefault="00EE7BBD" w:rsidP="00EE7BBD">
      <w:pPr>
        <w:spacing w:after="0" w:line="259" w:lineRule="auto"/>
      </w:pPr>
      <w:r>
        <w:t xml:space="preserve"> </w:t>
      </w:r>
    </w:p>
    <w:p w14:paraId="66B3CDCA" w14:textId="77777777" w:rsidR="00EE7BBD" w:rsidRDefault="00EE7BBD" w:rsidP="00EE7BBD">
      <w:pPr>
        <w:spacing w:after="0" w:line="259" w:lineRule="auto"/>
      </w:pPr>
    </w:p>
    <w:p w14:paraId="1AEABD64" w14:textId="77777777" w:rsidR="00EE7BBD" w:rsidRDefault="00EE7BBD" w:rsidP="00EE7BBD">
      <w:pPr>
        <w:spacing w:after="0" w:line="259" w:lineRule="auto"/>
        <w:ind w:left="1"/>
        <w:rPr>
          <w:u w:val="single"/>
        </w:rPr>
      </w:pPr>
    </w:p>
    <w:p w14:paraId="3A70543C" w14:textId="77777777" w:rsidR="00EE7BBD" w:rsidRDefault="00EE7BBD" w:rsidP="00EE7BBD">
      <w:pPr>
        <w:spacing w:after="0" w:line="259" w:lineRule="auto"/>
        <w:ind w:left="1"/>
        <w:rPr>
          <w:u w:val="single"/>
        </w:rPr>
      </w:pPr>
    </w:p>
    <w:p w14:paraId="025C5067" w14:textId="765CDDF3" w:rsidR="00EE7BBD" w:rsidRDefault="00EE7BBD" w:rsidP="00EE7BBD">
      <w:pPr>
        <w:pStyle w:val="Heading2"/>
      </w:pPr>
      <w:bookmarkStart w:id="30" w:name="_Toc81910553"/>
      <w:bookmarkStart w:id="31" w:name="_Toc138246169"/>
      <w:r>
        <w:t>3.5 A</w:t>
      </w:r>
      <w:r w:rsidR="6EB268E5">
        <w:t xml:space="preserve">bout </w:t>
      </w:r>
      <w:r w:rsidR="13A7F521">
        <w:t>C</w:t>
      </w:r>
      <w:r w:rsidR="4610B4B3">
        <w:t>anvas</w:t>
      </w:r>
      <w:bookmarkEnd w:id="30"/>
      <w:bookmarkEnd w:id="31"/>
    </w:p>
    <w:p w14:paraId="2A85214A" w14:textId="77777777" w:rsidR="00EE7BBD" w:rsidRDefault="00EE7BBD" w:rsidP="00EE7BBD">
      <w:pPr>
        <w:spacing w:after="0" w:line="259" w:lineRule="auto"/>
        <w:ind w:left="1"/>
        <w:rPr>
          <w:u w:val="single"/>
        </w:rPr>
      </w:pPr>
      <w:bookmarkStart w:id="32" w:name="_Hlk57798317"/>
    </w:p>
    <w:bookmarkEnd w:id="32"/>
    <w:p w14:paraId="71B11761" w14:textId="3CC38896" w:rsidR="3BC6E992" w:rsidRDefault="3BC6E992" w:rsidP="0662ED0E">
      <w:pPr>
        <w:jc w:val="both"/>
      </w:pPr>
      <w:r w:rsidRPr="0662ED0E">
        <w:rPr>
          <w:rFonts w:ascii="Arial" w:eastAsia="Arial" w:hAnsi="Arial" w:cs="Arial"/>
          <w:sz w:val="24"/>
          <w:szCs w:val="24"/>
        </w:rPr>
        <w:t>When you enrol on a short course, you will receive an email confirmation with a link to your courses’ Canvas space. Canvas is the University of Liverpool’s Virtual Learning Environment (VLE) – think of it as a webspace for your course through which you can access learning materials, find links to online lectures, message other students, and more.</w:t>
      </w:r>
    </w:p>
    <w:p w14:paraId="7ED134DA" w14:textId="44D404C5" w:rsidR="3BC6E992" w:rsidRDefault="3BC6E992" w:rsidP="0662ED0E">
      <w:pPr>
        <w:ind w:left="3" w:hanging="3"/>
        <w:jc w:val="both"/>
      </w:pPr>
      <w:r w:rsidRPr="0662ED0E">
        <w:rPr>
          <w:rFonts w:ascii="Arial" w:eastAsia="Arial" w:hAnsi="Arial" w:cs="Arial"/>
          <w:sz w:val="24"/>
          <w:szCs w:val="24"/>
        </w:rPr>
        <w:t>Even if your course is delivered in-person, you will still have a Canvas space for your tutor to share materials.</w:t>
      </w:r>
    </w:p>
    <w:p w14:paraId="2C12CAC1" w14:textId="7BB5DED3" w:rsidR="3BC6E992" w:rsidRDefault="3BC6E992" w:rsidP="0662ED0E">
      <w:pPr>
        <w:ind w:firstLine="3"/>
        <w:jc w:val="both"/>
      </w:pPr>
      <w:r w:rsidRPr="00F02998">
        <w:rPr>
          <w:rFonts w:ascii="Arial" w:eastAsia="Arial" w:hAnsi="Arial" w:cs="Arial"/>
          <w:sz w:val="24"/>
          <w:szCs w:val="24"/>
        </w:rPr>
        <w:t>If your course</w:t>
      </w:r>
      <w:r w:rsidR="23121553" w:rsidRPr="00F02998">
        <w:rPr>
          <w:rFonts w:ascii="Arial" w:eastAsia="Arial" w:hAnsi="Arial" w:cs="Arial"/>
          <w:sz w:val="24"/>
          <w:szCs w:val="24"/>
        </w:rPr>
        <w:t xml:space="preserve"> is</w:t>
      </w:r>
      <w:r w:rsidRPr="00F02998">
        <w:rPr>
          <w:rFonts w:ascii="Arial" w:eastAsia="Arial" w:hAnsi="Arial" w:cs="Arial"/>
          <w:sz w:val="24"/>
          <w:szCs w:val="24"/>
        </w:rPr>
        <w:t xml:space="preserve"> online, you will access your live online classes and supporting materials via Canvas.</w:t>
      </w:r>
    </w:p>
    <w:p w14:paraId="78FED23C" w14:textId="0EBE70B4" w:rsidR="00EE7BBD" w:rsidRDefault="00EE7BBD" w:rsidP="00EE7BBD">
      <w:pPr>
        <w:pStyle w:val="Heading2"/>
      </w:pPr>
      <w:bookmarkStart w:id="33" w:name="_Toc81910554"/>
      <w:bookmarkStart w:id="34" w:name="_Toc138246170"/>
      <w:r>
        <w:lastRenderedPageBreak/>
        <w:t>3.6 Liverpool Life – student ID number and PIN</w:t>
      </w:r>
      <w:bookmarkEnd w:id="33"/>
      <w:bookmarkEnd w:id="34"/>
    </w:p>
    <w:p w14:paraId="1CAA2DE4" w14:textId="76C2230E" w:rsidR="0662ED0E" w:rsidRDefault="0662ED0E" w:rsidP="0662ED0E"/>
    <w:p w14:paraId="10AF0893" w14:textId="56B82BE7" w:rsidR="210E5371" w:rsidRDefault="210E5371" w:rsidP="0662ED0E">
      <w:pPr>
        <w:jc w:val="both"/>
      </w:pPr>
      <w:r w:rsidRPr="0662ED0E">
        <w:rPr>
          <w:rFonts w:ascii="Arial" w:eastAsia="Arial" w:hAnsi="Arial" w:cs="Arial"/>
          <w:sz w:val="24"/>
          <w:szCs w:val="24"/>
        </w:rPr>
        <w:t>The email with your student ID number will also have a link to direct you to the Liverpool Life webpages. Liverpool Life is the University's system for holding all of your information including your personal details and programme records.  You can use your student ID number and set a PIN (password) to create a Liverpool Life account to get access to your University records. This PIN password is only used to access Liverpool Life.</w:t>
      </w:r>
    </w:p>
    <w:p w14:paraId="33299459" w14:textId="360F0E07" w:rsidR="210E5371" w:rsidRDefault="210E5371" w:rsidP="0662ED0E">
      <w:pPr>
        <w:jc w:val="both"/>
      </w:pPr>
      <w:r w:rsidRPr="0662ED0E">
        <w:rPr>
          <w:rFonts w:ascii="Arial" w:eastAsia="Arial" w:hAnsi="Arial" w:cs="Arial"/>
          <w:sz w:val="24"/>
          <w:szCs w:val="24"/>
        </w:rPr>
        <w:t xml:space="preserve">You can use Liverpool Life to request a student card by uploading your photo and updating your term time address (which is usually your permanent home address). To find out more about what your student ID card can give you access to, see section 3.13. </w:t>
      </w:r>
    </w:p>
    <w:p w14:paraId="0A565D89" w14:textId="5E9002F2" w:rsidR="210E5371" w:rsidRDefault="210E5371" w:rsidP="0662ED0E">
      <w:pPr>
        <w:jc w:val="both"/>
      </w:pPr>
      <w:r w:rsidRPr="0662ED0E">
        <w:rPr>
          <w:rFonts w:ascii="Arial" w:eastAsia="Arial" w:hAnsi="Arial" w:cs="Arial"/>
          <w:sz w:val="24"/>
          <w:szCs w:val="24"/>
        </w:rPr>
        <w:t>In Liverpool Life, you can also see the courses (modules) that you are registered for and let us know if you move house or change phone number.</w:t>
      </w:r>
    </w:p>
    <w:p w14:paraId="0626E9FE" w14:textId="6E474DAE" w:rsidR="210E5371" w:rsidRDefault="210E5371" w:rsidP="0662ED0E">
      <w:pPr>
        <w:jc w:val="both"/>
      </w:pPr>
      <w:r w:rsidRPr="0662ED0E">
        <w:rPr>
          <w:rFonts w:ascii="Arial" w:eastAsia="Arial" w:hAnsi="Arial" w:cs="Arial"/>
          <w:sz w:val="24"/>
          <w:szCs w:val="24"/>
        </w:rPr>
        <w:t>When you click on the link you will see this screen, and can choose your own PIN – but please note it must meet all the criteria shown – even though it says PIN, it needs to include letters, not just numbers.</w:t>
      </w:r>
    </w:p>
    <w:p w14:paraId="7C11EF60" w14:textId="77777777" w:rsidR="00EE7BBD" w:rsidRDefault="00EE7BBD" w:rsidP="00EE7BBD"/>
    <w:p w14:paraId="7C50B99D" w14:textId="77777777" w:rsidR="00EE7BBD" w:rsidRDefault="00EE7BBD" w:rsidP="00EE7BBD">
      <w:r>
        <w:rPr>
          <w:noProof/>
          <w:lang w:eastAsia="en-GB"/>
        </w:rPr>
        <w:drawing>
          <wp:inline distT="0" distB="0" distL="0" distR="0" wp14:anchorId="4E66AF61" wp14:editId="29164927">
            <wp:extent cx="5731510" cy="25908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2590800"/>
                    </a:xfrm>
                    <a:prstGeom prst="rect">
                      <a:avLst/>
                    </a:prstGeom>
                  </pic:spPr>
                </pic:pic>
              </a:graphicData>
            </a:graphic>
          </wp:inline>
        </w:drawing>
      </w:r>
    </w:p>
    <w:p w14:paraId="70F2D4F8" w14:textId="77777777" w:rsidR="00EE7BBD" w:rsidRDefault="00EE7BBD" w:rsidP="00EE7BBD">
      <w:pPr>
        <w:pStyle w:val="handbookbodytext"/>
      </w:pPr>
      <w:r>
        <w:t xml:space="preserve">Once you have created the account and PIN – you will see a message that lets you know you must wait 24 hours for your account to be activated. </w:t>
      </w:r>
    </w:p>
    <w:p w14:paraId="2EE11E90" w14:textId="77777777" w:rsidR="00EE7BBD" w:rsidRDefault="00EE7BBD" w:rsidP="00EE7BBD"/>
    <w:p w14:paraId="0D5E4685" w14:textId="77777777" w:rsidR="00EE7BBD" w:rsidRPr="00A14BF3" w:rsidRDefault="00EE7BBD" w:rsidP="00EE7BBD">
      <w:r w:rsidRPr="00A14BF3">
        <w:rPr>
          <w:noProof/>
          <w:lang w:eastAsia="en-GB"/>
        </w:rPr>
        <w:lastRenderedPageBreak/>
        <w:drawing>
          <wp:inline distT="0" distB="0" distL="0" distR="0" wp14:anchorId="72595C84" wp14:editId="570138CE">
            <wp:extent cx="5731510" cy="1781175"/>
            <wp:effectExtent l="0" t="0" r="254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42813"/>
                    <a:stretch/>
                  </pic:blipFill>
                  <pic:spPr bwMode="auto">
                    <a:xfrm>
                      <a:off x="0" y="0"/>
                      <a:ext cx="5731510" cy="1781175"/>
                    </a:xfrm>
                    <a:prstGeom prst="rect">
                      <a:avLst/>
                    </a:prstGeom>
                    <a:ln>
                      <a:noFill/>
                    </a:ln>
                    <a:extLst>
                      <a:ext uri="{53640926-AAD7-44D8-BBD7-CCE9431645EC}">
                        <a14:shadowObscured xmlns:a14="http://schemas.microsoft.com/office/drawing/2010/main"/>
                      </a:ext>
                    </a:extLst>
                  </pic:spPr>
                </pic:pic>
              </a:graphicData>
            </a:graphic>
          </wp:inline>
        </w:drawing>
      </w:r>
    </w:p>
    <w:p w14:paraId="74C40560" w14:textId="77777777" w:rsidR="00EE7BBD" w:rsidRPr="00A14BF3" w:rsidRDefault="00EE7BBD" w:rsidP="00EE7BBD">
      <w:pPr>
        <w:pStyle w:val="handbookbodytext"/>
      </w:pPr>
      <w:r w:rsidRPr="00A14BF3">
        <w:t xml:space="preserve">Once 24 hours have passed and the account is activated, you can </w:t>
      </w:r>
      <w:r>
        <w:t xml:space="preserve">go back to </w:t>
      </w:r>
      <w:hyperlink r:id="rId42" w:history="1">
        <w:r w:rsidRPr="00FD65C1">
          <w:rPr>
            <w:rStyle w:val="Hyperlink"/>
          </w:rPr>
          <w:t>https://liverpool-life.liverpool.ac.uk/</w:t>
        </w:r>
      </w:hyperlink>
      <w:r>
        <w:t xml:space="preserve"> to log into your Liverpool Life account.  </w:t>
      </w:r>
    </w:p>
    <w:p w14:paraId="1F0F2266" w14:textId="77777777" w:rsidR="00EE7BBD" w:rsidRPr="00EA4CBF" w:rsidRDefault="00EE7BBD" w:rsidP="00EE7BBD">
      <w:pPr>
        <w:pStyle w:val="handbookbodytext"/>
        <w:rPr>
          <w:u w:val="single"/>
        </w:rPr>
      </w:pPr>
      <w:r w:rsidRPr="00EA4CBF">
        <w:rPr>
          <w:noProof/>
          <w:u w:val="single"/>
          <w:lang w:eastAsia="en-GB"/>
        </w:rPr>
        <w:drawing>
          <wp:inline distT="0" distB="0" distL="0" distR="0" wp14:anchorId="348AC4B4" wp14:editId="64ED164B">
            <wp:extent cx="5363845" cy="2087593"/>
            <wp:effectExtent l="0" t="0" r="825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92175" cy="2098619"/>
                    </a:xfrm>
                    <a:prstGeom prst="rect">
                      <a:avLst/>
                    </a:prstGeom>
                  </pic:spPr>
                </pic:pic>
              </a:graphicData>
            </a:graphic>
          </wp:inline>
        </w:drawing>
      </w:r>
    </w:p>
    <w:p w14:paraId="22A75389" w14:textId="77777777" w:rsidR="00EE7BBD" w:rsidRDefault="00EE7BBD" w:rsidP="00EE7BBD">
      <w:pPr>
        <w:pStyle w:val="handbookbodytext"/>
      </w:pPr>
    </w:p>
    <w:p w14:paraId="2DBA2392" w14:textId="3C078CA0" w:rsidR="1C087116" w:rsidRDefault="1C087116" w:rsidP="0662ED0E">
      <w:pPr>
        <w:jc w:val="both"/>
      </w:pPr>
      <w:r w:rsidRPr="0662ED0E">
        <w:rPr>
          <w:rFonts w:ascii="Arial" w:eastAsia="Arial" w:hAnsi="Arial" w:cs="Arial"/>
          <w:sz w:val="24"/>
          <w:szCs w:val="24"/>
        </w:rPr>
        <w:t xml:space="preserve">We will tell you more about Liverpool Life in Section 3.13 below, including the benefits of being fully registered as a student.  </w:t>
      </w:r>
    </w:p>
    <w:p w14:paraId="2A94D1B2" w14:textId="77777777" w:rsidR="00183170" w:rsidRPr="00E9282E" w:rsidRDefault="00183170" w:rsidP="00183170">
      <w:pPr>
        <w:pStyle w:val="Heading2"/>
      </w:pPr>
      <w:bookmarkStart w:id="35" w:name="_Toc92804090"/>
      <w:bookmarkStart w:id="36" w:name="_Toc92805465"/>
      <w:bookmarkStart w:id="37" w:name="_Toc109985729"/>
      <w:bookmarkStart w:id="38" w:name="_Toc138246171"/>
      <w:r>
        <w:t>3.7 Two Factor Authentication</w:t>
      </w:r>
      <w:bookmarkEnd w:id="35"/>
      <w:bookmarkEnd w:id="36"/>
      <w:bookmarkEnd w:id="37"/>
      <w:bookmarkEnd w:id="38"/>
    </w:p>
    <w:p w14:paraId="115448E2" w14:textId="77777777" w:rsidR="00183170" w:rsidRPr="00A6637B" w:rsidRDefault="00183170" w:rsidP="0662ED0E">
      <w:pPr>
        <w:spacing w:after="3" w:line="248" w:lineRule="auto"/>
        <w:ind w:left="10" w:hanging="10"/>
        <w:jc w:val="both"/>
        <w:rPr>
          <w:rFonts w:asciiTheme="minorBidi" w:eastAsia="Calibri" w:hAnsiTheme="minorBidi"/>
          <w:b/>
          <w:bCs/>
          <w:color w:val="000000"/>
          <w:sz w:val="24"/>
          <w:szCs w:val="24"/>
          <w:lang w:eastAsia="en-GB"/>
        </w:rPr>
      </w:pPr>
      <w:r w:rsidRPr="0662ED0E">
        <w:rPr>
          <w:rFonts w:asciiTheme="minorBidi" w:eastAsia="Calibri" w:hAnsiTheme="minorBidi"/>
          <w:b/>
          <w:bCs/>
          <w:color w:val="000000" w:themeColor="text1"/>
          <w:sz w:val="24"/>
          <w:szCs w:val="24"/>
          <w:lang w:eastAsia="en-GB"/>
        </w:rPr>
        <w:t>What is two-factor authentication?</w:t>
      </w:r>
    </w:p>
    <w:p w14:paraId="179122BB" w14:textId="43FA25F9" w:rsidR="3262D832" w:rsidRDefault="3262D832" w:rsidP="0662ED0E">
      <w:pPr>
        <w:spacing w:line="247" w:lineRule="auto"/>
        <w:ind w:left="10" w:hanging="10"/>
        <w:jc w:val="both"/>
      </w:pPr>
      <w:r w:rsidRPr="0662ED0E">
        <w:rPr>
          <w:rFonts w:ascii="Arial" w:eastAsia="Arial" w:hAnsi="Arial" w:cs="Arial"/>
          <w:color w:val="000000" w:themeColor="text1"/>
          <w:sz w:val="24"/>
          <w:szCs w:val="24"/>
        </w:rPr>
        <w:t>Two-factor authentication (2FA) provides an additional layer of security beyond a username and password. It is commonly used for online services such as banking, Microsoft, and Apple accounts, and works by having more than one method of confirming your identity. For example, by using a mobile app or text message sent to a trusted number that you have enrolled with the service.</w:t>
      </w:r>
    </w:p>
    <w:p w14:paraId="07B74357" w14:textId="35D65A31" w:rsidR="3262D832" w:rsidRDefault="3262D832" w:rsidP="0662ED0E">
      <w:pPr>
        <w:spacing w:line="247" w:lineRule="auto"/>
        <w:ind w:left="10" w:hanging="10"/>
        <w:jc w:val="both"/>
      </w:pPr>
      <w:r w:rsidRPr="0662ED0E">
        <w:rPr>
          <w:rFonts w:ascii="Arial" w:eastAsia="Arial" w:hAnsi="Arial" w:cs="Arial"/>
          <w:color w:val="000000" w:themeColor="text1"/>
          <w:sz w:val="24"/>
          <w:szCs w:val="24"/>
        </w:rPr>
        <w:t xml:space="preserve">The University has partnered with industry experts at Duo Security to implement two-factor authentication. 2FA is being introduced across a number of University systems and you are likely to be asked to use it to login to some systems.  It is a really simple process to enrol your mobile phone and to use Duo two-factor authentication to access services. You get the smoothest experience if you download the Duo Mobile app, but you can opt to use SMS text messages if you prefer.  </w:t>
      </w:r>
    </w:p>
    <w:p w14:paraId="2634FA64" w14:textId="41902B47" w:rsidR="3262D832" w:rsidRDefault="3262D832" w:rsidP="0662ED0E">
      <w:pPr>
        <w:spacing w:line="247" w:lineRule="auto"/>
        <w:ind w:left="10" w:hanging="10"/>
        <w:jc w:val="both"/>
      </w:pPr>
      <w:r w:rsidRPr="0662ED0E">
        <w:rPr>
          <w:rFonts w:ascii="Arial" w:eastAsia="Arial" w:hAnsi="Arial" w:cs="Arial"/>
          <w:color w:val="000000" w:themeColor="text1"/>
          <w:sz w:val="24"/>
          <w:szCs w:val="24"/>
        </w:rPr>
        <w:t xml:space="preserve">Some of you, especially if you are also on other courses at the university, will already have set up Duo Mobile to access other University systems. If you have already done </w:t>
      </w:r>
      <w:r w:rsidRPr="0662ED0E">
        <w:rPr>
          <w:rFonts w:ascii="Arial" w:eastAsia="Arial" w:hAnsi="Arial" w:cs="Arial"/>
          <w:color w:val="000000" w:themeColor="text1"/>
          <w:sz w:val="24"/>
          <w:szCs w:val="24"/>
        </w:rPr>
        <w:lastRenderedPageBreak/>
        <w:t>this, all University systems will automatically link to the same Duo Mobile account; you don’t need to do anything further.</w:t>
      </w:r>
    </w:p>
    <w:p w14:paraId="0BA8E225" w14:textId="77777777" w:rsidR="00183170" w:rsidRPr="00A6637B" w:rsidRDefault="00183170" w:rsidP="0662ED0E">
      <w:pPr>
        <w:spacing w:after="3" w:line="248" w:lineRule="auto"/>
        <w:jc w:val="both"/>
        <w:rPr>
          <w:rFonts w:asciiTheme="minorBidi" w:eastAsia="Calibri" w:hAnsiTheme="minorBidi"/>
          <w:b/>
          <w:bCs/>
          <w:color w:val="000000"/>
          <w:sz w:val="24"/>
          <w:szCs w:val="24"/>
          <w:lang w:eastAsia="en-GB"/>
        </w:rPr>
      </w:pPr>
    </w:p>
    <w:p w14:paraId="68F85A30" w14:textId="77777777" w:rsidR="00183170" w:rsidRPr="00A6637B" w:rsidRDefault="00183170" w:rsidP="0662ED0E">
      <w:pPr>
        <w:spacing w:after="3" w:line="248" w:lineRule="auto"/>
        <w:ind w:left="10" w:hanging="10"/>
        <w:jc w:val="both"/>
        <w:rPr>
          <w:rFonts w:asciiTheme="minorBidi" w:eastAsia="Calibri" w:hAnsiTheme="minorBidi"/>
          <w:b/>
          <w:bCs/>
          <w:color w:val="000000"/>
          <w:sz w:val="24"/>
          <w:szCs w:val="24"/>
          <w:lang w:eastAsia="en-GB"/>
        </w:rPr>
      </w:pPr>
      <w:r w:rsidRPr="0662ED0E">
        <w:rPr>
          <w:rFonts w:asciiTheme="minorBidi" w:eastAsia="Calibri" w:hAnsiTheme="minorBidi"/>
          <w:b/>
          <w:bCs/>
          <w:color w:val="000000" w:themeColor="text1"/>
          <w:sz w:val="24"/>
          <w:szCs w:val="24"/>
          <w:lang w:eastAsia="en-GB"/>
        </w:rPr>
        <w:t>Why are we introducing Duo two-factor authentication?</w:t>
      </w:r>
    </w:p>
    <w:p w14:paraId="5D37DF31" w14:textId="7AE3CD96" w:rsidR="0662ED0E" w:rsidRDefault="0662ED0E" w:rsidP="0662ED0E">
      <w:pPr>
        <w:spacing w:after="3" w:line="248" w:lineRule="auto"/>
        <w:ind w:left="10" w:hanging="10"/>
        <w:jc w:val="both"/>
        <w:rPr>
          <w:rFonts w:asciiTheme="minorBidi" w:eastAsia="Calibri" w:hAnsiTheme="minorBidi"/>
          <w:b/>
          <w:bCs/>
          <w:color w:val="000000" w:themeColor="text1"/>
          <w:sz w:val="24"/>
          <w:szCs w:val="24"/>
          <w:lang w:eastAsia="en-GB"/>
        </w:rPr>
      </w:pPr>
    </w:p>
    <w:p w14:paraId="1AA8DED9" w14:textId="77777777" w:rsidR="00183170" w:rsidRPr="00A6637B" w:rsidRDefault="00183170" w:rsidP="00183170">
      <w:pPr>
        <w:spacing w:after="3" w:line="248" w:lineRule="auto"/>
        <w:ind w:left="10" w:hanging="10"/>
        <w:jc w:val="both"/>
        <w:rPr>
          <w:rFonts w:asciiTheme="minorBidi" w:eastAsia="Calibri" w:hAnsiTheme="minorBidi"/>
          <w:color w:val="000000"/>
          <w:sz w:val="24"/>
          <w:szCs w:val="24"/>
          <w:lang w:eastAsia="en-GB"/>
        </w:rPr>
      </w:pPr>
      <w:r w:rsidRPr="00A6637B">
        <w:rPr>
          <w:rFonts w:asciiTheme="minorBidi" w:eastAsia="Calibri" w:hAnsiTheme="minorBidi"/>
          <w:color w:val="000000"/>
          <w:sz w:val="24"/>
          <w:szCs w:val="24"/>
          <w:lang w:eastAsia="en-GB"/>
        </w:rPr>
        <w:t>There has been a substantial rise in security attacks against UK universities, some of which severely impacted the target organisation’s ability to function. Duo 2FA is just one of a number of cutting-edge solutions being introduced as part of our IT security programme to help protect our services and data.</w:t>
      </w:r>
    </w:p>
    <w:p w14:paraId="5B79E487" w14:textId="77777777" w:rsidR="00183170" w:rsidRPr="00A6637B" w:rsidRDefault="00183170" w:rsidP="00183170">
      <w:pPr>
        <w:spacing w:after="3" w:line="248" w:lineRule="auto"/>
        <w:ind w:left="10" w:hanging="10"/>
        <w:jc w:val="both"/>
        <w:rPr>
          <w:rFonts w:asciiTheme="minorBidi" w:eastAsia="Calibri" w:hAnsiTheme="minorBidi"/>
          <w:color w:val="000000"/>
          <w:sz w:val="24"/>
          <w:szCs w:val="24"/>
          <w:lang w:eastAsia="en-GB"/>
        </w:rPr>
      </w:pPr>
    </w:p>
    <w:p w14:paraId="6E40E3A2" w14:textId="77777777" w:rsidR="00183170" w:rsidRPr="00A6637B" w:rsidRDefault="00183170" w:rsidP="00183170">
      <w:pPr>
        <w:spacing w:after="3" w:line="248" w:lineRule="auto"/>
        <w:ind w:left="10" w:hanging="10"/>
        <w:jc w:val="both"/>
        <w:rPr>
          <w:rFonts w:asciiTheme="minorBidi" w:eastAsia="Calibri" w:hAnsiTheme="minorBidi"/>
          <w:color w:val="000000"/>
          <w:sz w:val="24"/>
          <w:szCs w:val="24"/>
          <w:lang w:eastAsia="en-GB"/>
        </w:rPr>
      </w:pPr>
      <w:r w:rsidRPr="0662ED0E">
        <w:rPr>
          <w:rFonts w:asciiTheme="minorBidi" w:eastAsia="Calibri" w:hAnsiTheme="minorBidi"/>
          <w:color w:val="000000" w:themeColor="text1"/>
          <w:sz w:val="24"/>
          <w:szCs w:val="24"/>
          <w:lang w:eastAsia="en-GB"/>
        </w:rPr>
        <w:t xml:space="preserve">You can find more information and FAQs on the Student Intranet pages - </w:t>
      </w:r>
    </w:p>
    <w:p w14:paraId="1F87F347" w14:textId="5F599DC2" w:rsidR="056AAA7C" w:rsidRDefault="003B79B0" w:rsidP="0662ED0E">
      <w:pPr>
        <w:spacing w:line="247" w:lineRule="auto"/>
        <w:ind w:left="10" w:hanging="10"/>
        <w:jc w:val="both"/>
        <w:rPr>
          <w:rFonts w:ascii="Arial" w:eastAsia="Arial" w:hAnsi="Arial" w:cs="Arial"/>
          <w:color w:val="0563C1"/>
          <w:sz w:val="24"/>
          <w:szCs w:val="24"/>
          <w:u w:val="single"/>
        </w:rPr>
      </w:pPr>
      <w:hyperlink r:id="rId44">
        <w:r w:rsidR="056AAA7C" w:rsidRPr="0662ED0E">
          <w:rPr>
            <w:rStyle w:val="Hyperlink"/>
            <w:rFonts w:ascii="Arial" w:eastAsia="Arial" w:hAnsi="Arial" w:cs="Arial"/>
            <w:sz w:val="24"/>
            <w:szCs w:val="24"/>
          </w:rPr>
          <w:t>https://www.liverpool.ac.uk/it/quickstart/two-factor/</w:t>
        </w:r>
      </w:hyperlink>
    </w:p>
    <w:p w14:paraId="56174BF9" w14:textId="77777777" w:rsidR="00183170" w:rsidRPr="00A6637B" w:rsidRDefault="00183170" w:rsidP="00183170">
      <w:pPr>
        <w:spacing w:after="3" w:line="248" w:lineRule="auto"/>
        <w:ind w:left="10" w:hanging="10"/>
        <w:jc w:val="both"/>
        <w:rPr>
          <w:rFonts w:asciiTheme="minorBidi" w:eastAsia="Calibri" w:hAnsiTheme="minorBidi"/>
          <w:color w:val="000000"/>
          <w:sz w:val="24"/>
          <w:szCs w:val="24"/>
          <w:lang w:eastAsia="en-GB"/>
        </w:rPr>
      </w:pPr>
    </w:p>
    <w:p w14:paraId="56CA69D2" w14:textId="77777777" w:rsidR="00183170" w:rsidRPr="00A6637B" w:rsidRDefault="00183170" w:rsidP="00183170">
      <w:pPr>
        <w:spacing w:after="3" w:line="248" w:lineRule="auto"/>
        <w:ind w:left="10" w:hanging="10"/>
        <w:jc w:val="both"/>
        <w:rPr>
          <w:rFonts w:asciiTheme="minorBidi" w:eastAsia="Calibri" w:hAnsiTheme="minorBidi"/>
          <w:color w:val="000000"/>
          <w:sz w:val="24"/>
          <w:szCs w:val="24"/>
          <w:lang w:eastAsia="en-GB"/>
        </w:rPr>
      </w:pPr>
      <w:r w:rsidRPr="00A6637B">
        <w:rPr>
          <w:rFonts w:asciiTheme="minorBidi" w:eastAsia="Calibri" w:hAnsiTheme="minorBidi"/>
          <w:color w:val="000000"/>
          <w:sz w:val="24"/>
          <w:szCs w:val="24"/>
          <w:lang w:eastAsia="en-GB"/>
        </w:rPr>
        <w:t xml:space="preserve">This includes how to access technical support if you do not have access to a mobile phone or other suitable device to set up 2FA. </w:t>
      </w:r>
    </w:p>
    <w:p w14:paraId="2E4A7961" w14:textId="77777777" w:rsidR="00183170" w:rsidRPr="00A6637B" w:rsidRDefault="00183170" w:rsidP="00183170">
      <w:pPr>
        <w:spacing w:after="3" w:line="248" w:lineRule="auto"/>
        <w:ind w:left="10" w:hanging="10"/>
        <w:jc w:val="both"/>
        <w:rPr>
          <w:rFonts w:asciiTheme="minorBidi" w:eastAsia="Calibri" w:hAnsiTheme="minorBidi"/>
          <w:color w:val="000000"/>
          <w:sz w:val="24"/>
          <w:szCs w:val="24"/>
          <w:lang w:eastAsia="en-GB"/>
        </w:rPr>
      </w:pPr>
    </w:p>
    <w:p w14:paraId="5F41C740" w14:textId="3EC77845" w:rsidR="00183170" w:rsidRDefault="00183170" w:rsidP="0662ED0E">
      <w:pPr>
        <w:spacing w:line="247" w:lineRule="auto"/>
        <w:ind w:left="10" w:hanging="10"/>
        <w:jc w:val="both"/>
        <w:rPr>
          <w:rFonts w:asciiTheme="minorBidi" w:eastAsia="Calibri" w:hAnsiTheme="minorBidi"/>
          <w:color w:val="000000" w:themeColor="text1"/>
          <w:sz w:val="24"/>
          <w:szCs w:val="24"/>
          <w:lang w:eastAsia="en-GB"/>
        </w:rPr>
      </w:pPr>
      <w:r w:rsidRPr="0662ED0E">
        <w:rPr>
          <w:rFonts w:asciiTheme="minorBidi" w:eastAsia="Calibri" w:hAnsiTheme="minorBidi"/>
          <w:color w:val="000000" w:themeColor="text1"/>
          <w:sz w:val="24"/>
          <w:szCs w:val="24"/>
          <w:lang w:eastAsia="en-GB"/>
        </w:rPr>
        <w:t xml:space="preserve">You can find further information, guidance and advice in the self-service knowledge base. </w:t>
      </w:r>
      <w:hyperlink r:id="rId45">
        <w:r w:rsidRPr="0662ED0E">
          <w:rPr>
            <w:rFonts w:asciiTheme="minorBidi" w:eastAsia="Calibri" w:hAnsiTheme="minorBidi"/>
            <w:color w:val="0563C1"/>
            <w:sz w:val="24"/>
            <w:szCs w:val="24"/>
            <w:u w:val="single"/>
            <w:lang w:eastAsia="en-GB"/>
          </w:rPr>
          <w:t>https://liverpool.service-now.com/sp/?id=search&amp;t=kb&amp;q=duo</w:t>
        </w:r>
      </w:hyperlink>
      <w:r w:rsidR="62C31BFF" w:rsidRPr="0662ED0E">
        <w:rPr>
          <w:rFonts w:asciiTheme="minorBidi" w:eastAsia="Calibri" w:hAnsiTheme="minorBidi"/>
          <w:color w:val="0563C1"/>
          <w:sz w:val="24"/>
          <w:szCs w:val="24"/>
          <w:u w:val="single"/>
          <w:lang w:eastAsia="en-GB"/>
        </w:rPr>
        <w:t xml:space="preserve"> </w:t>
      </w:r>
      <w:r w:rsidR="62C31BFF" w:rsidRPr="0662ED0E">
        <w:rPr>
          <w:rFonts w:ascii="Arial" w:eastAsia="Arial" w:hAnsi="Arial" w:cs="Arial"/>
          <w:color w:val="000000" w:themeColor="text1"/>
          <w:sz w:val="24"/>
          <w:szCs w:val="24"/>
        </w:rPr>
        <w:t>(This requires student account login)</w:t>
      </w:r>
    </w:p>
    <w:p w14:paraId="1B1EDB82" w14:textId="77777777" w:rsidR="00183170" w:rsidRPr="00A6637B" w:rsidRDefault="00183170" w:rsidP="00183170">
      <w:pPr>
        <w:spacing w:after="3" w:line="248" w:lineRule="auto"/>
        <w:ind w:left="10" w:hanging="10"/>
        <w:jc w:val="both"/>
        <w:rPr>
          <w:rFonts w:asciiTheme="minorBidi" w:eastAsia="Calibri" w:hAnsiTheme="minorBidi"/>
          <w:color w:val="000000"/>
          <w:sz w:val="24"/>
          <w:szCs w:val="24"/>
          <w:lang w:eastAsia="en-GB"/>
        </w:rPr>
      </w:pPr>
    </w:p>
    <w:p w14:paraId="09D7BD68" w14:textId="77777777" w:rsidR="00183170" w:rsidRPr="00A6637B" w:rsidRDefault="00183170" w:rsidP="00183170">
      <w:pPr>
        <w:spacing w:after="3" w:line="248" w:lineRule="auto"/>
        <w:ind w:left="10" w:hanging="10"/>
        <w:jc w:val="both"/>
        <w:rPr>
          <w:rFonts w:asciiTheme="minorBidi" w:eastAsia="Calibri" w:hAnsiTheme="minorBidi"/>
          <w:color w:val="000000"/>
          <w:sz w:val="24"/>
          <w:szCs w:val="24"/>
          <w:lang w:eastAsia="en-GB"/>
        </w:rPr>
      </w:pPr>
    </w:p>
    <w:p w14:paraId="3489F495" w14:textId="3F0A0CFE" w:rsidR="00183170" w:rsidRPr="00A6637B" w:rsidRDefault="00183170" w:rsidP="0662ED0E">
      <w:pPr>
        <w:spacing w:after="3" w:line="248" w:lineRule="auto"/>
        <w:ind w:left="10" w:hanging="10"/>
        <w:jc w:val="both"/>
        <w:rPr>
          <w:rFonts w:ascii="Arial" w:eastAsia="Arial" w:hAnsi="Arial" w:cs="Arial"/>
          <w:sz w:val="24"/>
          <w:szCs w:val="24"/>
        </w:rPr>
      </w:pPr>
      <w:r w:rsidRPr="00F02998">
        <w:rPr>
          <w:rFonts w:asciiTheme="minorBidi" w:eastAsia="Calibri" w:hAnsiTheme="minorBidi"/>
          <w:color w:val="000000" w:themeColor="text1"/>
          <w:sz w:val="24"/>
          <w:szCs w:val="24"/>
          <w:lang w:eastAsia="en-GB"/>
        </w:rPr>
        <w:t xml:space="preserve">If you require assistance with accessing services protected by two-factor authentication, you can also contact the IT Service Desk via the self-service portal. </w:t>
      </w:r>
      <w:hyperlink r:id="rId46">
        <w:r w:rsidRPr="00F02998">
          <w:rPr>
            <w:rFonts w:asciiTheme="minorBidi" w:eastAsia="Calibri" w:hAnsiTheme="minorBidi"/>
            <w:color w:val="0563C1"/>
            <w:sz w:val="24"/>
            <w:szCs w:val="24"/>
            <w:u w:val="single"/>
            <w:lang w:eastAsia="en-GB"/>
          </w:rPr>
          <w:t>https://servicedesk.liverpool.ac.uk/</w:t>
        </w:r>
      </w:hyperlink>
      <w:r w:rsidR="00A00213" w:rsidRPr="00F02998">
        <w:rPr>
          <w:rFonts w:ascii="Arial" w:eastAsia="Arial" w:hAnsi="Arial" w:cs="Arial"/>
          <w:color w:val="000000" w:themeColor="text1"/>
          <w:sz w:val="24"/>
          <w:szCs w:val="24"/>
        </w:rPr>
        <w:t xml:space="preserve"> </w:t>
      </w:r>
      <w:r w:rsidR="7F884639" w:rsidRPr="00F02998">
        <w:rPr>
          <w:rFonts w:ascii="Arial" w:eastAsia="Arial" w:hAnsi="Arial" w:cs="Arial"/>
          <w:color w:val="000000" w:themeColor="text1"/>
          <w:sz w:val="24"/>
          <w:szCs w:val="24"/>
        </w:rPr>
        <w:t xml:space="preserve">(This requires student account login). Alternatively, please contact </w:t>
      </w:r>
      <w:hyperlink r:id="rId47">
        <w:r w:rsidR="7F884639" w:rsidRPr="00F02998">
          <w:rPr>
            <w:rStyle w:val="Hyperlink"/>
            <w:rFonts w:ascii="Arial" w:eastAsia="Arial" w:hAnsi="Arial" w:cs="Arial"/>
            <w:sz w:val="24"/>
            <w:szCs w:val="24"/>
          </w:rPr>
          <w:t>servicedesk@liverpool.ac.uk</w:t>
        </w:r>
      </w:hyperlink>
      <w:r w:rsidR="7F884639" w:rsidRPr="00F02998">
        <w:rPr>
          <w:rFonts w:ascii="Arial" w:eastAsia="Arial" w:hAnsi="Arial" w:cs="Arial"/>
          <w:color w:val="000000" w:themeColor="text1"/>
          <w:sz w:val="24"/>
          <w:szCs w:val="24"/>
        </w:rPr>
        <w:t xml:space="preserve"> for assistance.</w:t>
      </w:r>
    </w:p>
    <w:p w14:paraId="2AC01249" w14:textId="35AA5EFB" w:rsidR="00E50DAE" w:rsidRDefault="00E50DAE" w:rsidP="00E50DAE">
      <w:pPr>
        <w:pStyle w:val="Heading2"/>
      </w:pPr>
      <w:bookmarkStart w:id="39" w:name="_Toc138246172"/>
      <w:proofErr w:type="gramStart"/>
      <w:r>
        <w:t>3.</w:t>
      </w:r>
      <w:r w:rsidR="00183170">
        <w:t>8</w:t>
      </w:r>
      <w:r>
        <w:t xml:space="preserve">  Welcome</w:t>
      </w:r>
      <w:proofErr w:type="gramEnd"/>
      <w:r>
        <w:t xml:space="preserve"> to </w:t>
      </w:r>
      <w:r w:rsidR="13A7F521">
        <w:t>C</w:t>
      </w:r>
      <w:r w:rsidR="162198DA">
        <w:t>anvas</w:t>
      </w:r>
      <w:bookmarkEnd w:id="39"/>
    </w:p>
    <w:p w14:paraId="46FE3D27" w14:textId="77777777" w:rsidR="00E50DAE" w:rsidRDefault="00E50DAE" w:rsidP="00E50DAE">
      <w:pPr>
        <w:spacing w:after="0" w:line="259" w:lineRule="auto"/>
        <w:rPr>
          <w:u w:val="single"/>
        </w:rPr>
      </w:pPr>
    </w:p>
    <w:p w14:paraId="5D0F0B01" w14:textId="265CFB51" w:rsidR="191B33CF" w:rsidRDefault="191B33CF" w:rsidP="0662ED0E">
      <w:pPr>
        <w:jc w:val="both"/>
      </w:pPr>
      <w:r w:rsidRPr="0662ED0E">
        <w:rPr>
          <w:rFonts w:ascii="Arial" w:eastAsia="Arial" w:hAnsi="Arial" w:cs="Arial"/>
          <w:sz w:val="24"/>
          <w:szCs w:val="24"/>
        </w:rPr>
        <w:t xml:space="preserve">About a week before the course start date, you will receive an email confirmation with a link to your courses’ Canvas space. Canvas is the University of Liverpool’s Virtual Learning Environment – think of it as a webspace for your course through which you can access learning materials, find links to online lectures, and more. </w:t>
      </w:r>
    </w:p>
    <w:p w14:paraId="7D88AADC" w14:textId="5F9EFD29" w:rsidR="191B33CF" w:rsidRDefault="191B33CF" w:rsidP="0662ED0E">
      <w:pPr>
        <w:jc w:val="both"/>
      </w:pPr>
      <w:r w:rsidRPr="0662ED0E">
        <w:rPr>
          <w:rFonts w:ascii="Arial" w:eastAsia="Arial" w:hAnsi="Arial" w:cs="Arial"/>
          <w:sz w:val="24"/>
          <w:szCs w:val="24"/>
        </w:rPr>
        <w:t>You can also access Canvas via the student intranet or using the app.</w:t>
      </w:r>
    </w:p>
    <w:p w14:paraId="21A5EEBD" w14:textId="34CDE612" w:rsidR="191B33CF" w:rsidRDefault="191B33CF" w:rsidP="0662ED0E">
      <w:pPr>
        <w:jc w:val="both"/>
      </w:pPr>
      <w:r w:rsidRPr="0662ED0E">
        <w:rPr>
          <w:rFonts w:ascii="Arial" w:eastAsia="Arial" w:hAnsi="Arial" w:cs="Arial"/>
          <w:sz w:val="24"/>
          <w:szCs w:val="24"/>
        </w:rPr>
        <w:t xml:space="preserve">You will need to login to Canvas with your username in the format </w:t>
      </w:r>
      <w:hyperlink r:id="rId48">
        <w:r w:rsidRPr="0662ED0E">
          <w:rPr>
            <w:rStyle w:val="Hyperlink"/>
            <w:rFonts w:ascii="Arial" w:eastAsia="Arial" w:hAnsi="Arial" w:cs="Arial"/>
            <w:sz w:val="24"/>
            <w:szCs w:val="24"/>
          </w:rPr>
          <w:t>username@liverpool.ac.uk</w:t>
        </w:r>
      </w:hyperlink>
      <w:r w:rsidRPr="0662ED0E">
        <w:rPr>
          <w:rFonts w:ascii="Arial" w:eastAsia="Arial" w:hAnsi="Arial" w:cs="Arial"/>
          <w:sz w:val="24"/>
          <w:szCs w:val="24"/>
        </w:rPr>
        <w:t xml:space="preserve"> and password to be able to use all the functions on Canvas. If you are on a course with assessment for credit it is a requirement to have a Canvas login, so that you can upload assignments. </w:t>
      </w:r>
    </w:p>
    <w:p w14:paraId="482E4A45" w14:textId="69D84869" w:rsidR="191B33CF" w:rsidRDefault="191B33CF" w:rsidP="0662ED0E">
      <w:pPr>
        <w:jc w:val="both"/>
      </w:pPr>
      <w:r w:rsidRPr="0662ED0E">
        <w:rPr>
          <w:rFonts w:ascii="Arial" w:eastAsia="Arial" w:hAnsi="Arial" w:cs="Arial"/>
          <w:sz w:val="24"/>
          <w:szCs w:val="24"/>
        </w:rPr>
        <w:t xml:space="preserve">For some courses, particularly those that are a single online session, you can just use the Virtual Classroom to watch the online lecture without needing to login and use some of the other features in Canvas, but for most courses that run for more than one session, we recommend you create an MWS username and login to Canvas to get the best use and functionality. </w:t>
      </w:r>
    </w:p>
    <w:p w14:paraId="648BAE85" w14:textId="51950396" w:rsidR="191B33CF" w:rsidRDefault="191B33CF" w:rsidP="0662ED0E">
      <w:pPr>
        <w:jc w:val="both"/>
      </w:pPr>
      <w:r w:rsidRPr="0662ED0E">
        <w:rPr>
          <w:rFonts w:ascii="Arial" w:eastAsia="Arial" w:hAnsi="Arial" w:cs="Arial"/>
          <w:sz w:val="24"/>
          <w:szCs w:val="24"/>
        </w:rPr>
        <w:lastRenderedPageBreak/>
        <w:t>Please note that we add all the existing student usernames for each class to the Canvas course page a few days before the class starts. If you enrol very close to the class start dates and/or if you did not set up your MWS username (step 3.4 above) until after your first class, you will need to contact us to get your MWS username added to your Canvas course page.</w:t>
      </w:r>
    </w:p>
    <w:p w14:paraId="10B679F0" w14:textId="75105254" w:rsidR="191B33CF" w:rsidRDefault="191B33CF" w:rsidP="0662ED0E">
      <w:pPr>
        <w:jc w:val="both"/>
      </w:pPr>
      <w:r w:rsidRPr="0662ED0E">
        <w:rPr>
          <w:rFonts w:ascii="Arial" w:eastAsia="Arial" w:hAnsi="Arial" w:cs="Arial"/>
          <w:sz w:val="24"/>
          <w:szCs w:val="24"/>
        </w:rPr>
        <w:t>This is an example of what a Canvas page might look like -</w:t>
      </w:r>
    </w:p>
    <w:p w14:paraId="6CF3F6BB" w14:textId="77777777" w:rsidR="00E50DAE" w:rsidRPr="000E31F3" w:rsidRDefault="00E50DAE" w:rsidP="00E50DAE">
      <w:pPr>
        <w:spacing w:after="47" w:line="259" w:lineRule="auto"/>
        <w:ind w:right="-54"/>
      </w:pPr>
    </w:p>
    <w:p w14:paraId="664D5B38" w14:textId="735728C8" w:rsidR="00E50DAE" w:rsidRDefault="191B33CF" w:rsidP="0662ED0E">
      <w:pPr>
        <w:spacing w:after="17" w:line="259" w:lineRule="auto"/>
        <w:ind w:left="720"/>
      </w:pPr>
      <w:r>
        <w:rPr>
          <w:noProof/>
        </w:rPr>
        <w:drawing>
          <wp:inline distT="0" distB="0" distL="0" distR="0" wp14:anchorId="672F05A8" wp14:editId="767D24D1">
            <wp:extent cx="5906667" cy="3113306"/>
            <wp:effectExtent l="0" t="0" r="0" b="0"/>
            <wp:docPr id="12196783" name="Picture 1219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906667" cy="3113306"/>
                    </a:xfrm>
                    <a:prstGeom prst="rect">
                      <a:avLst/>
                    </a:prstGeom>
                  </pic:spPr>
                </pic:pic>
              </a:graphicData>
            </a:graphic>
          </wp:inline>
        </w:drawing>
      </w:r>
    </w:p>
    <w:p w14:paraId="40B153C7" w14:textId="77777777" w:rsidR="00E50DAE" w:rsidRDefault="00E50DAE" w:rsidP="00E50DAE">
      <w:pPr>
        <w:spacing w:after="17" w:line="259" w:lineRule="auto"/>
        <w:ind w:left="720"/>
      </w:pPr>
    </w:p>
    <w:p w14:paraId="6DE7CA5D" w14:textId="77777777" w:rsidR="00E50DAE" w:rsidRDefault="00E50DAE" w:rsidP="00E50DAE">
      <w:pPr>
        <w:spacing w:after="17" w:line="259" w:lineRule="auto"/>
        <w:ind w:left="720"/>
      </w:pPr>
    </w:p>
    <w:p w14:paraId="704B4027" w14:textId="77777777" w:rsidR="00E50DAE" w:rsidRDefault="00E50DAE" w:rsidP="00E50DAE">
      <w:pPr>
        <w:spacing w:after="17" w:line="259" w:lineRule="auto"/>
        <w:ind w:left="720"/>
      </w:pPr>
    </w:p>
    <w:p w14:paraId="11E90771" w14:textId="77777777" w:rsidR="00E50DAE" w:rsidRDefault="00E50DAE" w:rsidP="00E50DAE">
      <w:pPr>
        <w:spacing w:after="17" w:line="259" w:lineRule="auto"/>
        <w:ind w:left="720"/>
      </w:pPr>
    </w:p>
    <w:p w14:paraId="4CD33986" w14:textId="77777777" w:rsidR="00E50DAE" w:rsidRDefault="00E50DAE" w:rsidP="00E50DAE"/>
    <w:p w14:paraId="5E5295BB" w14:textId="77777777" w:rsidR="00E50DAE" w:rsidRDefault="00E50DAE" w:rsidP="00E50DAE"/>
    <w:p w14:paraId="21470EC9" w14:textId="0CCD12F1" w:rsidR="00E50DAE" w:rsidRDefault="00E50DAE" w:rsidP="00E50DAE">
      <w:r w:rsidRPr="0662ED0E">
        <w:rPr>
          <w:rFonts w:asciiTheme="minorBidi" w:hAnsiTheme="minorBidi"/>
          <w:sz w:val="24"/>
          <w:szCs w:val="24"/>
        </w:rPr>
        <w:lastRenderedPageBreak/>
        <w:t>The ‘About Your Course’ Button</w:t>
      </w:r>
      <w:r>
        <w:rPr>
          <w:noProof/>
        </w:rPr>
        <w:drawing>
          <wp:inline distT="0" distB="0" distL="0" distR="0" wp14:anchorId="7622CFAA" wp14:editId="39FA6382">
            <wp:extent cx="4896347" cy="475297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50">
                      <a:extLst>
                        <a:ext uri="{28A0092B-C50C-407E-A947-70E740481C1C}">
                          <a14:useLocalDpi xmlns:a14="http://schemas.microsoft.com/office/drawing/2010/main" val="0"/>
                        </a:ext>
                      </a:extLst>
                    </a:blip>
                    <a:stretch>
                      <a:fillRect/>
                    </a:stretch>
                  </pic:blipFill>
                  <pic:spPr>
                    <a:xfrm>
                      <a:off x="0" y="0"/>
                      <a:ext cx="4896347" cy="4752974"/>
                    </a:xfrm>
                    <a:prstGeom prst="rect">
                      <a:avLst/>
                    </a:prstGeom>
                  </pic:spPr>
                </pic:pic>
              </a:graphicData>
            </a:graphic>
          </wp:inline>
        </w:drawing>
      </w:r>
    </w:p>
    <w:p w14:paraId="3E0F056B" w14:textId="77777777" w:rsidR="00E50DAE" w:rsidRDefault="00E50DAE" w:rsidP="00E50DAE">
      <w:pPr>
        <w:spacing w:after="0" w:line="259" w:lineRule="auto"/>
      </w:pPr>
      <w:r>
        <w:t xml:space="preserve"> </w:t>
      </w:r>
    </w:p>
    <w:p w14:paraId="614FAFE3" w14:textId="77777777" w:rsidR="00E50DAE" w:rsidRDefault="00E50DAE" w:rsidP="00E50DAE">
      <w:pPr>
        <w:spacing w:after="0" w:line="259" w:lineRule="auto"/>
      </w:pPr>
      <w:r>
        <w:t xml:space="preserve"> </w:t>
      </w:r>
    </w:p>
    <w:p w14:paraId="491B8562" w14:textId="77777777" w:rsidR="00E50DAE" w:rsidRDefault="00E50DAE" w:rsidP="00E50DAE">
      <w:pPr>
        <w:spacing w:after="1" w:line="259" w:lineRule="auto"/>
      </w:pPr>
      <w:r>
        <w:rPr>
          <w:noProof/>
          <w:lang w:eastAsia="en-GB"/>
        </w:rPr>
        <mc:AlternateContent>
          <mc:Choice Requires="wpg">
            <w:drawing>
              <wp:inline distT="0" distB="0" distL="0" distR="0" wp14:anchorId="1163610C" wp14:editId="55C8362F">
                <wp:extent cx="6038491" cy="2364543"/>
                <wp:effectExtent l="0" t="0" r="19685" b="0"/>
                <wp:docPr id="3718" name="Group 3718"/>
                <wp:cNvGraphicFramePr/>
                <a:graphic xmlns:a="http://schemas.openxmlformats.org/drawingml/2006/main">
                  <a:graphicData uri="http://schemas.microsoft.com/office/word/2010/wordprocessingGroup">
                    <wpg:wgp>
                      <wpg:cNvGrpSpPr/>
                      <wpg:grpSpPr>
                        <a:xfrm>
                          <a:off x="0" y="0"/>
                          <a:ext cx="6038491" cy="2364543"/>
                          <a:chOff x="0" y="0"/>
                          <a:chExt cx="5468620" cy="2364543"/>
                        </a:xfrm>
                      </wpg:grpSpPr>
                      <wps:wsp>
                        <wps:cNvPr id="143" name="Rectangle 143"/>
                        <wps:cNvSpPr/>
                        <wps:spPr>
                          <a:xfrm>
                            <a:off x="0" y="0"/>
                            <a:ext cx="45808" cy="247427"/>
                          </a:xfrm>
                          <a:prstGeom prst="rect">
                            <a:avLst/>
                          </a:prstGeom>
                          <a:ln>
                            <a:noFill/>
                          </a:ln>
                        </wps:spPr>
                        <wps:txbx>
                          <w:txbxContent>
                            <w:p w14:paraId="488A1B38" w14:textId="77777777" w:rsidR="00553810" w:rsidRDefault="00553810" w:rsidP="00E50DAE">
                              <w:pPr>
                                <w:spacing w:after="160" w:line="259" w:lineRule="auto"/>
                              </w:pPr>
                              <w:r>
                                <w:t xml:space="preserve"> </w:t>
                              </w:r>
                            </w:p>
                          </w:txbxContent>
                        </wps:txbx>
                        <wps:bodyPr horzOverflow="overflow" vert="horz" lIns="0" tIns="0" rIns="0" bIns="0" rtlCol="0">
                          <a:noAutofit/>
                        </wps:bodyPr>
                      </wps:wsp>
                      <wps:wsp>
                        <wps:cNvPr id="144" name="Rectangle 144"/>
                        <wps:cNvSpPr/>
                        <wps:spPr>
                          <a:xfrm>
                            <a:off x="2453003" y="185928"/>
                            <a:ext cx="45808" cy="247427"/>
                          </a:xfrm>
                          <a:prstGeom prst="rect">
                            <a:avLst/>
                          </a:prstGeom>
                          <a:ln>
                            <a:noFill/>
                          </a:ln>
                        </wps:spPr>
                        <wps:txbx>
                          <w:txbxContent>
                            <w:p w14:paraId="2A5A5EDB" w14:textId="77777777" w:rsidR="00553810" w:rsidRDefault="00553810" w:rsidP="00E50DAE">
                              <w:pPr>
                                <w:spacing w:after="160" w:line="259" w:lineRule="auto"/>
                              </w:pPr>
                              <w:r>
                                <w:t xml:space="preserve"> </w:t>
                              </w:r>
                            </w:p>
                          </w:txbxContent>
                        </wps:txbx>
                        <wps:bodyPr horzOverflow="overflow" vert="horz" lIns="0" tIns="0" rIns="0" bIns="0" rtlCol="0">
                          <a:noAutofit/>
                        </wps:bodyPr>
                      </wps:wsp>
                      <wps:wsp>
                        <wps:cNvPr id="145" name="Rectangle 145"/>
                        <wps:cNvSpPr/>
                        <wps:spPr>
                          <a:xfrm>
                            <a:off x="2453003" y="371856"/>
                            <a:ext cx="45808" cy="247427"/>
                          </a:xfrm>
                          <a:prstGeom prst="rect">
                            <a:avLst/>
                          </a:prstGeom>
                          <a:ln>
                            <a:noFill/>
                          </a:ln>
                        </wps:spPr>
                        <wps:txbx>
                          <w:txbxContent>
                            <w:p w14:paraId="5C4C8947" w14:textId="77777777" w:rsidR="00553810" w:rsidRDefault="00553810" w:rsidP="00E50DAE">
                              <w:pPr>
                                <w:spacing w:after="160" w:line="259" w:lineRule="auto"/>
                              </w:pPr>
                              <w:r>
                                <w:t xml:space="preserve"> </w:t>
                              </w:r>
                            </w:p>
                          </w:txbxContent>
                        </wps:txbx>
                        <wps:bodyPr horzOverflow="overflow" vert="horz" lIns="0" tIns="0" rIns="0" bIns="0" rtlCol="0">
                          <a:noAutofit/>
                        </wps:bodyPr>
                      </wps:wsp>
                      <wps:wsp>
                        <wps:cNvPr id="146" name="Rectangle 146"/>
                        <wps:cNvSpPr/>
                        <wps:spPr>
                          <a:xfrm>
                            <a:off x="0" y="589749"/>
                            <a:ext cx="44876" cy="256532"/>
                          </a:xfrm>
                          <a:prstGeom prst="rect">
                            <a:avLst/>
                          </a:prstGeom>
                          <a:ln>
                            <a:noFill/>
                          </a:ln>
                        </wps:spPr>
                        <wps:txbx>
                          <w:txbxContent>
                            <w:p w14:paraId="21104029" w14:textId="77777777" w:rsidR="00553810" w:rsidRDefault="00553810" w:rsidP="00E50DAE">
                              <w:pPr>
                                <w:spacing w:after="160" w:line="259" w:lineRule="auto"/>
                              </w:pPr>
                              <w:r>
                                <w:rPr>
                                  <w:color w:val="2E5496"/>
                                  <w:sz w:val="26"/>
                                </w:rPr>
                                <w:t xml:space="preserve"> </w:t>
                              </w:r>
                            </w:p>
                          </w:txbxContent>
                        </wps:txbx>
                        <wps:bodyPr horzOverflow="overflow" vert="horz" lIns="0" tIns="0" rIns="0" bIns="0" rtlCol="0">
                          <a:noAutofit/>
                        </wps:bodyPr>
                      </wps:wsp>
                      <wps:wsp>
                        <wps:cNvPr id="147" name="Rectangle 147"/>
                        <wps:cNvSpPr/>
                        <wps:spPr>
                          <a:xfrm>
                            <a:off x="0" y="818349"/>
                            <a:ext cx="44876" cy="256532"/>
                          </a:xfrm>
                          <a:prstGeom prst="rect">
                            <a:avLst/>
                          </a:prstGeom>
                          <a:ln>
                            <a:noFill/>
                          </a:ln>
                        </wps:spPr>
                        <wps:txbx>
                          <w:txbxContent>
                            <w:p w14:paraId="763E958E" w14:textId="77777777" w:rsidR="00553810" w:rsidRDefault="00553810" w:rsidP="00E50DAE">
                              <w:pPr>
                                <w:spacing w:after="160" w:line="259" w:lineRule="auto"/>
                              </w:pPr>
                              <w:r>
                                <w:rPr>
                                  <w:color w:val="2E5496"/>
                                  <w:sz w:val="26"/>
                                </w:rPr>
                                <w:t xml:space="preserve"> </w:t>
                              </w:r>
                            </w:p>
                          </w:txbxContent>
                        </wps:txbx>
                        <wps:bodyPr horzOverflow="overflow" vert="horz" lIns="0" tIns="0" rIns="0" bIns="0" rtlCol="0">
                          <a:noAutofit/>
                        </wps:bodyPr>
                      </wps:wsp>
                      <wps:wsp>
                        <wps:cNvPr id="148" name="Rectangle 148"/>
                        <wps:cNvSpPr/>
                        <wps:spPr>
                          <a:xfrm>
                            <a:off x="0" y="1043901"/>
                            <a:ext cx="44876" cy="256532"/>
                          </a:xfrm>
                          <a:prstGeom prst="rect">
                            <a:avLst/>
                          </a:prstGeom>
                          <a:ln>
                            <a:noFill/>
                          </a:ln>
                        </wps:spPr>
                        <wps:txbx>
                          <w:txbxContent>
                            <w:p w14:paraId="40FCB9C5" w14:textId="77777777" w:rsidR="00553810" w:rsidRDefault="00553810" w:rsidP="00E50DAE">
                              <w:pPr>
                                <w:spacing w:after="160" w:line="259" w:lineRule="auto"/>
                              </w:pPr>
                              <w:r>
                                <w:rPr>
                                  <w:color w:val="2E5496"/>
                                  <w:sz w:val="26"/>
                                </w:rPr>
                                <w:t xml:space="preserve"> </w:t>
                              </w:r>
                            </w:p>
                          </w:txbxContent>
                        </wps:txbx>
                        <wps:bodyPr horzOverflow="overflow" vert="horz" lIns="0" tIns="0" rIns="0" bIns="0" rtlCol="0">
                          <a:noAutofit/>
                        </wps:bodyPr>
                      </wps:wsp>
                      <wps:wsp>
                        <wps:cNvPr id="149" name="Rectangle 149"/>
                        <wps:cNvSpPr/>
                        <wps:spPr>
                          <a:xfrm>
                            <a:off x="0" y="1269453"/>
                            <a:ext cx="44876" cy="256532"/>
                          </a:xfrm>
                          <a:prstGeom prst="rect">
                            <a:avLst/>
                          </a:prstGeom>
                          <a:ln>
                            <a:noFill/>
                          </a:ln>
                        </wps:spPr>
                        <wps:txbx>
                          <w:txbxContent>
                            <w:p w14:paraId="6754F7AA" w14:textId="77777777" w:rsidR="00553810" w:rsidRDefault="00553810" w:rsidP="00E50DAE">
                              <w:pPr>
                                <w:spacing w:after="160" w:line="259" w:lineRule="auto"/>
                              </w:pPr>
                              <w:r>
                                <w:rPr>
                                  <w:color w:val="2E5496"/>
                                  <w:sz w:val="26"/>
                                </w:rPr>
                                <w:t xml:space="preserve"> </w:t>
                              </w:r>
                            </w:p>
                          </w:txbxContent>
                        </wps:txbx>
                        <wps:bodyPr horzOverflow="overflow" vert="horz" lIns="0" tIns="0" rIns="0" bIns="0" rtlCol="0">
                          <a:noAutofit/>
                        </wps:bodyPr>
                      </wps:wsp>
                      <wps:wsp>
                        <wps:cNvPr id="150" name="Rectangle 150"/>
                        <wps:cNvSpPr/>
                        <wps:spPr>
                          <a:xfrm>
                            <a:off x="0" y="1495005"/>
                            <a:ext cx="44876" cy="256532"/>
                          </a:xfrm>
                          <a:prstGeom prst="rect">
                            <a:avLst/>
                          </a:prstGeom>
                          <a:ln>
                            <a:noFill/>
                          </a:ln>
                        </wps:spPr>
                        <wps:txbx>
                          <w:txbxContent>
                            <w:p w14:paraId="50A050A7" w14:textId="77777777" w:rsidR="00553810" w:rsidRDefault="00553810" w:rsidP="00E50DAE">
                              <w:pPr>
                                <w:spacing w:after="160" w:line="259" w:lineRule="auto"/>
                              </w:pPr>
                              <w:r>
                                <w:rPr>
                                  <w:color w:val="2E5496"/>
                                  <w:sz w:val="26"/>
                                </w:rPr>
                                <w:t xml:space="preserve"> </w:t>
                              </w:r>
                            </w:p>
                          </w:txbxContent>
                        </wps:txbx>
                        <wps:bodyPr horzOverflow="overflow" vert="horz" lIns="0" tIns="0" rIns="0" bIns="0" rtlCol="0">
                          <a:noAutofit/>
                        </wps:bodyPr>
                      </wps:wsp>
                      <wps:wsp>
                        <wps:cNvPr id="151" name="Rectangle 151"/>
                        <wps:cNvSpPr/>
                        <wps:spPr>
                          <a:xfrm>
                            <a:off x="0" y="1720557"/>
                            <a:ext cx="44876" cy="256532"/>
                          </a:xfrm>
                          <a:prstGeom prst="rect">
                            <a:avLst/>
                          </a:prstGeom>
                          <a:ln>
                            <a:noFill/>
                          </a:ln>
                        </wps:spPr>
                        <wps:txbx>
                          <w:txbxContent>
                            <w:p w14:paraId="7372B5F8" w14:textId="77777777" w:rsidR="00553810" w:rsidRDefault="00553810" w:rsidP="00E50DAE">
                              <w:pPr>
                                <w:spacing w:after="160" w:line="259" w:lineRule="auto"/>
                              </w:pPr>
                              <w:r>
                                <w:rPr>
                                  <w:color w:val="2E5496"/>
                                  <w:sz w:val="26"/>
                                </w:rPr>
                                <w:t xml:space="preserve"> </w:t>
                              </w:r>
                            </w:p>
                          </w:txbxContent>
                        </wps:txbx>
                        <wps:bodyPr horzOverflow="overflow" vert="horz" lIns="0" tIns="0" rIns="0" bIns="0" rtlCol="0">
                          <a:noAutofit/>
                        </wps:bodyPr>
                      </wps:wsp>
                      <wps:wsp>
                        <wps:cNvPr id="152" name="Rectangle 152"/>
                        <wps:cNvSpPr/>
                        <wps:spPr>
                          <a:xfrm>
                            <a:off x="0" y="1946109"/>
                            <a:ext cx="44876" cy="256532"/>
                          </a:xfrm>
                          <a:prstGeom prst="rect">
                            <a:avLst/>
                          </a:prstGeom>
                          <a:ln>
                            <a:noFill/>
                          </a:ln>
                        </wps:spPr>
                        <wps:txbx>
                          <w:txbxContent>
                            <w:p w14:paraId="4C41CB52" w14:textId="77777777" w:rsidR="00553810" w:rsidRDefault="00553810" w:rsidP="00E50DAE">
                              <w:pPr>
                                <w:spacing w:after="160" w:line="259" w:lineRule="auto"/>
                              </w:pPr>
                              <w:r>
                                <w:rPr>
                                  <w:color w:val="2E5496"/>
                                  <w:sz w:val="26"/>
                                </w:rPr>
                                <w:t xml:space="preserve"> </w:t>
                              </w:r>
                            </w:p>
                          </w:txbxContent>
                        </wps:txbx>
                        <wps:bodyPr horzOverflow="overflow" vert="horz" lIns="0" tIns="0" rIns="0" bIns="0" rtlCol="0">
                          <a:noAutofit/>
                        </wps:bodyPr>
                      </wps:wsp>
                      <wps:wsp>
                        <wps:cNvPr id="153" name="Rectangle 153"/>
                        <wps:cNvSpPr/>
                        <wps:spPr>
                          <a:xfrm>
                            <a:off x="0" y="2171661"/>
                            <a:ext cx="44876" cy="256532"/>
                          </a:xfrm>
                          <a:prstGeom prst="rect">
                            <a:avLst/>
                          </a:prstGeom>
                          <a:ln>
                            <a:noFill/>
                          </a:ln>
                        </wps:spPr>
                        <wps:txbx>
                          <w:txbxContent>
                            <w:p w14:paraId="181993FB" w14:textId="77777777" w:rsidR="00553810" w:rsidRDefault="00553810" w:rsidP="00E50DAE">
                              <w:pPr>
                                <w:spacing w:after="160" w:line="259" w:lineRule="auto"/>
                              </w:pPr>
                              <w:r>
                                <w:rPr>
                                  <w:color w:val="2E5496"/>
                                  <w:sz w:val="26"/>
                                </w:rPr>
                                <w:t xml:space="preserve"> </w:t>
                              </w:r>
                            </w:p>
                          </w:txbxContent>
                        </wps:txbx>
                        <wps:bodyPr horzOverflow="overflow" vert="horz" lIns="0" tIns="0" rIns="0" bIns="0" rtlCol="0">
                          <a:noAutofit/>
                        </wps:bodyPr>
                      </wps:wsp>
                      <wps:wsp>
                        <wps:cNvPr id="158" name="Shape 158"/>
                        <wps:cNvSpPr/>
                        <wps:spPr>
                          <a:xfrm>
                            <a:off x="184150" y="41794"/>
                            <a:ext cx="5284470" cy="2176780"/>
                          </a:xfrm>
                          <a:custGeom>
                            <a:avLst/>
                            <a:gdLst/>
                            <a:ahLst/>
                            <a:cxnLst/>
                            <a:rect l="0" t="0" r="0" b="0"/>
                            <a:pathLst>
                              <a:path w="5284470" h="2176780">
                                <a:moveTo>
                                  <a:pt x="0" y="0"/>
                                </a:moveTo>
                                <a:lnTo>
                                  <a:pt x="5284470" y="0"/>
                                </a:lnTo>
                                <a:lnTo>
                                  <a:pt x="5284470" y="2176780"/>
                                </a:lnTo>
                                <a:lnTo>
                                  <a:pt x="0" y="2176780"/>
                                </a:lnTo>
                                <a:close/>
                              </a:path>
                            </a:pathLst>
                          </a:custGeom>
                          <a:noFill/>
                          <a:ln w="12700" cap="flat" cmpd="sng" algn="ctr">
                            <a:solidFill>
                              <a:srgbClr val="00B050">
                                <a:shade val="95000"/>
                                <a:satMod val="105000"/>
                              </a:srgbClr>
                            </a:solidFill>
                            <a:prstDash val="solid"/>
                            <a:miter lim="101600"/>
                          </a:ln>
                          <a:effectLst/>
                        </wps:spPr>
                        <wps:bodyPr/>
                      </wps:wsp>
                      <wps:wsp>
                        <wps:cNvPr id="159" name="Rectangle 159"/>
                        <wps:cNvSpPr/>
                        <wps:spPr>
                          <a:xfrm>
                            <a:off x="292609" y="640237"/>
                            <a:ext cx="376581" cy="237629"/>
                          </a:xfrm>
                          <a:prstGeom prst="rect">
                            <a:avLst/>
                          </a:prstGeom>
                          <a:ln>
                            <a:noFill/>
                          </a:ln>
                        </wps:spPr>
                        <wps:txbx>
                          <w:txbxContent>
                            <w:p w14:paraId="6E5606A9" w14:textId="77777777" w:rsidR="00553810" w:rsidRDefault="00553810" w:rsidP="00E50DAE">
                              <w:pPr>
                                <w:spacing w:after="160" w:line="259" w:lineRule="auto"/>
                              </w:pPr>
                              <w:r>
                                <w:rPr>
                                  <w:b/>
                                  <w:color w:val="FF0000"/>
                                  <w:w w:val="124"/>
                                </w:rPr>
                                <w:t>TIP:</w:t>
                              </w:r>
                            </w:p>
                          </w:txbxContent>
                        </wps:txbx>
                        <wps:bodyPr horzOverflow="overflow" vert="horz" lIns="0" tIns="0" rIns="0" bIns="0" rtlCol="0">
                          <a:noAutofit/>
                        </wps:bodyPr>
                      </wps:wsp>
                      <wps:wsp>
                        <wps:cNvPr id="160" name="Rectangle 160"/>
                        <wps:cNvSpPr/>
                        <wps:spPr>
                          <a:xfrm>
                            <a:off x="575754" y="640237"/>
                            <a:ext cx="41552" cy="237629"/>
                          </a:xfrm>
                          <a:prstGeom prst="rect">
                            <a:avLst/>
                          </a:prstGeom>
                          <a:ln>
                            <a:noFill/>
                          </a:ln>
                        </wps:spPr>
                        <wps:txbx>
                          <w:txbxContent>
                            <w:p w14:paraId="4349DFB6" w14:textId="77777777" w:rsidR="00553810" w:rsidRDefault="00553810" w:rsidP="00E50DAE">
                              <w:pPr>
                                <w:spacing w:after="160" w:line="259" w:lineRule="auto"/>
                              </w:pPr>
                              <w:r>
                                <w:rPr>
                                  <w:b/>
                                  <w:color w:val="FF0000"/>
                                </w:rPr>
                                <w:t xml:space="preserve"> </w:t>
                              </w:r>
                            </w:p>
                          </w:txbxContent>
                        </wps:txbx>
                        <wps:bodyPr horzOverflow="overflow" vert="horz" lIns="0" tIns="0" rIns="0" bIns="0" rtlCol="0">
                          <a:noAutofit/>
                        </wps:bodyPr>
                      </wps:wsp>
                      <wps:wsp>
                        <wps:cNvPr id="161" name="Rectangle 161"/>
                        <wps:cNvSpPr/>
                        <wps:spPr>
                          <a:xfrm>
                            <a:off x="292609" y="826165"/>
                            <a:ext cx="2743254" cy="237629"/>
                          </a:xfrm>
                          <a:prstGeom prst="rect">
                            <a:avLst/>
                          </a:prstGeom>
                          <a:ln>
                            <a:noFill/>
                          </a:ln>
                        </wps:spPr>
                        <wps:txbx>
                          <w:txbxContent>
                            <w:p w14:paraId="2B2A77E3" w14:textId="77777777" w:rsidR="00553810" w:rsidRDefault="00553810" w:rsidP="00E50DAE">
                              <w:pPr>
                                <w:spacing w:after="160" w:line="259" w:lineRule="auto"/>
                              </w:pPr>
                              <w:r>
                                <w:rPr>
                                  <w:b/>
                                  <w:color w:val="FF0000"/>
                                  <w:w w:val="121"/>
                                </w:rPr>
                                <w:t>If</w:t>
                              </w:r>
                              <w:r>
                                <w:rPr>
                                  <w:b/>
                                  <w:color w:val="FF0000"/>
                                  <w:spacing w:val="45"/>
                                  <w:w w:val="121"/>
                                </w:rPr>
                                <w:t xml:space="preserve"> </w:t>
                              </w:r>
                              <w:r>
                                <w:rPr>
                                  <w:b/>
                                  <w:color w:val="FF0000"/>
                                  <w:w w:val="121"/>
                                </w:rPr>
                                <w:t>you</w:t>
                              </w:r>
                              <w:r>
                                <w:rPr>
                                  <w:b/>
                                  <w:color w:val="FF0000"/>
                                  <w:spacing w:val="45"/>
                                  <w:w w:val="121"/>
                                </w:rPr>
                                <w:t xml:space="preserve"> </w:t>
                              </w:r>
                              <w:r>
                                <w:rPr>
                                  <w:b/>
                                  <w:color w:val="FF0000"/>
                                  <w:w w:val="121"/>
                                </w:rPr>
                                <w:t>want</w:t>
                              </w:r>
                              <w:r>
                                <w:rPr>
                                  <w:b/>
                                  <w:color w:val="FF0000"/>
                                  <w:spacing w:val="45"/>
                                  <w:w w:val="121"/>
                                </w:rPr>
                                <w:t xml:space="preserve"> </w:t>
                              </w:r>
                              <w:r>
                                <w:rPr>
                                  <w:b/>
                                  <w:color w:val="FF0000"/>
                                  <w:w w:val="121"/>
                                </w:rPr>
                                <w:t>to</w:t>
                              </w:r>
                              <w:r>
                                <w:rPr>
                                  <w:b/>
                                  <w:color w:val="FF0000"/>
                                  <w:spacing w:val="45"/>
                                  <w:w w:val="121"/>
                                </w:rPr>
                                <w:t xml:space="preserve"> </w:t>
                              </w:r>
                              <w:r>
                                <w:rPr>
                                  <w:b/>
                                  <w:color w:val="FF0000"/>
                                  <w:w w:val="121"/>
                                </w:rPr>
                                <w:t>get</w:t>
                              </w:r>
                              <w:r>
                                <w:rPr>
                                  <w:b/>
                                  <w:color w:val="FF0000"/>
                                  <w:spacing w:val="45"/>
                                  <w:w w:val="121"/>
                                </w:rPr>
                                <w:t xml:space="preserve"> </w:t>
                              </w:r>
                              <w:r>
                                <w:rPr>
                                  <w:b/>
                                  <w:color w:val="FF0000"/>
                                  <w:w w:val="121"/>
                                </w:rPr>
                                <w:t>back</w:t>
                              </w:r>
                              <w:r>
                                <w:rPr>
                                  <w:b/>
                                  <w:color w:val="FF0000"/>
                                  <w:spacing w:val="45"/>
                                  <w:w w:val="121"/>
                                </w:rPr>
                                <w:t xml:space="preserve"> </w:t>
                              </w:r>
                              <w:r>
                                <w:rPr>
                                  <w:b/>
                                  <w:color w:val="FF0000"/>
                                  <w:w w:val="121"/>
                                </w:rPr>
                                <w:t>to</w:t>
                              </w:r>
                              <w:r>
                                <w:rPr>
                                  <w:b/>
                                  <w:color w:val="FF0000"/>
                                  <w:spacing w:val="-5"/>
                                  <w:w w:val="121"/>
                                </w:rPr>
                                <w:t xml:space="preserve"> </w:t>
                              </w:r>
                            </w:p>
                          </w:txbxContent>
                        </wps:txbx>
                        <wps:bodyPr horzOverflow="overflow" vert="horz" lIns="0" tIns="0" rIns="0" bIns="0" rtlCol="0">
                          <a:noAutofit/>
                        </wps:bodyPr>
                      </wps:wsp>
                      <wps:wsp>
                        <wps:cNvPr id="162" name="Rectangle 162"/>
                        <wps:cNvSpPr/>
                        <wps:spPr>
                          <a:xfrm>
                            <a:off x="292609" y="1012093"/>
                            <a:ext cx="1239036" cy="237629"/>
                          </a:xfrm>
                          <a:prstGeom prst="rect">
                            <a:avLst/>
                          </a:prstGeom>
                          <a:ln>
                            <a:noFill/>
                          </a:ln>
                        </wps:spPr>
                        <wps:txbx>
                          <w:txbxContent>
                            <w:p w14:paraId="7500F121" w14:textId="77777777" w:rsidR="00553810" w:rsidRDefault="00553810" w:rsidP="00E50DAE">
                              <w:pPr>
                                <w:spacing w:after="160" w:line="259" w:lineRule="auto"/>
                              </w:pPr>
                              <w:r>
                                <w:rPr>
                                  <w:b/>
                                  <w:color w:val="FF0000"/>
                                  <w:w w:val="124"/>
                                </w:rPr>
                                <w:t>your</w:t>
                              </w:r>
                              <w:r>
                                <w:rPr>
                                  <w:b/>
                                  <w:color w:val="FF0000"/>
                                  <w:spacing w:val="67"/>
                                  <w:w w:val="124"/>
                                </w:rPr>
                                <w:t xml:space="preserve"> </w:t>
                              </w:r>
                              <w:r>
                                <w:rPr>
                                  <w:b/>
                                  <w:color w:val="FF0000"/>
                                  <w:w w:val="124"/>
                                </w:rPr>
                                <w:t>course</w:t>
                              </w:r>
                            </w:p>
                          </w:txbxContent>
                        </wps:txbx>
                        <wps:bodyPr horzOverflow="overflow" vert="horz" lIns="0" tIns="0" rIns="0" bIns="0" rtlCol="0">
                          <a:noAutofit/>
                        </wps:bodyPr>
                      </wps:wsp>
                      <wps:wsp>
                        <wps:cNvPr id="163" name="Rectangle 163"/>
                        <wps:cNvSpPr/>
                        <wps:spPr>
                          <a:xfrm>
                            <a:off x="1224226" y="1012093"/>
                            <a:ext cx="43984" cy="237629"/>
                          </a:xfrm>
                          <a:prstGeom prst="rect">
                            <a:avLst/>
                          </a:prstGeom>
                          <a:ln>
                            <a:noFill/>
                          </a:ln>
                        </wps:spPr>
                        <wps:txbx>
                          <w:txbxContent>
                            <w:p w14:paraId="7763613D" w14:textId="77777777" w:rsidR="00553810" w:rsidRDefault="00553810" w:rsidP="00E50DAE">
                              <w:pPr>
                                <w:spacing w:after="160" w:line="259" w:lineRule="auto"/>
                              </w:pPr>
                              <w:r>
                                <w:rPr>
                                  <w:b/>
                                  <w:color w:val="FF0000"/>
                                  <w:w w:val="88"/>
                                </w:rPr>
                                <w:t>’</w:t>
                              </w:r>
                            </w:p>
                          </w:txbxContent>
                        </wps:txbx>
                        <wps:bodyPr horzOverflow="overflow" vert="horz" lIns="0" tIns="0" rIns="0" bIns="0" rtlCol="0">
                          <a:noAutofit/>
                        </wps:bodyPr>
                      </wps:wsp>
                      <wps:wsp>
                        <wps:cNvPr id="164" name="Rectangle 164"/>
                        <wps:cNvSpPr/>
                        <wps:spPr>
                          <a:xfrm>
                            <a:off x="1257266" y="1012093"/>
                            <a:ext cx="1460234" cy="237629"/>
                          </a:xfrm>
                          <a:prstGeom prst="rect">
                            <a:avLst/>
                          </a:prstGeom>
                          <a:ln>
                            <a:noFill/>
                          </a:ln>
                        </wps:spPr>
                        <wps:txbx>
                          <w:txbxContent>
                            <w:p w14:paraId="32704928" w14:textId="77777777" w:rsidR="00553810" w:rsidRDefault="00553810" w:rsidP="00E50DAE">
                              <w:pPr>
                                <w:spacing w:after="160" w:line="259" w:lineRule="auto"/>
                              </w:pPr>
                              <w:r>
                                <w:rPr>
                                  <w:b/>
                                  <w:color w:val="FF0000"/>
                                  <w:w w:val="119"/>
                                </w:rPr>
                                <w:t>s</w:t>
                              </w:r>
                              <w:r>
                                <w:rPr>
                                  <w:b/>
                                  <w:color w:val="FF0000"/>
                                  <w:spacing w:val="67"/>
                                  <w:w w:val="119"/>
                                </w:rPr>
                                <w:t xml:space="preserve"> </w:t>
                              </w:r>
                              <w:r>
                                <w:rPr>
                                  <w:b/>
                                  <w:color w:val="FF0000"/>
                                  <w:w w:val="119"/>
                                </w:rPr>
                                <w:t>Home</w:t>
                              </w:r>
                              <w:r>
                                <w:rPr>
                                  <w:b/>
                                  <w:color w:val="FF0000"/>
                                  <w:spacing w:val="67"/>
                                  <w:w w:val="119"/>
                                </w:rPr>
                                <w:t xml:space="preserve"> </w:t>
                              </w:r>
                              <w:r>
                                <w:rPr>
                                  <w:b/>
                                  <w:color w:val="FF0000"/>
                                  <w:w w:val="119"/>
                                </w:rPr>
                                <w:t>Page,</w:t>
                              </w:r>
                              <w:r>
                                <w:rPr>
                                  <w:b/>
                                  <w:color w:val="FF0000"/>
                                  <w:spacing w:val="-5"/>
                                  <w:w w:val="119"/>
                                </w:rPr>
                                <w:t xml:space="preserve"> </w:t>
                              </w:r>
                            </w:p>
                          </w:txbxContent>
                        </wps:txbx>
                        <wps:bodyPr horzOverflow="overflow" vert="horz" lIns="0" tIns="0" rIns="0" bIns="0" rtlCol="0">
                          <a:noAutofit/>
                        </wps:bodyPr>
                      </wps:wsp>
                      <wps:wsp>
                        <wps:cNvPr id="165" name="Rectangle 165"/>
                        <wps:cNvSpPr/>
                        <wps:spPr>
                          <a:xfrm>
                            <a:off x="292609" y="1194974"/>
                            <a:ext cx="2743254" cy="237629"/>
                          </a:xfrm>
                          <a:prstGeom prst="rect">
                            <a:avLst/>
                          </a:prstGeom>
                          <a:ln>
                            <a:noFill/>
                          </a:ln>
                        </wps:spPr>
                        <wps:txbx>
                          <w:txbxContent>
                            <w:p w14:paraId="324E8B7D" w14:textId="77777777" w:rsidR="00553810" w:rsidRDefault="00553810" w:rsidP="00E50DAE">
                              <w:pPr>
                                <w:spacing w:after="160" w:line="259" w:lineRule="auto"/>
                              </w:pPr>
                              <w:r>
                                <w:rPr>
                                  <w:b/>
                                  <w:color w:val="FF0000"/>
                                  <w:w w:val="120"/>
                                </w:rPr>
                                <w:t>just</w:t>
                              </w:r>
                              <w:r>
                                <w:rPr>
                                  <w:b/>
                                  <w:color w:val="FF0000"/>
                                  <w:spacing w:val="6"/>
                                  <w:w w:val="120"/>
                                </w:rPr>
                                <w:t xml:space="preserve"> </w:t>
                              </w:r>
                              <w:r>
                                <w:rPr>
                                  <w:b/>
                                  <w:color w:val="FF0000"/>
                                  <w:w w:val="120"/>
                                </w:rPr>
                                <w:t>look</w:t>
                              </w:r>
                              <w:r>
                                <w:rPr>
                                  <w:b/>
                                  <w:color w:val="FF0000"/>
                                  <w:spacing w:val="6"/>
                                  <w:w w:val="120"/>
                                </w:rPr>
                                <w:t xml:space="preserve"> </w:t>
                              </w:r>
                              <w:r>
                                <w:rPr>
                                  <w:b/>
                                  <w:color w:val="FF0000"/>
                                  <w:w w:val="120"/>
                                </w:rPr>
                                <w:t>for</w:t>
                              </w:r>
                              <w:r>
                                <w:rPr>
                                  <w:b/>
                                  <w:color w:val="FF0000"/>
                                  <w:spacing w:val="6"/>
                                  <w:w w:val="120"/>
                                </w:rPr>
                                <w:t xml:space="preserve"> </w:t>
                              </w:r>
                              <w:r>
                                <w:rPr>
                                  <w:b/>
                                  <w:color w:val="FF0000"/>
                                  <w:w w:val="120"/>
                                </w:rPr>
                                <w:t>the</w:t>
                              </w:r>
                              <w:r>
                                <w:rPr>
                                  <w:b/>
                                  <w:color w:val="FF0000"/>
                                  <w:spacing w:val="6"/>
                                  <w:w w:val="120"/>
                                </w:rPr>
                                <w:t xml:space="preserve"> </w:t>
                              </w:r>
                              <w:r>
                                <w:rPr>
                                  <w:b/>
                                  <w:color w:val="FF0000"/>
                                  <w:w w:val="120"/>
                                </w:rPr>
                                <w:t>‘Home’</w:t>
                              </w:r>
                              <w:r>
                                <w:rPr>
                                  <w:b/>
                                  <w:color w:val="FF0000"/>
                                  <w:spacing w:val="6"/>
                                  <w:w w:val="120"/>
                                </w:rPr>
                                <w:t xml:space="preserve"> </w:t>
                              </w:r>
                              <w:r>
                                <w:rPr>
                                  <w:b/>
                                  <w:color w:val="FF0000"/>
                                  <w:w w:val="120"/>
                                </w:rPr>
                                <w:t>link</w:t>
                              </w:r>
                              <w:r>
                                <w:rPr>
                                  <w:b/>
                                  <w:color w:val="FF0000"/>
                                  <w:spacing w:val="-5"/>
                                  <w:w w:val="120"/>
                                </w:rPr>
                                <w:t xml:space="preserve"> </w:t>
                              </w:r>
                            </w:p>
                          </w:txbxContent>
                        </wps:txbx>
                        <wps:bodyPr horzOverflow="overflow" vert="horz" lIns="0" tIns="0" rIns="0" bIns="0" rtlCol="0">
                          <a:noAutofit/>
                        </wps:bodyPr>
                      </wps:wsp>
                      <wps:wsp>
                        <wps:cNvPr id="166" name="Rectangle 166"/>
                        <wps:cNvSpPr/>
                        <wps:spPr>
                          <a:xfrm>
                            <a:off x="292609" y="1380902"/>
                            <a:ext cx="974239" cy="237629"/>
                          </a:xfrm>
                          <a:prstGeom prst="rect">
                            <a:avLst/>
                          </a:prstGeom>
                          <a:ln>
                            <a:noFill/>
                          </a:ln>
                        </wps:spPr>
                        <wps:txbx>
                          <w:txbxContent>
                            <w:p w14:paraId="5620169F" w14:textId="77777777" w:rsidR="00553810" w:rsidRDefault="00553810" w:rsidP="00E50DAE">
                              <w:pPr>
                                <w:spacing w:after="160" w:line="259" w:lineRule="auto"/>
                              </w:pPr>
                              <w:r>
                                <w:rPr>
                                  <w:b/>
                                  <w:color w:val="FF0000"/>
                                  <w:w w:val="119"/>
                                </w:rPr>
                                <w:t>at</w:t>
                              </w:r>
                              <w:r>
                                <w:rPr>
                                  <w:b/>
                                  <w:color w:val="FF0000"/>
                                  <w:spacing w:val="-5"/>
                                  <w:w w:val="119"/>
                                </w:rPr>
                                <w:t xml:space="preserve"> </w:t>
                              </w:r>
                              <w:r>
                                <w:rPr>
                                  <w:b/>
                                  <w:color w:val="FF0000"/>
                                  <w:w w:val="119"/>
                                </w:rPr>
                                <w:t>the</w:t>
                              </w:r>
                              <w:r>
                                <w:rPr>
                                  <w:b/>
                                  <w:color w:val="FF0000"/>
                                  <w:spacing w:val="-5"/>
                                  <w:w w:val="119"/>
                                </w:rPr>
                                <w:t xml:space="preserve"> </w:t>
                              </w:r>
                              <w:r>
                                <w:rPr>
                                  <w:b/>
                                  <w:color w:val="FF0000"/>
                                  <w:w w:val="119"/>
                                </w:rPr>
                                <w:t>top</w:t>
                              </w:r>
                              <w:r>
                                <w:rPr>
                                  <w:b/>
                                  <w:color w:val="FF0000"/>
                                  <w:spacing w:val="-5"/>
                                  <w:w w:val="119"/>
                                </w:rPr>
                                <w:t xml:space="preserve"> </w:t>
                              </w:r>
                            </w:p>
                          </w:txbxContent>
                        </wps:txbx>
                        <wps:bodyPr horzOverflow="overflow" vert="horz" lIns="0" tIns="0" rIns="0" bIns="0" rtlCol="0">
                          <a:noAutofit/>
                        </wps:bodyPr>
                      </wps:wsp>
                      <wps:wsp>
                        <wps:cNvPr id="167" name="Rectangle 167"/>
                        <wps:cNvSpPr/>
                        <wps:spPr>
                          <a:xfrm>
                            <a:off x="1025141" y="1380902"/>
                            <a:ext cx="335800" cy="237629"/>
                          </a:xfrm>
                          <a:prstGeom prst="rect">
                            <a:avLst/>
                          </a:prstGeom>
                          <a:ln>
                            <a:noFill/>
                          </a:ln>
                        </wps:spPr>
                        <wps:txbx>
                          <w:txbxContent>
                            <w:p w14:paraId="22D621A5" w14:textId="77777777" w:rsidR="00553810" w:rsidRDefault="00553810" w:rsidP="00E50DAE">
                              <w:pPr>
                                <w:spacing w:after="160" w:line="259" w:lineRule="auto"/>
                              </w:pPr>
                              <w:r>
                                <w:rPr>
                                  <w:b/>
                                  <w:color w:val="FF0000"/>
                                  <w:w w:val="123"/>
                                </w:rPr>
                                <w:t>left</w:t>
                              </w:r>
                            </w:p>
                          </w:txbxContent>
                        </wps:txbx>
                        <wps:bodyPr horzOverflow="overflow" vert="horz" lIns="0" tIns="0" rIns="0" bIns="0" rtlCol="0">
                          <a:noAutofit/>
                        </wps:bodyPr>
                      </wps:wsp>
                      <wps:wsp>
                        <wps:cNvPr id="168" name="Rectangle 168"/>
                        <wps:cNvSpPr/>
                        <wps:spPr>
                          <a:xfrm>
                            <a:off x="1277628" y="1380902"/>
                            <a:ext cx="41552" cy="237629"/>
                          </a:xfrm>
                          <a:prstGeom prst="rect">
                            <a:avLst/>
                          </a:prstGeom>
                          <a:ln>
                            <a:noFill/>
                          </a:ln>
                        </wps:spPr>
                        <wps:txbx>
                          <w:txbxContent>
                            <w:p w14:paraId="185A1A46" w14:textId="77777777" w:rsidR="00553810" w:rsidRDefault="00553810" w:rsidP="00E50DAE">
                              <w:pPr>
                                <w:spacing w:after="160" w:line="259" w:lineRule="auto"/>
                              </w:pPr>
                              <w:r>
                                <w:rPr>
                                  <w:b/>
                                  <w:color w:val="FF0000"/>
                                </w:rPr>
                                <w:t xml:space="preserve"> </w:t>
                              </w:r>
                            </w:p>
                          </w:txbxContent>
                        </wps:txbx>
                        <wps:bodyPr horzOverflow="overflow" vert="horz" lIns="0" tIns="0" rIns="0" bIns="0" rtlCol="0">
                          <a:noAutofit/>
                        </wps:bodyPr>
                      </wps:wsp>
                      <wps:wsp>
                        <wps:cNvPr id="169" name="Rectangle 169"/>
                        <wps:cNvSpPr/>
                        <wps:spPr>
                          <a:xfrm>
                            <a:off x="1308881" y="1380902"/>
                            <a:ext cx="1275014" cy="237629"/>
                          </a:xfrm>
                          <a:prstGeom prst="rect">
                            <a:avLst/>
                          </a:prstGeom>
                          <a:ln>
                            <a:noFill/>
                          </a:ln>
                        </wps:spPr>
                        <wps:txbx>
                          <w:txbxContent>
                            <w:p w14:paraId="70ABED6C" w14:textId="77777777" w:rsidR="00553810" w:rsidRDefault="00553810" w:rsidP="00E50DAE">
                              <w:pPr>
                                <w:spacing w:after="160" w:line="259" w:lineRule="auto"/>
                              </w:pPr>
                              <w:r>
                                <w:rPr>
                                  <w:b/>
                                  <w:color w:val="FF0000"/>
                                  <w:w w:val="121"/>
                                </w:rPr>
                                <w:t>of</w:t>
                              </w:r>
                              <w:r>
                                <w:rPr>
                                  <w:b/>
                                  <w:color w:val="FF0000"/>
                                  <w:spacing w:val="-5"/>
                                  <w:w w:val="121"/>
                                </w:rPr>
                                <w:t xml:space="preserve"> </w:t>
                              </w:r>
                              <w:r>
                                <w:rPr>
                                  <w:b/>
                                  <w:color w:val="FF0000"/>
                                  <w:w w:val="121"/>
                                </w:rPr>
                                <w:t>the</w:t>
                              </w:r>
                              <w:r>
                                <w:rPr>
                                  <w:b/>
                                  <w:color w:val="FF0000"/>
                                  <w:spacing w:val="-5"/>
                                  <w:w w:val="121"/>
                                </w:rPr>
                                <w:t xml:space="preserve"> </w:t>
                              </w:r>
                              <w:r>
                                <w:rPr>
                                  <w:b/>
                                  <w:color w:val="FF0000"/>
                                  <w:w w:val="121"/>
                                </w:rPr>
                                <w:t>screen</w:t>
                              </w:r>
                            </w:p>
                          </w:txbxContent>
                        </wps:txbx>
                        <wps:bodyPr horzOverflow="overflow" vert="horz" lIns="0" tIns="0" rIns="0" bIns="0" rtlCol="0">
                          <a:noAutofit/>
                        </wps:bodyPr>
                      </wps:wsp>
                      <wps:wsp>
                        <wps:cNvPr id="170" name="Rectangle 170"/>
                        <wps:cNvSpPr/>
                        <wps:spPr>
                          <a:xfrm>
                            <a:off x="2267558" y="1380902"/>
                            <a:ext cx="41552" cy="237629"/>
                          </a:xfrm>
                          <a:prstGeom prst="rect">
                            <a:avLst/>
                          </a:prstGeom>
                          <a:ln>
                            <a:noFill/>
                          </a:ln>
                        </wps:spPr>
                        <wps:txbx>
                          <w:txbxContent>
                            <w:p w14:paraId="7DAB5044" w14:textId="77777777" w:rsidR="00553810" w:rsidRDefault="00553810" w:rsidP="00E50DAE">
                              <w:pPr>
                                <w:spacing w:after="160" w:line="259" w:lineRule="auto"/>
                              </w:pPr>
                              <w:r>
                                <w:rPr>
                                  <w:b/>
                                  <w:color w:val="FF0000"/>
                                </w:rPr>
                                <w:t xml:space="preserve"> </w:t>
                              </w:r>
                            </w:p>
                          </w:txbxContent>
                        </wps:txbx>
                        <wps:bodyPr horzOverflow="overflow" vert="horz" lIns="0" tIns="0" rIns="0" bIns="0" rtlCol="0">
                          <a:noAutofit/>
                        </wps:bodyPr>
                      </wps:wsp>
                      <wps:wsp>
                        <wps:cNvPr id="171" name="Rectangle 171"/>
                        <wps:cNvSpPr/>
                        <wps:spPr>
                          <a:xfrm>
                            <a:off x="292609" y="1560576"/>
                            <a:ext cx="45808" cy="247427"/>
                          </a:xfrm>
                          <a:prstGeom prst="rect">
                            <a:avLst/>
                          </a:prstGeom>
                          <a:ln>
                            <a:noFill/>
                          </a:ln>
                        </wps:spPr>
                        <wps:txbx>
                          <w:txbxContent>
                            <w:p w14:paraId="3A02EDF5" w14:textId="77777777" w:rsidR="00553810" w:rsidRDefault="00553810" w:rsidP="00E50DAE">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94" name="Picture 194"/>
                          <pic:cNvPicPr/>
                        </pic:nvPicPr>
                        <pic:blipFill>
                          <a:blip r:embed="rId51"/>
                          <a:stretch>
                            <a:fillRect/>
                          </a:stretch>
                        </pic:blipFill>
                        <pic:spPr>
                          <a:xfrm>
                            <a:off x="2580004" y="281805"/>
                            <a:ext cx="2811780" cy="1641475"/>
                          </a:xfrm>
                          <a:prstGeom prst="rect">
                            <a:avLst/>
                          </a:prstGeom>
                        </pic:spPr>
                      </pic:pic>
                      <wps:wsp>
                        <wps:cNvPr id="195" name="Shape 195"/>
                        <wps:cNvSpPr/>
                        <wps:spPr>
                          <a:xfrm>
                            <a:off x="2573654" y="275455"/>
                            <a:ext cx="2824480" cy="1654175"/>
                          </a:xfrm>
                          <a:custGeom>
                            <a:avLst/>
                            <a:gdLst/>
                            <a:ahLst/>
                            <a:cxnLst/>
                            <a:rect l="0" t="0" r="0" b="0"/>
                            <a:pathLst>
                              <a:path w="2824480" h="1654175">
                                <a:moveTo>
                                  <a:pt x="0" y="0"/>
                                </a:moveTo>
                                <a:lnTo>
                                  <a:pt x="2824480" y="0"/>
                                </a:lnTo>
                                <a:lnTo>
                                  <a:pt x="2824480" y="1654175"/>
                                </a:lnTo>
                                <a:lnTo>
                                  <a:pt x="0" y="1654175"/>
                                </a:lnTo>
                                <a:close/>
                              </a:path>
                            </a:pathLst>
                          </a:custGeom>
                          <a:noFill/>
                          <a:ln w="12700" cap="flat" cmpd="sng" algn="ctr">
                            <a:solidFill>
                              <a:srgbClr val="4471C4">
                                <a:shade val="95000"/>
                                <a:satMod val="105000"/>
                              </a:srgbClr>
                            </a:solidFill>
                            <a:prstDash val="solid"/>
                            <a:round/>
                          </a:ln>
                          <a:effectLst/>
                        </wps:spPr>
                        <wps:bodyPr/>
                      </wps:wsp>
                      <wps:wsp>
                        <wps:cNvPr id="196" name="Shape 196"/>
                        <wps:cNvSpPr/>
                        <wps:spPr>
                          <a:xfrm>
                            <a:off x="1759355" y="477596"/>
                            <a:ext cx="723494" cy="303675"/>
                          </a:xfrm>
                          <a:custGeom>
                            <a:avLst/>
                            <a:gdLst/>
                            <a:ahLst/>
                            <a:cxnLst/>
                            <a:rect l="0" t="0" r="0" b="0"/>
                            <a:pathLst>
                              <a:path w="723494" h="303675">
                                <a:moveTo>
                                  <a:pt x="638621" y="0"/>
                                </a:moveTo>
                                <a:lnTo>
                                  <a:pt x="723494" y="7386"/>
                                </a:lnTo>
                                <a:lnTo>
                                  <a:pt x="666661" y="70853"/>
                                </a:lnTo>
                                <a:lnTo>
                                  <a:pt x="657314" y="47236"/>
                                </a:lnTo>
                                <a:lnTo>
                                  <a:pt x="9347" y="303675"/>
                                </a:lnTo>
                                <a:lnTo>
                                  <a:pt x="0" y="280058"/>
                                </a:lnTo>
                                <a:lnTo>
                                  <a:pt x="647968" y="23618"/>
                                </a:lnTo>
                                <a:lnTo>
                                  <a:pt x="638621" y="0"/>
                                </a:lnTo>
                                <a:close/>
                              </a:path>
                            </a:pathLst>
                          </a:custGeom>
                          <a:solidFill>
                            <a:srgbClr val="FF0000"/>
                          </a:solidFill>
                          <a:ln w="0" cap="flat">
                            <a:noFill/>
                            <a:miter lim="127000"/>
                          </a:ln>
                          <a:effectLst/>
                        </wps:spPr>
                        <wps:bodyPr/>
                      </wps:wsp>
                      <wps:wsp>
                        <wps:cNvPr id="197" name="Shape 197"/>
                        <wps:cNvSpPr/>
                        <wps:spPr>
                          <a:xfrm>
                            <a:off x="2334261" y="260848"/>
                            <a:ext cx="810260" cy="369570"/>
                          </a:xfrm>
                          <a:custGeom>
                            <a:avLst/>
                            <a:gdLst/>
                            <a:ahLst/>
                            <a:cxnLst/>
                            <a:rect l="0" t="0" r="0" b="0"/>
                            <a:pathLst>
                              <a:path w="810260" h="369570">
                                <a:moveTo>
                                  <a:pt x="0" y="184785"/>
                                </a:moveTo>
                                <a:cubicBezTo>
                                  <a:pt x="0" y="82731"/>
                                  <a:pt x="181383" y="0"/>
                                  <a:pt x="405130" y="0"/>
                                </a:cubicBezTo>
                                <a:cubicBezTo>
                                  <a:pt x="628877" y="0"/>
                                  <a:pt x="810260" y="82731"/>
                                  <a:pt x="810260" y="184785"/>
                                </a:cubicBezTo>
                                <a:cubicBezTo>
                                  <a:pt x="810260" y="286839"/>
                                  <a:pt x="628877" y="369570"/>
                                  <a:pt x="405130" y="369570"/>
                                </a:cubicBezTo>
                                <a:cubicBezTo>
                                  <a:pt x="181383" y="369570"/>
                                  <a:pt x="0" y="286839"/>
                                  <a:pt x="0" y="184785"/>
                                </a:cubicBezTo>
                                <a:close/>
                              </a:path>
                            </a:pathLst>
                          </a:custGeom>
                          <a:noFill/>
                          <a:ln w="12700" cap="flat" cmpd="sng" algn="ctr">
                            <a:solidFill>
                              <a:srgbClr val="FF0000">
                                <a:shade val="95000"/>
                                <a:satMod val="105000"/>
                              </a:srgbClr>
                            </a:solidFill>
                            <a:prstDash val="solid"/>
                            <a:miter lim="101600"/>
                          </a:ln>
                          <a:effectLst/>
                        </wps:spPr>
                        <wps:bodyPr/>
                      </wps:wsp>
                    </wpg:wgp>
                  </a:graphicData>
                </a:graphic>
              </wp:inline>
            </w:drawing>
          </mc:Choice>
          <mc:Fallback>
            <w:pict>
              <v:group w14:anchorId="1163610C" id="Group 3718" o:spid="_x0000_s1041" style="width:475.45pt;height:186.2pt;mso-position-horizontal-relative:char;mso-position-vertical-relative:line" coordsize="54686,236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">
                <v:rect id="Rectangle 143" o:spid="_x0000_s1042" style="position:absolute;width:458;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14:paraId="488A1B38" w14:textId="77777777" w:rsidR="00553810" w:rsidRDefault="00553810" w:rsidP="00E50DAE">
                        <w:pPr>
                          <w:spacing w:after="160" w:line="259" w:lineRule="auto"/>
                        </w:pPr>
                        <w:r>
                          <w:t xml:space="preserve"> </w:t>
                        </w:r>
                      </w:p>
                    </w:txbxContent>
                  </v:textbox>
                </v:rect>
                <v:rect id="Rectangle 144" o:spid="_x0000_s1043" style="position:absolute;left:24530;top:1859;width:458;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2A5A5EDB" w14:textId="77777777" w:rsidR="00553810" w:rsidRDefault="00553810" w:rsidP="00E50DAE">
                        <w:pPr>
                          <w:spacing w:after="160" w:line="259" w:lineRule="auto"/>
                        </w:pPr>
                        <w:r>
                          <w:t xml:space="preserve"> </w:t>
                        </w:r>
                      </w:p>
                    </w:txbxContent>
                  </v:textbox>
                </v:rect>
                <v:rect id="Rectangle 145" o:spid="_x0000_s1044" style="position:absolute;left:24530;top:3718;width:458;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5C4C8947" w14:textId="77777777" w:rsidR="00553810" w:rsidRDefault="00553810" w:rsidP="00E50DAE">
                        <w:pPr>
                          <w:spacing w:after="160" w:line="259" w:lineRule="auto"/>
                        </w:pPr>
                        <w:r>
                          <w:t xml:space="preserve"> </w:t>
                        </w:r>
                      </w:p>
                    </w:txbxContent>
                  </v:textbox>
                </v:rect>
                <v:rect id="Rectangle 146" o:spid="_x0000_s1045" style="position:absolute;top:5897;width:448;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21104029" w14:textId="77777777" w:rsidR="00553810" w:rsidRDefault="00553810" w:rsidP="00E50DAE">
                        <w:pPr>
                          <w:spacing w:after="160" w:line="259" w:lineRule="auto"/>
                        </w:pPr>
                        <w:r>
                          <w:rPr>
                            <w:color w:val="2E5496"/>
                            <w:sz w:val="26"/>
                          </w:rPr>
                          <w:t xml:space="preserve"> </w:t>
                        </w:r>
                      </w:p>
                    </w:txbxContent>
                  </v:textbox>
                </v:rect>
                <v:rect id="Rectangle 147" o:spid="_x0000_s1046" style="position:absolute;top:8183;width:448;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763E958E" w14:textId="77777777" w:rsidR="00553810" w:rsidRDefault="00553810" w:rsidP="00E50DAE">
                        <w:pPr>
                          <w:spacing w:after="160" w:line="259" w:lineRule="auto"/>
                        </w:pPr>
                        <w:r>
                          <w:rPr>
                            <w:color w:val="2E5496"/>
                            <w:sz w:val="26"/>
                          </w:rPr>
                          <w:t xml:space="preserve"> </w:t>
                        </w:r>
                      </w:p>
                    </w:txbxContent>
                  </v:textbox>
                </v:rect>
                <v:rect id="Rectangle 148" o:spid="_x0000_s1047" style="position:absolute;top:10439;width:448;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40FCB9C5" w14:textId="77777777" w:rsidR="00553810" w:rsidRDefault="00553810" w:rsidP="00E50DAE">
                        <w:pPr>
                          <w:spacing w:after="160" w:line="259" w:lineRule="auto"/>
                        </w:pPr>
                        <w:r>
                          <w:rPr>
                            <w:color w:val="2E5496"/>
                            <w:sz w:val="26"/>
                          </w:rPr>
                          <w:t xml:space="preserve"> </w:t>
                        </w:r>
                      </w:p>
                    </w:txbxContent>
                  </v:textbox>
                </v:rect>
                <v:rect id="Rectangle 149" o:spid="_x0000_s1048" style="position:absolute;top:12694;width:448;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6754F7AA" w14:textId="77777777" w:rsidR="00553810" w:rsidRDefault="00553810" w:rsidP="00E50DAE">
                        <w:pPr>
                          <w:spacing w:after="160" w:line="259" w:lineRule="auto"/>
                        </w:pPr>
                        <w:r>
                          <w:rPr>
                            <w:color w:val="2E5496"/>
                            <w:sz w:val="26"/>
                          </w:rPr>
                          <w:t xml:space="preserve"> </w:t>
                        </w:r>
                      </w:p>
                    </w:txbxContent>
                  </v:textbox>
                </v:rect>
                <v:rect id="Rectangle 150" o:spid="_x0000_s1049" style="position:absolute;top:14950;width:448;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50A050A7" w14:textId="77777777" w:rsidR="00553810" w:rsidRDefault="00553810" w:rsidP="00E50DAE">
                        <w:pPr>
                          <w:spacing w:after="160" w:line="259" w:lineRule="auto"/>
                        </w:pPr>
                        <w:r>
                          <w:rPr>
                            <w:color w:val="2E5496"/>
                            <w:sz w:val="26"/>
                          </w:rPr>
                          <w:t xml:space="preserve"> </w:t>
                        </w:r>
                      </w:p>
                    </w:txbxContent>
                  </v:textbox>
                </v:rect>
                <v:rect id="Rectangle 151" o:spid="_x0000_s1050" style="position:absolute;top:17205;width:448;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7372B5F8" w14:textId="77777777" w:rsidR="00553810" w:rsidRDefault="00553810" w:rsidP="00E50DAE">
                        <w:pPr>
                          <w:spacing w:after="160" w:line="259" w:lineRule="auto"/>
                        </w:pPr>
                        <w:r>
                          <w:rPr>
                            <w:color w:val="2E5496"/>
                            <w:sz w:val="26"/>
                          </w:rPr>
                          <w:t xml:space="preserve"> </w:t>
                        </w:r>
                      </w:p>
                    </w:txbxContent>
                  </v:textbox>
                </v:rect>
                <v:rect id="Rectangle 152" o:spid="_x0000_s1051" style="position:absolute;top:19461;width:448;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4C41CB52" w14:textId="77777777" w:rsidR="00553810" w:rsidRDefault="00553810" w:rsidP="00E50DAE">
                        <w:pPr>
                          <w:spacing w:after="160" w:line="259" w:lineRule="auto"/>
                        </w:pPr>
                        <w:r>
                          <w:rPr>
                            <w:color w:val="2E5496"/>
                            <w:sz w:val="26"/>
                          </w:rPr>
                          <w:t xml:space="preserve"> </w:t>
                        </w:r>
                      </w:p>
                    </w:txbxContent>
                  </v:textbox>
                </v:rect>
                <v:rect id="Rectangle 153" o:spid="_x0000_s1052" style="position:absolute;top:21716;width:448;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181993FB" w14:textId="77777777" w:rsidR="00553810" w:rsidRDefault="00553810" w:rsidP="00E50DAE">
                        <w:pPr>
                          <w:spacing w:after="160" w:line="259" w:lineRule="auto"/>
                        </w:pPr>
                        <w:r>
                          <w:rPr>
                            <w:color w:val="2E5496"/>
                            <w:sz w:val="26"/>
                          </w:rPr>
                          <w:t xml:space="preserve"> </w:t>
                        </w:r>
                      </w:p>
                    </w:txbxContent>
                  </v:textbox>
                </v:rect>
                <v:shape id="Shape 158" o:spid="_x0000_s1053" style="position:absolute;left:1841;top:417;width:52845;height:21768;visibility:visible;mso-wrap-style:square;v-text-anchor:top" coordsize="5284470,217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" path="m,l5284470,r,2176780l,2176780,,xe" filled="f" strokecolor="#00b04e" strokeweight="1pt">
                  <v:stroke miterlimit="66585f" joinstyle="miter"/>
                  <v:path arrowok="t" textboxrect="0,0,5284470,2176780"/>
                </v:shape>
                <v:rect id="Rectangle 159" o:spid="_x0000_s1054" style="position:absolute;left:2926;top:6402;width:3765;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6E5606A9" w14:textId="77777777" w:rsidR="00553810" w:rsidRDefault="00553810" w:rsidP="00E50DAE">
                        <w:pPr>
                          <w:spacing w:after="160" w:line="259" w:lineRule="auto"/>
                        </w:pPr>
                        <w:r>
                          <w:rPr>
                            <w:b/>
                            <w:color w:val="FF0000"/>
                            <w:w w:val="124"/>
                          </w:rPr>
                          <w:t>TIP:</w:t>
                        </w:r>
                      </w:p>
                    </w:txbxContent>
                  </v:textbox>
                </v:rect>
                <v:rect id="Rectangle 160" o:spid="_x0000_s1055" style="position:absolute;left:5757;top:6402;width:416;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4349DFB6" w14:textId="77777777" w:rsidR="00553810" w:rsidRDefault="00553810" w:rsidP="00E50DAE">
                        <w:pPr>
                          <w:spacing w:after="160" w:line="259" w:lineRule="auto"/>
                        </w:pPr>
                        <w:r>
                          <w:rPr>
                            <w:b/>
                            <w:color w:val="FF0000"/>
                          </w:rPr>
                          <w:t xml:space="preserve"> </w:t>
                        </w:r>
                      </w:p>
                    </w:txbxContent>
                  </v:textbox>
                </v:rect>
                <v:rect id="Rectangle 161" o:spid="_x0000_s1056" style="position:absolute;left:2926;top:8261;width:27432;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14:paraId="2B2A77E3" w14:textId="77777777" w:rsidR="00553810" w:rsidRDefault="00553810" w:rsidP="00E50DAE">
                        <w:pPr>
                          <w:spacing w:after="160" w:line="259" w:lineRule="auto"/>
                        </w:pPr>
                        <w:r>
                          <w:rPr>
                            <w:b/>
                            <w:color w:val="FF0000"/>
                            <w:w w:val="121"/>
                          </w:rPr>
                          <w:t>If</w:t>
                        </w:r>
                        <w:r>
                          <w:rPr>
                            <w:b/>
                            <w:color w:val="FF0000"/>
                            <w:spacing w:val="45"/>
                            <w:w w:val="121"/>
                          </w:rPr>
                          <w:t xml:space="preserve"> </w:t>
                        </w:r>
                        <w:r>
                          <w:rPr>
                            <w:b/>
                            <w:color w:val="FF0000"/>
                            <w:w w:val="121"/>
                          </w:rPr>
                          <w:t>you</w:t>
                        </w:r>
                        <w:r>
                          <w:rPr>
                            <w:b/>
                            <w:color w:val="FF0000"/>
                            <w:spacing w:val="45"/>
                            <w:w w:val="121"/>
                          </w:rPr>
                          <w:t xml:space="preserve"> </w:t>
                        </w:r>
                        <w:r>
                          <w:rPr>
                            <w:b/>
                            <w:color w:val="FF0000"/>
                            <w:w w:val="121"/>
                          </w:rPr>
                          <w:t>want</w:t>
                        </w:r>
                        <w:r>
                          <w:rPr>
                            <w:b/>
                            <w:color w:val="FF0000"/>
                            <w:spacing w:val="45"/>
                            <w:w w:val="121"/>
                          </w:rPr>
                          <w:t xml:space="preserve"> </w:t>
                        </w:r>
                        <w:r>
                          <w:rPr>
                            <w:b/>
                            <w:color w:val="FF0000"/>
                            <w:w w:val="121"/>
                          </w:rPr>
                          <w:t>to</w:t>
                        </w:r>
                        <w:r>
                          <w:rPr>
                            <w:b/>
                            <w:color w:val="FF0000"/>
                            <w:spacing w:val="45"/>
                            <w:w w:val="121"/>
                          </w:rPr>
                          <w:t xml:space="preserve"> </w:t>
                        </w:r>
                        <w:r>
                          <w:rPr>
                            <w:b/>
                            <w:color w:val="FF0000"/>
                            <w:w w:val="121"/>
                          </w:rPr>
                          <w:t>get</w:t>
                        </w:r>
                        <w:r>
                          <w:rPr>
                            <w:b/>
                            <w:color w:val="FF0000"/>
                            <w:spacing w:val="45"/>
                            <w:w w:val="121"/>
                          </w:rPr>
                          <w:t xml:space="preserve"> </w:t>
                        </w:r>
                        <w:r>
                          <w:rPr>
                            <w:b/>
                            <w:color w:val="FF0000"/>
                            <w:w w:val="121"/>
                          </w:rPr>
                          <w:t>back</w:t>
                        </w:r>
                        <w:r>
                          <w:rPr>
                            <w:b/>
                            <w:color w:val="FF0000"/>
                            <w:spacing w:val="45"/>
                            <w:w w:val="121"/>
                          </w:rPr>
                          <w:t xml:space="preserve"> </w:t>
                        </w:r>
                        <w:r>
                          <w:rPr>
                            <w:b/>
                            <w:color w:val="FF0000"/>
                            <w:w w:val="121"/>
                          </w:rPr>
                          <w:t>to</w:t>
                        </w:r>
                        <w:r>
                          <w:rPr>
                            <w:b/>
                            <w:color w:val="FF0000"/>
                            <w:spacing w:val="-5"/>
                            <w:w w:val="121"/>
                          </w:rPr>
                          <w:t xml:space="preserve"> </w:t>
                        </w:r>
                      </w:p>
                    </w:txbxContent>
                  </v:textbox>
                </v:rect>
                <v:rect id="Rectangle 162" o:spid="_x0000_s1057" style="position:absolute;left:2926;top:10120;width:12390;height: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14:paraId="7500F121" w14:textId="77777777" w:rsidR="00553810" w:rsidRDefault="00553810" w:rsidP="00E50DAE">
                        <w:pPr>
                          <w:spacing w:after="160" w:line="259" w:lineRule="auto"/>
                        </w:pPr>
                        <w:r>
                          <w:rPr>
                            <w:b/>
                            <w:color w:val="FF0000"/>
                            <w:w w:val="124"/>
                          </w:rPr>
                          <w:t>your</w:t>
                        </w:r>
                        <w:r>
                          <w:rPr>
                            <w:b/>
                            <w:color w:val="FF0000"/>
                            <w:spacing w:val="67"/>
                            <w:w w:val="124"/>
                          </w:rPr>
                          <w:t xml:space="preserve"> </w:t>
                        </w:r>
                        <w:r>
                          <w:rPr>
                            <w:b/>
                            <w:color w:val="FF0000"/>
                            <w:w w:val="124"/>
                          </w:rPr>
                          <w:t>course</w:t>
                        </w:r>
                      </w:p>
                    </w:txbxContent>
                  </v:textbox>
                </v:rect>
                <v:rect id="Rectangle 163" o:spid="_x0000_s1058" style="position:absolute;left:12242;top:10120;width:440;height: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7763613D" w14:textId="77777777" w:rsidR="00553810" w:rsidRDefault="00553810" w:rsidP="00E50DAE">
                        <w:pPr>
                          <w:spacing w:after="160" w:line="259" w:lineRule="auto"/>
                        </w:pPr>
                        <w:r>
                          <w:rPr>
                            <w:b/>
                            <w:color w:val="FF0000"/>
                            <w:w w:val="88"/>
                          </w:rPr>
                          <w:t>’</w:t>
                        </w:r>
                      </w:p>
                    </w:txbxContent>
                  </v:textbox>
                </v:rect>
                <v:rect id="Rectangle 164" o:spid="_x0000_s1059" style="position:absolute;left:12572;top:10120;width:14603;height: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32704928" w14:textId="77777777" w:rsidR="00553810" w:rsidRDefault="00553810" w:rsidP="00E50DAE">
                        <w:pPr>
                          <w:spacing w:after="160" w:line="259" w:lineRule="auto"/>
                        </w:pPr>
                        <w:r>
                          <w:rPr>
                            <w:b/>
                            <w:color w:val="FF0000"/>
                            <w:w w:val="119"/>
                          </w:rPr>
                          <w:t>s</w:t>
                        </w:r>
                        <w:r>
                          <w:rPr>
                            <w:b/>
                            <w:color w:val="FF0000"/>
                            <w:spacing w:val="67"/>
                            <w:w w:val="119"/>
                          </w:rPr>
                          <w:t xml:space="preserve"> </w:t>
                        </w:r>
                        <w:r>
                          <w:rPr>
                            <w:b/>
                            <w:color w:val="FF0000"/>
                            <w:w w:val="119"/>
                          </w:rPr>
                          <w:t>Home</w:t>
                        </w:r>
                        <w:r>
                          <w:rPr>
                            <w:b/>
                            <w:color w:val="FF0000"/>
                            <w:spacing w:val="67"/>
                            <w:w w:val="119"/>
                          </w:rPr>
                          <w:t xml:space="preserve"> </w:t>
                        </w:r>
                        <w:r>
                          <w:rPr>
                            <w:b/>
                            <w:color w:val="FF0000"/>
                            <w:w w:val="119"/>
                          </w:rPr>
                          <w:t>Page,</w:t>
                        </w:r>
                        <w:r>
                          <w:rPr>
                            <w:b/>
                            <w:color w:val="FF0000"/>
                            <w:spacing w:val="-5"/>
                            <w:w w:val="119"/>
                          </w:rPr>
                          <w:t xml:space="preserve"> </w:t>
                        </w:r>
                      </w:p>
                    </w:txbxContent>
                  </v:textbox>
                </v:rect>
                <v:rect id="Rectangle 165" o:spid="_x0000_s1060" style="position:absolute;left:2926;top:11949;width:27432;height: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14:paraId="324E8B7D" w14:textId="77777777" w:rsidR="00553810" w:rsidRDefault="00553810" w:rsidP="00E50DAE">
                        <w:pPr>
                          <w:spacing w:after="160" w:line="259" w:lineRule="auto"/>
                        </w:pPr>
                        <w:r>
                          <w:rPr>
                            <w:b/>
                            <w:color w:val="FF0000"/>
                            <w:w w:val="120"/>
                          </w:rPr>
                          <w:t>just</w:t>
                        </w:r>
                        <w:r>
                          <w:rPr>
                            <w:b/>
                            <w:color w:val="FF0000"/>
                            <w:spacing w:val="6"/>
                            <w:w w:val="120"/>
                          </w:rPr>
                          <w:t xml:space="preserve"> </w:t>
                        </w:r>
                        <w:r>
                          <w:rPr>
                            <w:b/>
                            <w:color w:val="FF0000"/>
                            <w:w w:val="120"/>
                          </w:rPr>
                          <w:t>look</w:t>
                        </w:r>
                        <w:r>
                          <w:rPr>
                            <w:b/>
                            <w:color w:val="FF0000"/>
                            <w:spacing w:val="6"/>
                            <w:w w:val="120"/>
                          </w:rPr>
                          <w:t xml:space="preserve"> </w:t>
                        </w:r>
                        <w:r>
                          <w:rPr>
                            <w:b/>
                            <w:color w:val="FF0000"/>
                            <w:w w:val="120"/>
                          </w:rPr>
                          <w:t>for</w:t>
                        </w:r>
                        <w:r>
                          <w:rPr>
                            <w:b/>
                            <w:color w:val="FF0000"/>
                            <w:spacing w:val="6"/>
                            <w:w w:val="120"/>
                          </w:rPr>
                          <w:t xml:space="preserve"> </w:t>
                        </w:r>
                        <w:r>
                          <w:rPr>
                            <w:b/>
                            <w:color w:val="FF0000"/>
                            <w:w w:val="120"/>
                          </w:rPr>
                          <w:t>the</w:t>
                        </w:r>
                        <w:r>
                          <w:rPr>
                            <w:b/>
                            <w:color w:val="FF0000"/>
                            <w:spacing w:val="6"/>
                            <w:w w:val="120"/>
                          </w:rPr>
                          <w:t xml:space="preserve"> </w:t>
                        </w:r>
                        <w:r>
                          <w:rPr>
                            <w:b/>
                            <w:color w:val="FF0000"/>
                            <w:w w:val="120"/>
                          </w:rPr>
                          <w:t>‘Home’</w:t>
                        </w:r>
                        <w:r>
                          <w:rPr>
                            <w:b/>
                            <w:color w:val="FF0000"/>
                            <w:spacing w:val="6"/>
                            <w:w w:val="120"/>
                          </w:rPr>
                          <w:t xml:space="preserve"> </w:t>
                        </w:r>
                        <w:r>
                          <w:rPr>
                            <w:b/>
                            <w:color w:val="FF0000"/>
                            <w:w w:val="120"/>
                          </w:rPr>
                          <w:t>link</w:t>
                        </w:r>
                        <w:r>
                          <w:rPr>
                            <w:b/>
                            <w:color w:val="FF0000"/>
                            <w:spacing w:val="-5"/>
                            <w:w w:val="120"/>
                          </w:rPr>
                          <w:t xml:space="preserve"> </w:t>
                        </w:r>
                      </w:p>
                    </w:txbxContent>
                  </v:textbox>
                </v:rect>
                <v:rect id="Rectangle 166" o:spid="_x0000_s1061" style="position:absolute;left:2926;top:13809;width:9742;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5620169F" w14:textId="77777777" w:rsidR="00553810" w:rsidRDefault="00553810" w:rsidP="00E50DAE">
                        <w:pPr>
                          <w:spacing w:after="160" w:line="259" w:lineRule="auto"/>
                        </w:pPr>
                        <w:r>
                          <w:rPr>
                            <w:b/>
                            <w:color w:val="FF0000"/>
                            <w:w w:val="119"/>
                          </w:rPr>
                          <w:t>at</w:t>
                        </w:r>
                        <w:r>
                          <w:rPr>
                            <w:b/>
                            <w:color w:val="FF0000"/>
                            <w:spacing w:val="-5"/>
                            <w:w w:val="119"/>
                          </w:rPr>
                          <w:t xml:space="preserve"> </w:t>
                        </w:r>
                        <w:r>
                          <w:rPr>
                            <w:b/>
                            <w:color w:val="FF0000"/>
                            <w:w w:val="119"/>
                          </w:rPr>
                          <w:t>the</w:t>
                        </w:r>
                        <w:r>
                          <w:rPr>
                            <w:b/>
                            <w:color w:val="FF0000"/>
                            <w:spacing w:val="-5"/>
                            <w:w w:val="119"/>
                          </w:rPr>
                          <w:t xml:space="preserve"> </w:t>
                        </w:r>
                        <w:r>
                          <w:rPr>
                            <w:b/>
                            <w:color w:val="FF0000"/>
                            <w:w w:val="119"/>
                          </w:rPr>
                          <w:t>top</w:t>
                        </w:r>
                        <w:r>
                          <w:rPr>
                            <w:b/>
                            <w:color w:val="FF0000"/>
                            <w:spacing w:val="-5"/>
                            <w:w w:val="119"/>
                          </w:rPr>
                          <w:t xml:space="preserve"> </w:t>
                        </w:r>
                      </w:p>
                    </w:txbxContent>
                  </v:textbox>
                </v:rect>
                <v:rect id="Rectangle 167" o:spid="_x0000_s1062" style="position:absolute;left:10251;top:13809;width:3358;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14:paraId="22D621A5" w14:textId="77777777" w:rsidR="00553810" w:rsidRDefault="00553810" w:rsidP="00E50DAE">
                        <w:pPr>
                          <w:spacing w:after="160" w:line="259" w:lineRule="auto"/>
                        </w:pPr>
                        <w:r>
                          <w:rPr>
                            <w:b/>
                            <w:color w:val="FF0000"/>
                            <w:w w:val="123"/>
                          </w:rPr>
                          <w:t>left</w:t>
                        </w:r>
                      </w:p>
                    </w:txbxContent>
                  </v:textbox>
                </v:rect>
                <v:rect id="Rectangle 168" o:spid="_x0000_s1063" style="position:absolute;left:12776;top:13809;width:415;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14:paraId="185A1A46" w14:textId="77777777" w:rsidR="00553810" w:rsidRDefault="00553810" w:rsidP="00E50DAE">
                        <w:pPr>
                          <w:spacing w:after="160" w:line="259" w:lineRule="auto"/>
                        </w:pPr>
                        <w:r>
                          <w:rPr>
                            <w:b/>
                            <w:color w:val="FF0000"/>
                          </w:rPr>
                          <w:t xml:space="preserve"> </w:t>
                        </w:r>
                      </w:p>
                    </w:txbxContent>
                  </v:textbox>
                </v:rect>
                <v:rect id="Rectangle 169" o:spid="_x0000_s1064" style="position:absolute;left:13088;top:13809;width:12750;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14:paraId="70ABED6C" w14:textId="77777777" w:rsidR="00553810" w:rsidRDefault="00553810" w:rsidP="00E50DAE">
                        <w:pPr>
                          <w:spacing w:after="160" w:line="259" w:lineRule="auto"/>
                        </w:pPr>
                        <w:r>
                          <w:rPr>
                            <w:b/>
                            <w:color w:val="FF0000"/>
                            <w:w w:val="121"/>
                          </w:rPr>
                          <w:t>of</w:t>
                        </w:r>
                        <w:r>
                          <w:rPr>
                            <w:b/>
                            <w:color w:val="FF0000"/>
                            <w:spacing w:val="-5"/>
                            <w:w w:val="121"/>
                          </w:rPr>
                          <w:t xml:space="preserve"> </w:t>
                        </w:r>
                        <w:r>
                          <w:rPr>
                            <w:b/>
                            <w:color w:val="FF0000"/>
                            <w:w w:val="121"/>
                          </w:rPr>
                          <w:t>the</w:t>
                        </w:r>
                        <w:r>
                          <w:rPr>
                            <w:b/>
                            <w:color w:val="FF0000"/>
                            <w:spacing w:val="-5"/>
                            <w:w w:val="121"/>
                          </w:rPr>
                          <w:t xml:space="preserve"> </w:t>
                        </w:r>
                        <w:r>
                          <w:rPr>
                            <w:b/>
                            <w:color w:val="FF0000"/>
                            <w:w w:val="121"/>
                          </w:rPr>
                          <w:t>screen</w:t>
                        </w:r>
                      </w:p>
                    </w:txbxContent>
                  </v:textbox>
                </v:rect>
                <v:rect id="Rectangle 170" o:spid="_x0000_s1065" style="position:absolute;left:22675;top:13809;width:416;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14:paraId="7DAB5044" w14:textId="77777777" w:rsidR="00553810" w:rsidRDefault="00553810" w:rsidP="00E50DAE">
                        <w:pPr>
                          <w:spacing w:after="160" w:line="259" w:lineRule="auto"/>
                        </w:pPr>
                        <w:r>
                          <w:rPr>
                            <w:b/>
                            <w:color w:val="FF0000"/>
                          </w:rPr>
                          <w:t xml:space="preserve"> </w:t>
                        </w:r>
                      </w:p>
                    </w:txbxContent>
                  </v:textbox>
                </v:rect>
                <v:rect id="Rectangle 171" o:spid="_x0000_s1066" style="position:absolute;left:2926;top:15605;width:458;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3A02EDF5" w14:textId="77777777" w:rsidR="00553810" w:rsidRDefault="00553810" w:rsidP="00E50DAE">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 o:spid="_x0000_s1067" type="#_x0000_t75" style="position:absolute;left:25800;top:2818;width:28117;height:16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">
                  <v:imagedata r:id="rId52" o:title=""/>
                </v:shape>
                <v:shape id="Shape 195" o:spid="_x0000_s1068" style="position:absolute;left:25736;top:2754;width:28245;height:16542;visibility:visible;mso-wrap-style:square;v-text-anchor:top" coordsize="2824480,165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" path="m,l2824480,r,1654175l,1654175,,xe" filled="f" strokecolor="#3f6dc3" strokeweight="1pt">
                  <v:path arrowok="t" textboxrect="0,0,2824480,1654175"/>
                </v:shape>
                <v:shape id="Shape 196" o:spid="_x0000_s1069" style="position:absolute;left:17593;top:4775;width:7235;height:3037;visibility:visible;mso-wrap-style:square;v-text-anchor:top" coordsize="723494,30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" path="m638621,r84873,7386l666661,70853,657314,47236,9347,303675,,280058,647968,23618,638621,xe" fillcolor="red" stroked="f" strokeweight="0">
                  <v:stroke miterlimit="83231f" joinstyle="miter"/>
                  <v:path arrowok="t" textboxrect="0,0,723494,303675"/>
                </v:shape>
                <v:shape id="Shape 197" o:spid="_x0000_s1070" style="position:absolute;left:23342;top:2608;width:8103;height:3696;visibility:visible;mso-wrap-style:square;v-text-anchor:top" coordsize="810260,3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" path="m,184785c,82731,181383,,405130,,628877,,810260,82731,810260,184785v,102054,-181383,184785,-405130,184785c181383,369570,,286839,,184785xe" filled="f" strokecolor="red" strokeweight="1pt">
                  <v:stroke miterlimit="66585f" joinstyle="miter"/>
                  <v:path arrowok="t" textboxrect="0,0,810260,369570"/>
                </v:shape>
                <w10:anchorlock/>
              </v:group>
            </w:pict>
          </mc:Fallback>
        </mc:AlternateContent>
      </w:r>
    </w:p>
    <w:p w14:paraId="3FD8EC59" w14:textId="77777777" w:rsidR="00E50DAE" w:rsidRDefault="00E50DAE" w:rsidP="00E50DAE"/>
    <w:p w14:paraId="7FEFF3CF" w14:textId="77777777" w:rsidR="00E50DAE" w:rsidRPr="00E07DEB" w:rsidRDefault="00E50DAE" w:rsidP="00E50DAE">
      <w:pPr>
        <w:rPr>
          <w:rFonts w:asciiTheme="minorBidi" w:hAnsiTheme="minorBidi"/>
        </w:rPr>
      </w:pPr>
    </w:p>
    <w:p w14:paraId="33695877" w14:textId="77777777" w:rsidR="00E50DAE" w:rsidRPr="00E07DEB" w:rsidRDefault="00E50DAE" w:rsidP="00E50DAE">
      <w:pPr>
        <w:rPr>
          <w:rFonts w:asciiTheme="minorBidi" w:hAnsiTheme="minorBidi"/>
          <w:sz w:val="24"/>
          <w:szCs w:val="24"/>
        </w:rPr>
      </w:pPr>
      <w:r w:rsidRPr="00E07DEB">
        <w:rPr>
          <w:rFonts w:asciiTheme="minorBidi" w:hAnsiTheme="minorBidi"/>
          <w:sz w:val="24"/>
          <w:szCs w:val="24"/>
        </w:rPr>
        <w:t xml:space="preserve">The ‘Course Resources’ Button  </w:t>
      </w:r>
    </w:p>
    <w:p w14:paraId="6B73A844" w14:textId="77777777" w:rsidR="00E50DAE" w:rsidRDefault="00E50DAE" w:rsidP="00E50DAE">
      <w:pPr>
        <w:spacing w:after="0" w:line="259" w:lineRule="auto"/>
      </w:pPr>
      <w:r>
        <w:lastRenderedPageBreak/>
        <w:t xml:space="preserve"> </w:t>
      </w:r>
      <w:r>
        <w:rPr>
          <w:noProof/>
        </w:rPr>
        <w:drawing>
          <wp:inline distT="0" distB="0" distL="0" distR="0" wp14:anchorId="7DD7ADEA" wp14:editId="7CD39F9B">
            <wp:extent cx="5256188" cy="4914900"/>
            <wp:effectExtent l="0" t="0" r="190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56188" cy="4914900"/>
                    </a:xfrm>
                    <a:prstGeom prst="rect">
                      <a:avLst/>
                    </a:prstGeom>
                    <a:noFill/>
                  </pic:spPr>
                </pic:pic>
              </a:graphicData>
            </a:graphic>
          </wp:inline>
        </w:drawing>
      </w:r>
    </w:p>
    <w:p w14:paraId="4F0B2D24" w14:textId="77777777" w:rsidR="00E50DAE" w:rsidRDefault="00E50DAE" w:rsidP="00E50DAE">
      <w:pPr>
        <w:pStyle w:val="handbookbodytext"/>
        <w:jc w:val="left"/>
      </w:pPr>
    </w:p>
    <w:p w14:paraId="735D6751" w14:textId="14D44107" w:rsidR="00E50DAE" w:rsidRDefault="00E50DAE" w:rsidP="00E50DAE">
      <w:pPr>
        <w:pStyle w:val="handbookbodytext"/>
        <w:jc w:val="left"/>
      </w:pPr>
      <w:r>
        <w:rPr>
          <w:noProof/>
        </w:rPr>
        <w:lastRenderedPageBreak/>
        <w:drawing>
          <wp:inline distT="0" distB="0" distL="0" distR="0" wp14:anchorId="3B15404C" wp14:editId="5D9F0B25">
            <wp:extent cx="438785" cy="438785"/>
            <wp:effectExtent l="0" t="0" r="0" b="0"/>
            <wp:docPr id="3755" name="Picture 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inline>
        </w:drawing>
      </w:r>
      <w:r>
        <w:t xml:space="preserve">  (for online courses </w:t>
      </w:r>
      <w:r w:rsidR="6AD9D37D">
        <w:t>only) The</w:t>
      </w:r>
      <w:r w:rsidRPr="00E07DEB">
        <w:rPr>
          <w:rFonts w:ascii="Calibri" w:eastAsia="Calibri" w:hAnsi="Calibri" w:cs="Arial"/>
          <w:noProof/>
          <w:sz w:val="22"/>
        </w:rPr>
        <w:drawing>
          <wp:anchor distT="0" distB="0" distL="114300" distR="114300" simplePos="0" relativeHeight="251701248" behindDoc="1" locked="0" layoutInCell="1" allowOverlap="1" wp14:anchorId="5F179FE3" wp14:editId="397B84CD">
            <wp:simplePos x="0" y="0"/>
            <wp:positionH relativeFrom="column">
              <wp:posOffset>199714</wp:posOffset>
            </wp:positionH>
            <wp:positionV relativeFrom="paragraph">
              <wp:posOffset>576203</wp:posOffset>
            </wp:positionV>
            <wp:extent cx="5731510" cy="1760220"/>
            <wp:effectExtent l="0" t="0" r="254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C5E">
        <w:t xml:space="preserve"> ‘Virtual Classroom’ Button </w:t>
      </w:r>
      <w:r>
        <w:rPr>
          <w:noProof/>
          <w:lang w:eastAsia="en-GB"/>
        </w:rPr>
        <mc:AlternateContent>
          <mc:Choice Requires="wpg">
            <w:drawing>
              <wp:inline distT="0" distB="0" distL="0" distR="0" wp14:anchorId="2FC7A80C" wp14:editId="52A277B3">
                <wp:extent cx="6157188" cy="5855970"/>
                <wp:effectExtent l="0" t="0" r="0" b="0"/>
                <wp:docPr id="3407" name="Group 3407"/>
                <wp:cNvGraphicFramePr/>
                <a:graphic xmlns:a="http://schemas.openxmlformats.org/drawingml/2006/main">
                  <a:graphicData uri="http://schemas.microsoft.com/office/word/2010/wordprocessingGroup">
                    <wpg:wgp>
                      <wpg:cNvGrpSpPr/>
                      <wpg:grpSpPr>
                        <a:xfrm>
                          <a:off x="0" y="0"/>
                          <a:ext cx="6157188" cy="5855970"/>
                          <a:chOff x="0" y="0"/>
                          <a:chExt cx="6018026" cy="5788692"/>
                        </a:xfrm>
                      </wpg:grpSpPr>
                      <wps:wsp>
                        <wps:cNvPr id="279" name="Rectangle 279"/>
                        <wps:cNvSpPr/>
                        <wps:spPr>
                          <a:xfrm>
                            <a:off x="0" y="0"/>
                            <a:ext cx="45808" cy="247427"/>
                          </a:xfrm>
                          <a:prstGeom prst="rect">
                            <a:avLst/>
                          </a:prstGeom>
                          <a:ln>
                            <a:noFill/>
                          </a:ln>
                        </wps:spPr>
                        <wps:txbx>
                          <w:txbxContent>
                            <w:p w14:paraId="5D6F50AF" w14:textId="77777777" w:rsidR="00553810" w:rsidRDefault="00553810" w:rsidP="00E50DAE">
                              <w:pPr>
                                <w:spacing w:after="160" w:line="259" w:lineRule="auto"/>
                              </w:pPr>
                              <w:r>
                                <w:t xml:space="preserve"> </w:t>
                              </w:r>
                            </w:p>
                          </w:txbxContent>
                        </wps:txbx>
                        <wps:bodyPr horzOverflow="overflow" vert="horz" lIns="0" tIns="0" rIns="0" bIns="0" rtlCol="0">
                          <a:noAutofit/>
                        </wps:bodyPr>
                      </wps:wsp>
                      <wps:wsp>
                        <wps:cNvPr id="280" name="Rectangle 280"/>
                        <wps:cNvSpPr/>
                        <wps:spPr>
                          <a:xfrm>
                            <a:off x="1538604" y="185928"/>
                            <a:ext cx="45808" cy="247427"/>
                          </a:xfrm>
                          <a:prstGeom prst="rect">
                            <a:avLst/>
                          </a:prstGeom>
                          <a:ln>
                            <a:noFill/>
                          </a:ln>
                        </wps:spPr>
                        <wps:txbx>
                          <w:txbxContent>
                            <w:p w14:paraId="049591A2" w14:textId="77777777" w:rsidR="00553810" w:rsidRDefault="00553810" w:rsidP="00E50DAE">
                              <w:pPr>
                                <w:spacing w:after="160" w:line="259" w:lineRule="auto"/>
                              </w:pPr>
                              <w:r>
                                <w:t xml:space="preserve"> </w:t>
                              </w:r>
                            </w:p>
                          </w:txbxContent>
                        </wps:txbx>
                        <wps:bodyPr horzOverflow="overflow" vert="horz" lIns="0" tIns="0" rIns="0" bIns="0" rtlCol="0">
                          <a:noAutofit/>
                        </wps:bodyPr>
                      </wps:wsp>
                      <wps:wsp>
                        <wps:cNvPr id="281" name="Rectangle 281"/>
                        <wps:cNvSpPr/>
                        <wps:spPr>
                          <a:xfrm>
                            <a:off x="1538604" y="371856"/>
                            <a:ext cx="45808" cy="247427"/>
                          </a:xfrm>
                          <a:prstGeom prst="rect">
                            <a:avLst/>
                          </a:prstGeom>
                          <a:ln>
                            <a:noFill/>
                          </a:ln>
                        </wps:spPr>
                        <wps:txbx>
                          <w:txbxContent>
                            <w:p w14:paraId="2A3126E7" w14:textId="77777777" w:rsidR="00553810" w:rsidRDefault="00553810" w:rsidP="00E50DAE">
                              <w:pPr>
                                <w:spacing w:after="160" w:line="259" w:lineRule="auto"/>
                              </w:pPr>
                              <w:r>
                                <w:t xml:space="preserve"> </w:t>
                              </w:r>
                            </w:p>
                          </w:txbxContent>
                        </wps:txbx>
                        <wps:bodyPr horzOverflow="overflow" vert="horz" lIns="0" tIns="0" rIns="0" bIns="0" rtlCol="0">
                          <a:noAutofit/>
                        </wps:bodyPr>
                      </wps:wsp>
                      <wps:wsp>
                        <wps:cNvPr id="282" name="Rectangle 282"/>
                        <wps:cNvSpPr/>
                        <wps:spPr>
                          <a:xfrm>
                            <a:off x="1538604" y="564038"/>
                            <a:ext cx="41552" cy="237530"/>
                          </a:xfrm>
                          <a:prstGeom prst="rect">
                            <a:avLst/>
                          </a:prstGeom>
                          <a:ln>
                            <a:noFill/>
                          </a:ln>
                        </wps:spPr>
                        <wps:txbx>
                          <w:txbxContent>
                            <w:p w14:paraId="497AC360" w14:textId="77777777" w:rsidR="00553810" w:rsidRDefault="00553810" w:rsidP="00E50DAE">
                              <w:pPr>
                                <w:spacing w:after="160" w:line="259" w:lineRule="auto"/>
                              </w:pPr>
                              <w:r>
                                <w:t xml:space="preserve"> </w:t>
                              </w:r>
                            </w:p>
                          </w:txbxContent>
                        </wps:txbx>
                        <wps:bodyPr horzOverflow="overflow" vert="horz" lIns="0" tIns="0" rIns="0" bIns="0" rtlCol="0">
                          <a:noAutofit/>
                        </wps:bodyPr>
                      </wps:wsp>
                      <wps:wsp>
                        <wps:cNvPr id="283" name="Rectangle 283"/>
                        <wps:cNvSpPr/>
                        <wps:spPr>
                          <a:xfrm>
                            <a:off x="1538604" y="746918"/>
                            <a:ext cx="1512691" cy="237530"/>
                          </a:xfrm>
                          <a:prstGeom prst="rect">
                            <a:avLst/>
                          </a:prstGeom>
                          <a:ln>
                            <a:noFill/>
                          </a:ln>
                        </wps:spPr>
                        <wps:txbx>
                          <w:txbxContent>
                            <w:p w14:paraId="4E2FB216" w14:textId="77777777" w:rsidR="00553810" w:rsidRDefault="00553810" w:rsidP="00E50DAE">
                              <w:pPr>
                                <w:spacing w:after="160" w:line="259" w:lineRule="auto"/>
                              </w:pPr>
                            </w:p>
                          </w:txbxContent>
                        </wps:txbx>
                        <wps:bodyPr horzOverflow="overflow" vert="horz" lIns="0" tIns="0" rIns="0" bIns="0" rtlCol="0">
                          <a:noAutofit/>
                        </wps:bodyPr>
                      </wps:wsp>
                      <wps:wsp>
                        <wps:cNvPr id="284" name="Rectangle 284"/>
                        <wps:cNvSpPr/>
                        <wps:spPr>
                          <a:xfrm>
                            <a:off x="2675958" y="746918"/>
                            <a:ext cx="1726997" cy="237530"/>
                          </a:xfrm>
                          <a:prstGeom prst="rect">
                            <a:avLst/>
                          </a:prstGeom>
                          <a:ln>
                            <a:noFill/>
                          </a:ln>
                        </wps:spPr>
                        <wps:txbx>
                          <w:txbxContent>
                            <w:p w14:paraId="3BD841E6" w14:textId="77777777" w:rsidR="00553810" w:rsidRDefault="00553810" w:rsidP="00E50DAE">
                              <w:pPr>
                                <w:spacing w:after="160" w:line="259" w:lineRule="auto"/>
                              </w:pPr>
                            </w:p>
                          </w:txbxContent>
                        </wps:txbx>
                        <wps:bodyPr horzOverflow="overflow" vert="horz" lIns="0" tIns="0" rIns="0" bIns="0" rtlCol="0">
                          <a:noAutofit/>
                        </wps:bodyPr>
                      </wps:wsp>
                      <wps:wsp>
                        <wps:cNvPr id="285" name="Rectangle 285"/>
                        <wps:cNvSpPr/>
                        <wps:spPr>
                          <a:xfrm>
                            <a:off x="3974433" y="746918"/>
                            <a:ext cx="86773" cy="237530"/>
                          </a:xfrm>
                          <a:prstGeom prst="rect">
                            <a:avLst/>
                          </a:prstGeom>
                          <a:ln>
                            <a:noFill/>
                          </a:ln>
                        </wps:spPr>
                        <wps:txbx>
                          <w:txbxContent>
                            <w:p w14:paraId="240676C8" w14:textId="77777777" w:rsidR="00553810" w:rsidRDefault="00553810" w:rsidP="00E50DAE">
                              <w:pPr>
                                <w:spacing w:after="160" w:line="259" w:lineRule="auto"/>
                              </w:pPr>
                            </w:p>
                          </w:txbxContent>
                        </wps:txbx>
                        <wps:bodyPr horzOverflow="overflow" vert="horz" lIns="0" tIns="0" rIns="0" bIns="0" rtlCol="0">
                          <a:noAutofit/>
                        </wps:bodyPr>
                      </wps:wsp>
                      <wps:wsp>
                        <wps:cNvPr id="286" name="Rectangle 286"/>
                        <wps:cNvSpPr/>
                        <wps:spPr>
                          <a:xfrm>
                            <a:off x="4035854" y="746918"/>
                            <a:ext cx="656053" cy="237530"/>
                          </a:xfrm>
                          <a:prstGeom prst="rect">
                            <a:avLst/>
                          </a:prstGeom>
                          <a:ln>
                            <a:noFill/>
                          </a:ln>
                        </wps:spPr>
                        <wps:txbx>
                          <w:txbxContent>
                            <w:p w14:paraId="690B77D9" w14:textId="77777777" w:rsidR="00553810" w:rsidRDefault="00553810" w:rsidP="00E50DAE">
                              <w:pPr>
                                <w:spacing w:after="160" w:line="259" w:lineRule="auto"/>
                              </w:pPr>
                            </w:p>
                          </w:txbxContent>
                        </wps:txbx>
                        <wps:bodyPr horzOverflow="overflow" vert="horz" lIns="0" tIns="0" rIns="0" bIns="0" rtlCol="0">
                          <a:noAutofit/>
                        </wps:bodyPr>
                      </wps:wsp>
                      <wps:wsp>
                        <wps:cNvPr id="287" name="Rectangle 287"/>
                        <wps:cNvSpPr/>
                        <wps:spPr>
                          <a:xfrm>
                            <a:off x="4529145" y="746918"/>
                            <a:ext cx="41552" cy="237530"/>
                          </a:xfrm>
                          <a:prstGeom prst="rect">
                            <a:avLst/>
                          </a:prstGeom>
                          <a:ln>
                            <a:noFill/>
                          </a:ln>
                        </wps:spPr>
                        <wps:txbx>
                          <w:txbxContent>
                            <w:p w14:paraId="71C45DE5" w14:textId="77777777" w:rsidR="00553810" w:rsidRDefault="00553810" w:rsidP="00E50DAE">
                              <w:pPr>
                                <w:spacing w:after="160" w:line="259" w:lineRule="auto"/>
                              </w:pPr>
                              <w:r>
                                <w:t xml:space="preserve"> </w:t>
                              </w:r>
                            </w:p>
                          </w:txbxContent>
                        </wps:txbx>
                        <wps:bodyPr horzOverflow="overflow" vert="horz" lIns="0" tIns="0" rIns="0" bIns="0" rtlCol="0">
                          <a:noAutofit/>
                        </wps:bodyPr>
                      </wps:wsp>
                      <wps:wsp>
                        <wps:cNvPr id="288" name="Rectangle 288"/>
                        <wps:cNvSpPr/>
                        <wps:spPr>
                          <a:xfrm>
                            <a:off x="4556556" y="746918"/>
                            <a:ext cx="1461470" cy="237530"/>
                          </a:xfrm>
                          <a:prstGeom prst="rect">
                            <a:avLst/>
                          </a:prstGeom>
                          <a:ln>
                            <a:noFill/>
                          </a:ln>
                        </wps:spPr>
                        <wps:txbx>
                          <w:txbxContent>
                            <w:p w14:paraId="2C3493F6" w14:textId="77777777" w:rsidR="00553810" w:rsidRDefault="00553810" w:rsidP="00E50DAE">
                              <w:pPr>
                                <w:spacing w:after="160" w:line="259" w:lineRule="auto"/>
                              </w:pPr>
                            </w:p>
                          </w:txbxContent>
                        </wps:txbx>
                        <wps:bodyPr horzOverflow="overflow" vert="horz" lIns="0" tIns="0" rIns="0" bIns="0" rtlCol="0">
                          <a:noAutofit/>
                        </wps:bodyPr>
                      </wps:wsp>
                      <wps:wsp>
                        <wps:cNvPr id="289" name="Rectangle 289"/>
                        <wps:cNvSpPr/>
                        <wps:spPr>
                          <a:xfrm>
                            <a:off x="5692846" y="746918"/>
                            <a:ext cx="147945" cy="237530"/>
                          </a:xfrm>
                          <a:prstGeom prst="rect">
                            <a:avLst/>
                          </a:prstGeom>
                          <a:ln>
                            <a:noFill/>
                          </a:ln>
                        </wps:spPr>
                        <wps:txbx>
                          <w:txbxContent>
                            <w:p w14:paraId="1002CA18" w14:textId="77777777" w:rsidR="00553810" w:rsidRDefault="00553810" w:rsidP="00E50DAE">
                              <w:pPr>
                                <w:spacing w:after="160" w:line="259" w:lineRule="auto"/>
                              </w:pPr>
                              <w:r>
                                <w:rPr>
                                  <w:spacing w:val="-5"/>
                                  <w:w w:val="111"/>
                                </w:rPr>
                                <w:t xml:space="preserve"> </w:t>
                              </w:r>
                            </w:p>
                          </w:txbxContent>
                        </wps:txbx>
                        <wps:bodyPr horzOverflow="overflow" vert="horz" lIns="0" tIns="0" rIns="0" bIns="0" rtlCol="0">
                          <a:noAutofit/>
                        </wps:bodyPr>
                      </wps:wsp>
                      <wps:wsp>
                        <wps:cNvPr id="290" name="Rectangle 290"/>
                        <wps:cNvSpPr/>
                        <wps:spPr>
                          <a:xfrm>
                            <a:off x="1538604" y="932846"/>
                            <a:ext cx="2812676" cy="237530"/>
                          </a:xfrm>
                          <a:prstGeom prst="rect">
                            <a:avLst/>
                          </a:prstGeom>
                          <a:ln>
                            <a:noFill/>
                          </a:ln>
                        </wps:spPr>
                        <wps:txbx>
                          <w:txbxContent>
                            <w:p w14:paraId="325B48AF" w14:textId="77777777" w:rsidR="00553810" w:rsidRDefault="00553810" w:rsidP="00E50DAE">
                              <w:pPr>
                                <w:spacing w:after="160" w:line="259" w:lineRule="auto"/>
                              </w:pPr>
                            </w:p>
                          </w:txbxContent>
                        </wps:txbx>
                        <wps:bodyPr horzOverflow="overflow" vert="horz" lIns="0" tIns="0" rIns="0" bIns="0" rtlCol="0">
                          <a:noAutofit/>
                        </wps:bodyPr>
                      </wps:wsp>
                      <wps:wsp>
                        <wps:cNvPr id="291" name="Rectangle 291"/>
                        <wps:cNvSpPr/>
                        <wps:spPr>
                          <a:xfrm>
                            <a:off x="3653379" y="932846"/>
                            <a:ext cx="1396041" cy="237530"/>
                          </a:xfrm>
                          <a:prstGeom prst="rect">
                            <a:avLst/>
                          </a:prstGeom>
                          <a:ln>
                            <a:noFill/>
                          </a:ln>
                        </wps:spPr>
                        <wps:txbx>
                          <w:txbxContent>
                            <w:p w14:paraId="6739CE1D" w14:textId="77777777" w:rsidR="00553810" w:rsidRDefault="00553810" w:rsidP="00E50DAE">
                              <w:pPr>
                                <w:spacing w:after="160" w:line="259" w:lineRule="auto"/>
                              </w:pPr>
                            </w:p>
                          </w:txbxContent>
                        </wps:txbx>
                        <wps:bodyPr horzOverflow="overflow" vert="horz" lIns="0" tIns="0" rIns="0" bIns="0" rtlCol="0">
                          <a:noAutofit/>
                        </wps:bodyPr>
                      </wps:wsp>
                      <wps:wsp>
                        <wps:cNvPr id="292" name="Rectangle 292"/>
                        <wps:cNvSpPr/>
                        <wps:spPr>
                          <a:xfrm>
                            <a:off x="4703061" y="932846"/>
                            <a:ext cx="202692" cy="224466"/>
                          </a:xfrm>
                          <a:prstGeom prst="rect">
                            <a:avLst/>
                          </a:prstGeom>
                          <a:ln>
                            <a:noFill/>
                          </a:ln>
                        </wps:spPr>
                        <wps:txbx>
                          <w:txbxContent>
                            <w:p w14:paraId="6D04F117" w14:textId="77777777" w:rsidR="00553810" w:rsidRDefault="00553810" w:rsidP="00E50DAE">
                              <w:pPr>
                                <w:spacing w:after="160" w:line="259" w:lineRule="auto"/>
                              </w:pPr>
                            </w:p>
                          </w:txbxContent>
                        </wps:txbx>
                        <wps:bodyPr horzOverflow="overflow" vert="horz" lIns="0" tIns="0" rIns="0" bIns="0" rtlCol="0">
                          <a:noAutofit/>
                        </wps:bodyPr>
                      </wps:wsp>
                      <wps:wsp>
                        <wps:cNvPr id="293" name="Rectangle 293"/>
                        <wps:cNvSpPr/>
                        <wps:spPr>
                          <a:xfrm>
                            <a:off x="4855461" y="932846"/>
                            <a:ext cx="41552" cy="237530"/>
                          </a:xfrm>
                          <a:prstGeom prst="rect">
                            <a:avLst/>
                          </a:prstGeom>
                          <a:ln>
                            <a:noFill/>
                          </a:ln>
                        </wps:spPr>
                        <wps:txbx>
                          <w:txbxContent>
                            <w:p w14:paraId="6E3AA9AD" w14:textId="77777777" w:rsidR="00553810" w:rsidRDefault="00553810" w:rsidP="00E50DAE">
                              <w:pPr>
                                <w:spacing w:after="160" w:line="259" w:lineRule="auto"/>
                              </w:pPr>
                              <w:r>
                                <w:t xml:space="preserve"> </w:t>
                              </w:r>
                            </w:p>
                          </w:txbxContent>
                        </wps:txbx>
                        <wps:bodyPr horzOverflow="overflow" vert="horz" lIns="0" tIns="0" rIns="0" bIns="0" rtlCol="0">
                          <a:noAutofit/>
                        </wps:bodyPr>
                      </wps:wsp>
                      <wps:wsp>
                        <wps:cNvPr id="294" name="Rectangle 294"/>
                        <wps:cNvSpPr/>
                        <wps:spPr>
                          <a:xfrm>
                            <a:off x="1538604" y="1112520"/>
                            <a:ext cx="45808" cy="247427"/>
                          </a:xfrm>
                          <a:prstGeom prst="rect">
                            <a:avLst/>
                          </a:prstGeom>
                          <a:ln>
                            <a:noFill/>
                          </a:ln>
                        </wps:spPr>
                        <wps:txbx>
                          <w:txbxContent>
                            <w:p w14:paraId="310C5048" w14:textId="77777777" w:rsidR="00553810" w:rsidRDefault="00553810" w:rsidP="00E50DAE">
                              <w:pPr>
                                <w:spacing w:after="160" w:line="259" w:lineRule="auto"/>
                              </w:pPr>
                              <w:r>
                                <w:t xml:space="preserve"> </w:t>
                              </w:r>
                            </w:p>
                          </w:txbxContent>
                        </wps:txbx>
                        <wps:bodyPr horzOverflow="overflow" vert="horz" lIns="0" tIns="0" rIns="0" bIns="0" rtlCol="0">
                          <a:noAutofit/>
                        </wps:bodyPr>
                      </wps:wsp>
                      <wps:wsp>
                        <wps:cNvPr id="295" name="Rectangle 295"/>
                        <wps:cNvSpPr/>
                        <wps:spPr>
                          <a:xfrm>
                            <a:off x="1538604" y="1298449"/>
                            <a:ext cx="45808" cy="247427"/>
                          </a:xfrm>
                          <a:prstGeom prst="rect">
                            <a:avLst/>
                          </a:prstGeom>
                          <a:ln>
                            <a:noFill/>
                          </a:ln>
                        </wps:spPr>
                        <wps:txbx>
                          <w:txbxContent>
                            <w:p w14:paraId="3CD604E8" w14:textId="77777777" w:rsidR="00553810" w:rsidRDefault="00553810" w:rsidP="00E50DAE">
                              <w:pPr>
                                <w:spacing w:after="160" w:line="259" w:lineRule="auto"/>
                              </w:pPr>
                              <w:r>
                                <w:t xml:space="preserve"> </w:t>
                              </w:r>
                            </w:p>
                          </w:txbxContent>
                        </wps:txbx>
                        <wps:bodyPr horzOverflow="overflow" vert="horz" lIns="0" tIns="0" rIns="0" bIns="0" rtlCol="0">
                          <a:noAutofit/>
                        </wps:bodyPr>
                      </wps:wsp>
                      <wps:wsp>
                        <wps:cNvPr id="296" name="Rectangle 296"/>
                        <wps:cNvSpPr/>
                        <wps:spPr>
                          <a:xfrm>
                            <a:off x="1538604" y="1484376"/>
                            <a:ext cx="45808" cy="247427"/>
                          </a:xfrm>
                          <a:prstGeom prst="rect">
                            <a:avLst/>
                          </a:prstGeom>
                          <a:ln>
                            <a:noFill/>
                          </a:ln>
                        </wps:spPr>
                        <wps:txbx>
                          <w:txbxContent>
                            <w:p w14:paraId="4D64A5B8" w14:textId="77777777" w:rsidR="00553810" w:rsidRDefault="00553810" w:rsidP="00E50DAE">
                              <w:pPr>
                                <w:spacing w:after="160" w:line="259" w:lineRule="auto"/>
                              </w:pPr>
                              <w:r>
                                <w:t xml:space="preserve"> </w:t>
                              </w:r>
                            </w:p>
                          </w:txbxContent>
                        </wps:txbx>
                        <wps:bodyPr horzOverflow="overflow" vert="horz" lIns="0" tIns="0" rIns="0" bIns="0" rtlCol="0">
                          <a:noAutofit/>
                        </wps:bodyPr>
                      </wps:wsp>
                      <wps:wsp>
                        <wps:cNvPr id="297" name="Rectangle 297"/>
                        <wps:cNvSpPr/>
                        <wps:spPr>
                          <a:xfrm>
                            <a:off x="1538604" y="1670304"/>
                            <a:ext cx="45808" cy="247427"/>
                          </a:xfrm>
                          <a:prstGeom prst="rect">
                            <a:avLst/>
                          </a:prstGeom>
                          <a:ln>
                            <a:noFill/>
                          </a:ln>
                        </wps:spPr>
                        <wps:txbx>
                          <w:txbxContent>
                            <w:p w14:paraId="25811693" w14:textId="77777777" w:rsidR="00553810" w:rsidRDefault="00553810" w:rsidP="00E50DAE">
                              <w:pPr>
                                <w:spacing w:after="160" w:line="259" w:lineRule="auto"/>
                              </w:pPr>
                              <w:r>
                                <w:t xml:space="preserve"> </w:t>
                              </w:r>
                            </w:p>
                          </w:txbxContent>
                        </wps:txbx>
                        <wps:bodyPr horzOverflow="overflow" vert="horz" lIns="0" tIns="0" rIns="0" bIns="0" rtlCol="0">
                          <a:noAutofit/>
                        </wps:bodyPr>
                      </wps:wsp>
                      <wps:wsp>
                        <wps:cNvPr id="298" name="Rectangle 298"/>
                        <wps:cNvSpPr/>
                        <wps:spPr>
                          <a:xfrm>
                            <a:off x="0" y="1856232"/>
                            <a:ext cx="45808" cy="247427"/>
                          </a:xfrm>
                          <a:prstGeom prst="rect">
                            <a:avLst/>
                          </a:prstGeom>
                          <a:ln>
                            <a:noFill/>
                          </a:ln>
                        </wps:spPr>
                        <wps:txbx>
                          <w:txbxContent>
                            <w:p w14:paraId="4D4D245E" w14:textId="77777777" w:rsidR="00553810" w:rsidRDefault="00553810" w:rsidP="00E50DAE">
                              <w:pPr>
                                <w:spacing w:after="160" w:line="259" w:lineRule="auto"/>
                              </w:pPr>
                              <w:r>
                                <w:t xml:space="preserve"> </w:t>
                              </w:r>
                            </w:p>
                          </w:txbxContent>
                        </wps:txbx>
                        <wps:bodyPr horzOverflow="overflow" vert="horz" lIns="0" tIns="0" rIns="0" bIns="0" rtlCol="0">
                          <a:noAutofit/>
                        </wps:bodyPr>
                      </wps:wsp>
                      <wps:wsp>
                        <wps:cNvPr id="299" name="Rectangle 299"/>
                        <wps:cNvSpPr/>
                        <wps:spPr>
                          <a:xfrm>
                            <a:off x="0" y="2048415"/>
                            <a:ext cx="41552" cy="237530"/>
                          </a:xfrm>
                          <a:prstGeom prst="rect">
                            <a:avLst/>
                          </a:prstGeom>
                          <a:ln>
                            <a:noFill/>
                          </a:ln>
                        </wps:spPr>
                        <wps:txbx>
                          <w:txbxContent>
                            <w:p w14:paraId="763E7FB3" w14:textId="77777777" w:rsidR="00553810" w:rsidRDefault="00553810" w:rsidP="00E50DAE">
                              <w:pPr>
                                <w:spacing w:after="160" w:line="259" w:lineRule="auto"/>
                              </w:pPr>
                              <w:r>
                                <w:t xml:space="preserve"> </w:t>
                              </w:r>
                            </w:p>
                          </w:txbxContent>
                        </wps:txbx>
                        <wps:bodyPr horzOverflow="overflow" vert="horz" lIns="0" tIns="0" rIns="0" bIns="0" rtlCol="0">
                          <a:noAutofit/>
                        </wps:bodyPr>
                      </wps:wsp>
                      <wps:wsp>
                        <wps:cNvPr id="300" name="Rectangle 300"/>
                        <wps:cNvSpPr/>
                        <wps:spPr>
                          <a:xfrm>
                            <a:off x="5751576" y="5394960"/>
                            <a:ext cx="45808" cy="247427"/>
                          </a:xfrm>
                          <a:prstGeom prst="rect">
                            <a:avLst/>
                          </a:prstGeom>
                          <a:ln>
                            <a:noFill/>
                          </a:ln>
                        </wps:spPr>
                        <wps:txbx>
                          <w:txbxContent>
                            <w:p w14:paraId="19B4B539" w14:textId="77777777" w:rsidR="00553810" w:rsidRDefault="00553810" w:rsidP="00E50DAE">
                              <w:pPr>
                                <w:spacing w:after="160" w:line="259" w:lineRule="auto"/>
                              </w:pPr>
                              <w:r>
                                <w:t xml:space="preserve"> </w:t>
                              </w:r>
                            </w:p>
                          </w:txbxContent>
                        </wps:txbx>
                        <wps:bodyPr horzOverflow="overflow" vert="horz" lIns="0" tIns="0" rIns="0" bIns="0" rtlCol="0">
                          <a:noAutofit/>
                        </wps:bodyPr>
                      </wps:wsp>
                      <wps:wsp>
                        <wps:cNvPr id="301" name="Rectangle 301"/>
                        <wps:cNvSpPr/>
                        <wps:spPr>
                          <a:xfrm>
                            <a:off x="0" y="5541265"/>
                            <a:ext cx="45808" cy="247427"/>
                          </a:xfrm>
                          <a:prstGeom prst="rect">
                            <a:avLst/>
                          </a:prstGeom>
                          <a:ln>
                            <a:noFill/>
                          </a:ln>
                        </wps:spPr>
                        <wps:txbx>
                          <w:txbxContent>
                            <w:p w14:paraId="3EE10475" w14:textId="77777777" w:rsidR="00553810" w:rsidRDefault="00553810" w:rsidP="00E50DAE">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323" name="Picture 323"/>
                          <pic:cNvPicPr/>
                        </pic:nvPicPr>
                        <pic:blipFill>
                          <a:blip r:embed="rId56"/>
                          <a:stretch>
                            <a:fillRect/>
                          </a:stretch>
                        </pic:blipFill>
                        <pic:spPr>
                          <a:xfrm>
                            <a:off x="12700" y="2239377"/>
                            <a:ext cx="5731511" cy="3288031"/>
                          </a:xfrm>
                          <a:prstGeom prst="rect">
                            <a:avLst/>
                          </a:prstGeom>
                        </pic:spPr>
                      </pic:pic>
                      <wps:wsp>
                        <wps:cNvPr id="324" name="Shape 324"/>
                        <wps:cNvSpPr/>
                        <wps:spPr>
                          <a:xfrm>
                            <a:off x="6350" y="2233028"/>
                            <a:ext cx="5744211" cy="3300730"/>
                          </a:xfrm>
                          <a:custGeom>
                            <a:avLst/>
                            <a:gdLst/>
                            <a:ahLst/>
                            <a:cxnLst/>
                            <a:rect l="0" t="0" r="0" b="0"/>
                            <a:pathLst>
                              <a:path w="5744211" h="3300730">
                                <a:moveTo>
                                  <a:pt x="0" y="0"/>
                                </a:moveTo>
                                <a:lnTo>
                                  <a:pt x="5744211" y="0"/>
                                </a:lnTo>
                                <a:lnTo>
                                  <a:pt x="5744211" y="3300730"/>
                                </a:lnTo>
                                <a:lnTo>
                                  <a:pt x="0" y="3300730"/>
                                </a:lnTo>
                                <a:close/>
                              </a:path>
                            </a:pathLst>
                          </a:custGeom>
                          <a:noFill/>
                          <a:ln w="12700" cap="flat" cmpd="sng" algn="ctr">
                            <a:solidFill>
                              <a:srgbClr val="4471C4">
                                <a:shade val="95000"/>
                                <a:satMod val="105000"/>
                              </a:srgbClr>
                            </a:solidFill>
                            <a:prstDash val="solid"/>
                            <a:round/>
                          </a:ln>
                          <a:effectLst/>
                        </wps:spPr>
                        <wps:bodyPr/>
                      </wps:wsp>
                    </wpg:wgp>
                  </a:graphicData>
                </a:graphic>
              </wp:inline>
            </w:drawing>
          </mc:Choice>
          <mc:Fallback>
            <w:pict>
              <v:group w14:anchorId="2FC7A80C" id="Group 3407" o:spid="_x0000_s1071" style="width:484.8pt;height:461.1pt;mso-position-horizontal-relative:char;mso-position-vertical-relative:line" coordsize="60180,578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IbWzgsYRDbQx28IJIjiQKoJJJOB&#10;6kk/jU1FFABRRRQAUUUUAFFFFABRRRQBDcWcF00LTQRzNC/mRNIgYo2CNy56HBIyPU1N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">
                <v:rect id="Rectangle 279" o:spid="_x0000_s1072" style="position:absolute;width:458;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14:paraId="5D6F50AF" w14:textId="77777777" w:rsidR="00553810" w:rsidRDefault="00553810" w:rsidP="00E50DAE">
                        <w:pPr>
                          <w:spacing w:after="160" w:line="259" w:lineRule="auto"/>
                        </w:pPr>
                        <w:r>
                          <w:t xml:space="preserve"> </w:t>
                        </w:r>
                      </w:p>
                    </w:txbxContent>
                  </v:textbox>
                </v:rect>
                <v:rect id="Rectangle 280" o:spid="_x0000_s1073" style="position:absolute;left:15386;top:1859;width:458;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14:paraId="049591A2" w14:textId="77777777" w:rsidR="00553810" w:rsidRDefault="00553810" w:rsidP="00E50DAE">
                        <w:pPr>
                          <w:spacing w:after="160" w:line="259" w:lineRule="auto"/>
                        </w:pPr>
                        <w:r>
                          <w:t xml:space="preserve"> </w:t>
                        </w:r>
                      </w:p>
                    </w:txbxContent>
                  </v:textbox>
                </v:rect>
                <v:rect id="Rectangle 281" o:spid="_x0000_s1074" style="position:absolute;left:15386;top:3718;width:458;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14:paraId="2A3126E7" w14:textId="77777777" w:rsidR="00553810" w:rsidRDefault="00553810" w:rsidP="00E50DAE">
                        <w:pPr>
                          <w:spacing w:after="160" w:line="259" w:lineRule="auto"/>
                        </w:pPr>
                        <w:r>
                          <w:t xml:space="preserve"> </w:t>
                        </w:r>
                      </w:p>
                    </w:txbxContent>
                  </v:textbox>
                </v:rect>
                <v:rect id="Rectangle 282" o:spid="_x0000_s1075" style="position:absolute;left:15386;top:5640;width:415;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14:paraId="497AC360" w14:textId="77777777" w:rsidR="00553810" w:rsidRDefault="00553810" w:rsidP="00E50DAE">
                        <w:pPr>
                          <w:spacing w:after="160" w:line="259" w:lineRule="auto"/>
                        </w:pPr>
                        <w:r>
                          <w:t xml:space="preserve"> </w:t>
                        </w:r>
                      </w:p>
                    </w:txbxContent>
                  </v:textbox>
                </v:rect>
                <v:rect id="Rectangle 283" o:spid="_x0000_s1076" style="position:absolute;left:15386;top:7469;width:15126;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14:paraId="4E2FB216" w14:textId="77777777" w:rsidR="00553810" w:rsidRDefault="00553810" w:rsidP="00E50DAE">
                        <w:pPr>
                          <w:spacing w:after="160" w:line="259" w:lineRule="auto"/>
                        </w:pPr>
                      </w:p>
                    </w:txbxContent>
                  </v:textbox>
                </v:rect>
                <v:rect id="Rectangle 284" o:spid="_x0000_s1077" style="position:absolute;left:26759;top:7469;width:17270;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14:paraId="3BD841E6" w14:textId="77777777" w:rsidR="00553810" w:rsidRDefault="00553810" w:rsidP="00E50DAE">
                        <w:pPr>
                          <w:spacing w:after="160" w:line="259" w:lineRule="auto"/>
                        </w:pPr>
                      </w:p>
                    </w:txbxContent>
                  </v:textbox>
                </v:rect>
                <v:rect id="Rectangle 285" o:spid="_x0000_s1078" style="position:absolute;left:39744;top:7469;width:86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14:paraId="240676C8" w14:textId="77777777" w:rsidR="00553810" w:rsidRDefault="00553810" w:rsidP="00E50DAE">
                        <w:pPr>
                          <w:spacing w:after="160" w:line="259" w:lineRule="auto"/>
                        </w:pPr>
                      </w:p>
                    </w:txbxContent>
                  </v:textbox>
                </v:rect>
                <v:rect id="Rectangle 286" o:spid="_x0000_s1079" style="position:absolute;left:40358;top:7469;width:6561;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14:paraId="690B77D9" w14:textId="77777777" w:rsidR="00553810" w:rsidRDefault="00553810" w:rsidP="00E50DAE">
                        <w:pPr>
                          <w:spacing w:after="160" w:line="259" w:lineRule="auto"/>
                        </w:pPr>
                      </w:p>
                    </w:txbxContent>
                  </v:textbox>
                </v:rect>
                <v:rect id="Rectangle 287" o:spid="_x0000_s1080" style="position:absolute;left:45291;top:7469;width:415;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filled="f" stroked="f">
                  <v:textbox inset="0,0,0,0">
                    <w:txbxContent>
                      <w:p w14:paraId="71C45DE5" w14:textId="77777777" w:rsidR="00553810" w:rsidRDefault="00553810" w:rsidP="00E50DAE">
                        <w:pPr>
                          <w:spacing w:after="160" w:line="259" w:lineRule="auto"/>
                        </w:pPr>
                        <w:r>
                          <w:t xml:space="preserve"> </w:t>
                        </w:r>
                      </w:p>
                    </w:txbxContent>
                  </v:textbox>
                </v:rect>
                <v:rect id="Rectangle 288" o:spid="_x0000_s1081" style="position:absolute;left:45565;top:7469;width:14615;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filled="f" stroked="f">
                  <v:textbox inset="0,0,0,0">
                    <w:txbxContent>
                      <w:p w14:paraId="2C3493F6" w14:textId="77777777" w:rsidR="00553810" w:rsidRDefault="00553810" w:rsidP="00E50DAE">
                        <w:pPr>
                          <w:spacing w:after="160" w:line="259" w:lineRule="auto"/>
                        </w:pPr>
                      </w:p>
                    </w:txbxContent>
                  </v:textbox>
                </v:rect>
                <v:rect id="Rectangle 289" o:spid="_x0000_s1082" style="position:absolute;left:56928;top:7469;width:1479;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" filled="f" stroked="f">
                  <v:textbox inset="0,0,0,0">
                    <w:txbxContent>
                      <w:p w14:paraId="1002CA18" w14:textId="77777777" w:rsidR="00553810" w:rsidRDefault="00553810" w:rsidP="00E50DAE">
                        <w:pPr>
                          <w:spacing w:after="160" w:line="259" w:lineRule="auto"/>
                        </w:pPr>
                        <w:r>
                          <w:rPr>
                            <w:spacing w:val="-5"/>
                            <w:w w:val="111"/>
                          </w:rPr>
                          <w:t xml:space="preserve"> </w:t>
                        </w:r>
                      </w:p>
                    </w:txbxContent>
                  </v:textbox>
                </v:rect>
                <v:rect id="Rectangle 290" o:spid="_x0000_s1083" style="position:absolute;left:15386;top:9328;width:28126;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" filled="f" stroked="f">
                  <v:textbox inset="0,0,0,0">
                    <w:txbxContent>
                      <w:p w14:paraId="325B48AF" w14:textId="77777777" w:rsidR="00553810" w:rsidRDefault="00553810" w:rsidP="00E50DAE">
                        <w:pPr>
                          <w:spacing w:after="160" w:line="259" w:lineRule="auto"/>
                        </w:pPr>
                      </w:p>
                    </w:txbxContent>
                  </v:textbox>
                </v:rect>
                <v:rect id="Rectangle 291" o:spid="_x0000_s1084" style="position:absolute;left:36533;top:9328;width:13961;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inset="0,0,0,0">
                    <w:txbxContent>
                      <w:p w14:paraId="6739CE1D" w14:textId="77777777" w:rsidR="00553810" w:rsidRDefault="00553810" w:rsidP="00E50DAE">
                        <w:pPr>
                          <w:spacing w:after="160" w:line="259" w:lineRule="auto"/>
                        </w:pPr>
                      </w:p>
                    </w:txbxContent>
                  </v:textbox>
                </v:rect>
                <v:rect id="Rectangle 292" o:spid="_x0000_s1085" style="position:absolute;left:47030;top:9328;width:202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" filled="f" stroked="f">
                  <v:textbox inset="0,0,0,0">
                    <w:txbxContent>
                      <w:p w14:paraId="6D04F117" w14:textId="77777777" w:rsidR="00553810" w:rsidRDefault="00553810" w:rsidP="00E50DAE">
                        <w:pPr>
                          <w:spacing w:after="160" w:line="259" w:lineRule="auto"/>
                        </w:pPr>
                      </w:p>
                    </w:txbxContent>
                  </v:textbox>
                </v:rect>
                <v:rect id="Rectangle 293" o:spid="_x0000_s1086" style="position:absolute;left:48554;top:9328;width:416;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bGxgAAANwAAAAPAAAAZHJzL2Rvd25yZXYueG1sRI9Ba8JA&#10;FITvBf/D8oTe6qYR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DMaGxsYAAADcAAAA&#10;DwAAAAAAAAAAAAAAAAAHAgAAZHJzL2Rvd25yZXYueG1sUEsFBgAAAAADAAMAtwAAAPoCAAAAAA==&#10;" filled="f" stroked="f">
                  <v:textbox inset="0,0,0,0">
                    <w:txbxContent>
                      <w:p w14:paraId="6E3AA9AD" w14:textId="77777777" w:rsidR="00553810" w:rsidRDefault="00553810" w:rsidP="00E50DAE">
                        <w:pPr>
                          <w:spacing w:after="160" w:line="259" w:lineRule="auto"/>
                        </w:pPr>
                        <w:r>
                          <w:t xml:space="preserve"> </w:t>
                        </w:r>
                      </w:p>
                    </w:txbxContent>
                  </v:textbox>
                </v:rect>
                <v:rect id="Rectangle 294" o:spid="_x0000_s1087" style="position:absolute;left:15386;top:11125;width:458;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14:paraId="310C5048" w14:textId="77777777" w:rsidR="00553810" w:rsidRDefault="00553810" w:rsidP="00E50DAE">
                        <w:pPr>
                          <w:spacing w:after="160" w:line="259" w:lineRule="auto"/>
                        </w:pPr>
                        <w:r>
                          <w:t xml:space="preserve"> </w:t>
                        </w:r>
                      </w:p>
                    </w:txbxContent>
                  </v:textbox>
                </v:rect>
                <v:rect id="Rectangle 295" o:spid="_x0000_s1088" style="position:absolute;left:15386;top:12984;width:458;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14:paraId="3CD604E8" w14:textId="77777777" w:rsidR="00553810" w:rsidRDefault="00553810" w:rsidP="00E50DAE">
                        <w:pPr>
                          <w:spacing w:after="160" w:line="259" w:lineRule="auto"/>
                        </w:pPr>
                        <w:r>
                          <w:t xml:space="preserve"> </w:t>
                        </w:r>
                      </w:p>
                    </w:txbxContent>
                  </v:textbox>
                </v:rect>
                <v:rect id="Rectangle 296" o:spid="_x0000_s1089" style="position:absolute;left:15386;top:14843;width:458;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" filled="f" stroked="f">
                  <v:textbox inset="0,0,0,0">
                    <w:txbxContent>
                      <w:p w14:paraId="4D64A5B8" w14:textId="77777777" w:rsidR="00553810" w:rsidRDefault="00553810" w:rsidP="00E50DAE">
                        <w:pPr>
                          <w:spacing w:after="160" w:line="259" w:lineRule="auto"/>
                        </w:pPr>
                        <w:r>
                          <w:t xml:space="preserve"> </w:t>
                        </w:r>
                      </w:p>
                    </w:txbxContent>
                  </v:textbox>
                </v:rect>
                <v:rect id="Rectangle 297" o:spid="_x0000_s1090" style="position:absolute;left:15386;top:16703;width:458;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" filled="f" stroked="f">
                  <v:textbox inset="0,0,0,0">
                    <w:txbxContent>
                      <w:p w14:paraId="25811693" w14:textId="77777777" w:rsidR="00553810" w:rsidRDefault="00553810" w:rsidP="00E50DAE">
                        <w:pPr>
                          <w:spacing w:after="160" w:line="259" w:lineRule="auto"/>
                        </w:pPr>
                        <w:r>
                          <w:t xml:space="preserve"> </w:t>
                        </w:r>
                      </w:p>
                    </w:txbxContent>
                  </v:textbox>
                </v:rect>
                <v:rect id="Rectangle 298" o:spid="_x0000_s1091" style="position:absolute;top:18562;width:458;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" filled="f" stroked="f">
                  <v:textbox inset="0,0,0,0">
                    <w:txbxContent>
                      <w:p w14:paraId="4D4D245E" w14:textId="77777777" w:rsidR="00553810" w:rsidRDefault="00553810" w:rsidP="00E50DAE">
                        <w:pPr>
                          <w:spacing w:after="160" w:line="259" w:lineRule="auto"/>
                        </w:pPr>
                        <w:r>
                          <w:t xml:space="preserve"> </w:t>
                        </w:r>
                      </w:p>
                    </w:txbxContent>
                  </v:textbox>
                </v:rect>
                <v:rect id="Rectangle 299" o:spid="_x0000_s1092" style="position:absolute;top:20484;width:415;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14:paraId="763E7FB3" w14:textId="77777777" w:rsidR="00553810" w:rsidRDefault="00553810" w:rsidP="00E50DAE">
                        <w:pPr>
                          <w:spacing w:after="160" w:line="259" w:lineRule="auto"/>
                        </w:pPr>
                        <w:r>
                          <w:t xml:space="preserve"> </w:t>
                        </w:r>
                      </w:p>
                    </w:txbxContent>
                  </v:textbox>
                </v:rect>
                <v:rect id="Rectangle 300" o:spid="_x0000_s1093" style="position:absolute;left:57515;top:53949;width:458;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wwAAANwAAAAPAAAAZHJzL2Rvd25yZXYueG1sRE9Na8JA&#10;EL0X/A/LCL3VjRa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Yv+Cq8MAAADcAAAADwAA&#10;AAAAAAAAAAAAAAAHAgAAZHJzL2Rvd25yZXYueG1sUEsFBgAAAAADAAMAtwAAAPcCAAAAAA==&#10;" filled="f" stroked="f">
                  <v:textbox inset="0,0,0,0">
                    <w:txbxContent>
                      <w:p w14:paraId="19B4B539" w14:textId="77777777" w:rsidR="00553810" w:rsidRDefault="00553810" w:rsidP="00E50DAE">
                        <w:pPr>
                          <w:spacing w:after="160" w:line="259" w:lineRule="auto"/>
                        </w:pPr>
                        <w:r>
                          <w:t xml:space="preserve"> </w:t>
                        </w:r>
                      </w:p>
                    </w:txbxContent>
                  </v:textbox>
                </v:rect>
                <v:rect id="Rectangle 301" o:spid="_x0000_s1094" style="position:absolute;top:55412;width:458;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14:paraId="3EE10475" w14:textId="77777777" w:rsidR="00553810" w:rsidRDefault="00553810" w:rsidP="00E50DAE">
                        <w:pPr>
                          <w:spacing w:after="160" w:line="259" w:lineRule="auto"/>
                        </w:pPr>
                        <w:r>
                          <w:t xml:space="preserve"> </w:t>
                        </w:r>
                      </w:p>
                    </w:txbxContent>
                  </v:textbox>
                </v:rect>
                <v:shape id="Picture 323" o:spid="_x0000_s1095" type="#_x0000_t75" style="position:absolute;left:127;top:22393;width:57315;height:32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">
                  <v:imagedata r:id="rId57" o:title=""/>
                </v:shape>
                <v:shape id="Shape 324" o:spid="_x0000_s1096" style="position:absolute;left:63;top:22330;width:57442;height:33007;visibility:visible;mso-wrap-style:square;v-text-anchor:top" coordsize="5744211,330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" path="m,l5744211,r,3300730l,3300730,,xe" filled="f" strokecolor="#3f6dc3" strokeweight="1pt">
                  <v:path arrowok="t" textboxrect="0,0,5744211,3300730"/>
                </v:shape>
                <w10:anchorlock/>
              </v:group>
            </w:pict>
          </mc:Fallback>
        </mc:AlternateContent>
      </w:r>
    </w:p>
    <w:p w14:paraId="61517DFE" w14:textId="77777777" w:rsidR="00E50DAE" w:rsidRDefault="00E50DAE" w:rsidP="00E50DAE">
      <w:pPr>
        <w:pStyle w:val="handbookbodytext"/>
      </w:pPr>
      <w:r>
        <w:t xml:space="preserve">Whenever it is time for you to join your tutor and classmates in a session, simply click ‘Join’ at the appropriate date and time, and you will be admitted into your virtual classroom. </w:t>
      </w:r>
    </w:p>
    <w:p w14:paraId="0E5B64F3" w14:textId="77777777" w:rsidR="00E50DAE" w:rsidRDefault="00E50DAE" w:rsidP="00E50DAE">
      <w:pPr>
        <w:pStyle w:val="handbookbodytext"/>
      </w:pPr>
      <w:r>
        <w:t xml:space="preserve"> Your virtual classroom is a Zoom meeting. Many of you have used Zoom before, but if you haven’t, see below</w:t>
      </w:r>
      <w:r>
        <w:rPr>
          <w:rFonts w:ascii="Times New Roman" w:eastAsia="Times New Roman" w:hAnsi="Times New Roman" w:cs="Times New Roman"/>
        </w:rPr>
        <w:t xml:space="preserve">… </w:t>
      </w:r>
    </w:p>
    <w:p w14:paraId="633C726D" w14:textId="77777777" w:rsidR="00E50DAE" w:rsidRDefault="00E50DAE" w:rsidP="00E50DAE">
      <w:pPr>
        <w:spacing w:after="0" w:line="259" w:lineRule="auto"/>
      </w:pPr>
    </w:p>
    <w:p w14:paraId="20FEA9A0" w14:textId="77777777" w:rsidR="00E50DAE" w:rsidRDefault="00E50DAE" w:rsidP="00E50DAE">
      <w:pPr>
        <w:spacing w:after="0" w:line="259" w:lineRule="auto"/>
      </w:pPr>
    </w:p>
    <w:p w14:paraId="64BE136C" w14:textId="52D74BBC" w:rsidR="00E50DAE" w:rsidRDefault="00E50DAE" w:rsidP="00E50DAE">
      <w:pPr>
        <w:pStyle w:val="Heading2"/>
      </w:pPr>
      <w:bookmarkStart w:id="40" w:name="_Toc81579496"/>
      <w:bookmarkStart w:id="41" w:name="_Toc109985731"/>
      <w:bookmarkStart w:id="42" w:name="_Toc138246173"/>
      <w:r>
        <w:lastRenderedPageBreak/>
        <w:t>3.</w:t>
      </w:r>
      <w:r w:rsidR="00183170">
        <w:t>9</w:t>
      </w:r>
      <w:r>
        <w:t xml:space="preserve"> Virtual Classrooms with Zoom</w:t>
      </w:r>
      <w:bookmarkEnd w:id="40"/>
      <w:bookmarkEnd w:id="41"/>
      <w:bookmarkEnd w:id="42"/>
      <w:r>
        <w:t xml:space="preserve"> </w:t>
      </w:r>
    </w:p>
    <w:p w14:paraId="6AFC0E31" w14:textId="21971C62" w:rsidR="00E50DAE" w:rsidRDefault="00E50DAE" w:rsidP="00E50DAE">
      <w:pPr>
        <w:pStyle w:val="handbookbodytext"/>
      </w:pPr>
      <w:r>
        <w:rPr>
          <w:noProof/>
        </w:rPr>
        <w:drawing>
          <wp:inline distT="0" distB="0" distL="0" distR="0" wp14:anchorId="5B01784C" wp14:editId="3DD6F5F4">
            <wp:extent cx="438785" cy="438785"/>
            <wp:effectExtent l="0" t="0" r="0" b="0"/>
            <wp:docPr id="3756" name="Picture 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6"/>
                    <pic:cNvPicPr/>
                  </pic:nvPicPr>
                  <pic:blipFill>
                    <a:blip r:embed="rId54">
                      <a:extLst>
                        <a:ext uri="{28A0092B-C50C-407E-A947-70E740481C1C}">
                          <a14:useLocalDpi xmlns:a14="http://schemas.microsoft.com/office/drawing/2010/main" val="0"/>
                        </a:ext>
                      </a:extLst>
                    </a:blip>
                    <a:stretch>
                      <a:fillRect/>
                    </a:stretch>
                  </pic:blipFill>
                  <pic:spPr>
                    <a:xfrm>
                      <a:off x="0" y="0"/>
                      <a:ext cx="438785" cy="438785"/>
                    </a:xfrm>
                    <a:prstGeom prst="rect">
                      <a:avLst/>
                    </a:prstGeom>
                  </pic:spPr>
                </pic:pic>
              </a:graphicData>
            </a:graphic>
          </wp:inline>
        </w:drawing>
      </w:r>
    </w:p>
    <w:p w14:paraId="0248A3CE" w14:textId="0EFB9051" w:rsidR="0B8C001C" w:rsidRDefault="0B8C001C" w:rsidP="0662ED0E">
      <w:pPr>
        <w:jc w:val="both"/>
      </w:pPr>
      <w:r w:rsidRPr="0662ED0E">
        <w:rPr>
          <w:rFonts w:ascii="Arial" w:eastAsia="Arial" w:hAnsi="Arial" w:cs="Arial"/>
          <w:sz w:val="24"/>
          <w:szCs w:val="24"/>
        </w:rPr>
        <w:t xml:space="preserve">How you enter Zoom will depend on whether you have a University of Liverpool student IT user MWS account. </w:t>
      </w:r>
    </w:p>
    <w:p w14:paraId="7DA15AD6" w14:textId="26B6A7D4" w:rsidR="00E50DAE" w:rsidRDefault="0073009E" w:rsidP="00E50DAE">
      <w:r>
        <w:rPr>
          <w:noProof/>
          <w:lang w:eastAsia="en-GB"/>
        </w:rPr>
        <mc:AlternateContent>
          <mc:Choice Requires="wps">
            <w:drawing>
              <wp:anchor distT="0" distB="0" distL="114300" distR="114300" simplePos="0" relativeHeight="251731968" behindDoc="0" locked="0" layoutInCell="1" allowOverlap="1" wp14:anchorId="38E50668" wp14:editId="7AA66901">
                <wp:simplePos x="0" y="0"/>
                <wp:positionH relativeFrom="column">
                  <wp:posOffset>-55245</wp:posOffset>
                </wp:positionH>
                <wp:positionV relativeFrom="paragraph">
                  <wp:posOffset>8890</wp:posOffset>
                </wp:positionV>
                <wp:extent cx="6228080" cy="1112520"/>
                <wp:effectExtent l="0" t="0" r="20320" b="11430"/>
                <wp:wrapNone/>
                <wp:docPr id="30" name="Rectangle: Rounded Corners 30"/>
                <wp:cNvGraphicFramePr/>
                <a:graphic xmlns:a="http://schemas.openxmlformats.org/drawingml/2006/main">
                  <a:graphicData uri="http://schemas.microsoft.com/office/word/2010/wordprocessingShape">
                    <wps:wsp>
                      <wps:cNvSpPr/>
                      <wps:spPr>
                        <a:xfrm>
                          <a:off x="0" y="0"/>
                          <a:ext cx="6228080" cy="111252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57141291" w14:textId="77777777" w:rsidR="00553810" w:rsidRPr="0068629B" w:rsidRDefault="00553810" w:rsidP="0073009E">
                            <w:pPr>
                              <w:pStyle w:val="handbookbodytext"/>
                              <w:jc w:val="center"/>
                            </w:pPr>
                            <w:r w:rsidRPr="0068629B">
                              <w:t xml:space="preserve">We recommend you do set up an account to get the most out of your course, and it is easiest if you have already set this up by following </w:t>
                            </w:r>
                            <w:r>
                              <w:t>section 3.4</w:t>
                            </w:r>
                            <w:r w:rsidRPr="0068629B">
                              <w:t xml:space="preserve"> of this guide above, then follow the instructions on Using </w:t>
                            </w:r>
                            <w:r>
                              <w:t>Zoom</w:t>
                            </w:r>
                            <w:r w:rsidRPr="0068629B">
                              <w:t xml:space="preserve"> with a University IT MWS account</w:t>
                            </w:r>
                            <w:r>
                              <w:t xml:space="preserve"> in section 3.10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E50668" id="Rectangle: Rounded Corners 30" o:spid="_x0000_s1097" style="position:absolute;margin-left:-4.35pt;margin-top:.7pt;width:490.4pt;height:87.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" fillcolor="#a5d5e2 [1624]" strokecolor="#40a7c2 [3048]">
                <v:fill color2="#e4f2f6 [504]" rotate="t" angle="180" colors="0 #9eeaff;22938f #bbefff;1 #e4f9ff" focus="100%" type="gradient"/>
                <v:shadow on="t" color="black" opacity="24903f" origin=",.5" offset="0,.55556mm"/>
                <v:textbox>
                  <w:txbxContent>
                    <w:p w14:paraId="57141291" w14:textId="77777777" w:rsidR="00553810" w:rsidRPr="0068629B" w:rsidRDefault="00553810" w:rsidP="0073009E">
                      <w:pPr>
                        <w:pStyle w:val="handbookbodytext"/>
                        <w:jc w:val="center"/>
                      </w:pPr>
                      <w:r w:rsidRPr="0068629B">
                        <w:t xml:space="preserve">We recommend you do set up an account to get the most out of your course, and it is easiest if you have already set this up by following </w:t>
                      </w:r>
                      <w:r>
                        <w:t>section 3.4</w:t>
                      </w:r>
                      <w:r w:rsidRPr="0068629B">
                        <w:t xml:space="preserve"> of this guide above, then follow the instructions on Using </w:t>
                      </w:r>
                      <w:r>
                        <w:t>Zoom</w:t>
                      </w:r>
                      <w:r w:rsidRPr="0068629B">
                        <w:t xml:space="preserve"> with a University IT MWS account</w:t>
                      </w:r>
                      <w:r>
                        <w:t xml:space="preserve"> in section 3.10 below</w:t>
                      </w:r>
                    </w:p>
                  </w:txbxContent>
                </v:textbox>
              </v:roundrect>
            </w:pict>
          </mc:Fallback>
        </mc:AlternateContent>
      </w:r>
    </w:p>
    <w:p w14:paraId="3226B57C" w14:textId="77777777" w:rsidR="00E50DAE" w:rsidRDefault="00E50DAE" w:rsidP="00E50DAE"/>
    <w:p w14:paraId="120D25B3" w14:textId="77777777" w:rsidR="00E50DAE" w:rsidRDefault="00E50DAE" w:rsidP="00E50DAE"/>
    <w:p w14:paraId="1D6BFABA" w14:textId="77777777" w:rsidR="00E50DAE" w:rsidRDefault="00E50DAE" w:rsidP="00E50DAE"/>
    <w:p w14:paraId="61AD1A6D" w14:textId="1E7A822C" w:rsidR="39CFF194" w:rsidRDefault="39CFF194" w:rsidP="0662ED0E">
      <w:pPr>
        <w:jc w:val="both"/>
      </w:pPr>
      <w:r w:rsidRPr="0662ED0E">
        <w:rPr>
          <w:rFonts w:ascii="Arial" w:eastAsia="Arial" w:hAnsi="Arial" w:cs="Arial"/>
          <w:sz w:val="24"/>
          <w:szCs w:val="24"/>
        </w:rPr>
        <w:t xml:space="preserve">If you haven’t yet set up a student user IT MWS account, you can still access your live taught sessions as a ‘guest’ by following the Zoom link without a </w:t>
      </w:r>
      <w:proofErr w:type="gramStart"/>
      <w:r w:rsidRPr="0662ED0E">
        <w:rPr>
          <w:rFonts w:ascii="Arial" w:eastAsia="Arial" w:hAnsi="Arial" w:cs="Arial"/>
          <w:sz w:val="24"/>
          <w:szCs w:val="24"/>
        </w:rPr>
        <w:t>University IT user account instructions</w:t>
      </w:r>
      <w:proofErr w:type="gramEnd"/>
      <w:r w:rsidRPr="0662ED0E">
        <w:rPr>
          <w:rFonts w:ascii="Arial" w:eastAsia="Arial" w:hAnsi="Arial" w:cs="Arial"/>
          <w:sz w:val="24"/>
          <w:szCs w:val="24"/>
        </w:rPr>
        <w:t xml:space="preserve"> in section 3.11 below.  </w:t>
      </w:r>
    </w:p>
    <w:p w14:paraId="7F32F01E" w14:textId="645A9DCB" w:rsidR="39CFF194" w:rsidRDefault="39CFF194" w:rsidP="0662ED0E">
      <w:pPr>
        <w:jc w:val="both"/>
      </w:pPr>
      <w:r w:rsidRPr="0662ED0E">
        <w:rPr>
          <w:rFonts w:ascii="Arial" w:eastAsia="Arial" w:hAnsi="Arial" w:cs="Arial"/>
          <w:sz w:val="24"/>
          <w:szCs w:val="24"/>
        </w:rPr>
        <w:t xml:space="preserve">Whichever access instructions you use, it’s a good idea to download the Zoom app to your device before you start if you haven’t used it before – you can find it in the app store or at </w:t>
      </w:r>
      <w:hyperlink r:id="rId58">
        <w:r w:rsidRPr="0662ED0E">
          <w:rPr>
            <w:rStyle w:val="Hyperlink"/>
            <w:rFonts w:ascii="Arial" w:eastAsia="Arial" w:hAnsi="Arial" w:cs="Arial"/>
            <w:sz w:val="24"/>
            <w:szCs w:val="24"/>
          </w:rPr>
          <w:t>www.zoom.com</w:t>
        </w:r>
      </w:hyperlink>
      <w:r w:rsidRPr="0662ED0E">
        <w:rPr>
          <w:rFonts w:ascii="Arial" w:eastAsia="Arial" w:hAnsi="Arial" w:cs="Arial"/>
          <w:sz w:val="24"/>
          <w:szCs w:val="24"/>
        </w:rPr>
        <w:t>. Also check you have given Zoom permission in your device settings to access your microphone and camera.</w:t>
      </w:r>
    </w:p>
    <w:p w14:paraId="5BCA51D6" w14:textId="77777777" w:rsidR="00E50DAE" w:rsidRDefault="00E50DAE" w:rsidP="00E50DAE"/>
    <w:p w14:paraId="7BB272E1" w14:textId="77777777" w:rsidR="00E50DAE" w:rsidRDefault="00E50DAE" w:rsidP="00E50DAE">
      <w:r>
        <w:rPr>
          <w:noProof/>
          <w:lang w:eastAsia="en-GB"/>
        </w:rPr>
        <w:drawing>
          <wp:inline distT="0" distB="0" distL="0" distR="0" wp14:anchorId="506B8F1F" wp14:editId="5D17439F">
            <wp:extent cx="4735902" cy="3552794"/>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81749" cy="3587188"/>
                    </a:xfrm>
                    <a:prstGeom prst="rect">
                      <a:avLst/>
                    </a:prstGeom>
                    <a:noFill/>
                    <a:ln>
                      <a:noFill/>
                    </a:ln>
                  </pic:spPr>
                </pic:pic>
              </a:graphicData>
            </a:graphic>
          </wp:inline>
        </w:drawing>
      </w:r>
    </w:p>
    <w:p w14:paraId="07EE1069" w14:textId="77777777" w:rsidR="00E50DAE" w:rsidRDefault="00E50DAE" w:rsidP="00E50DAE">
      <w:pPr>
        <w:pStyle w:val="handbookbodytext"/>
      </w:pPr>
      <w:r>
        <w:t xml:space="preserve">If you don’t have Zoom installed before you start you may get this message – you can download Zoom by clicking on the link to get to zoom.com </w:t>
      </w:r>
    </w:p>
    <w:p w14:paraId="52F84A8F" w14:textId="77777777" w:rsidR="00E50DAE" w:rsidRDefault="00E50DAE" w:rsidP="00E50DAE">
      <w:r>
        <w:rPr>
          <w:noProof/>
          <w:lang w:eastAsia="en-GB"/>
        </w:rPr>
        <w:lastRenderedPageBreak/>
        <mc:AlternateContent>
          <mc:Choice Requires="wps">
            <w:drawing>
              <wp:anchor distT="0" distB="0" distL="114300" distR="114300" simplePos="0" relativeHeight="251696128" behindDoc="0" locked="0" layoutInCell="1" allowOverlap="1" wp14:anchorId="4A5FBDAE" wp14:editId="608A1921">
                <wp:simplePos x="0" y="0"/>
                <wp:positionH relativeFrom="column">
                  <wp:posOffset>3681370</wp:posOffset>
                </wp:positionH>
                <wp:positionV relativeFrom="paragraph">
                  <wp:posOffset>756297</wp:posOffset>
                </wp:positionV>
                <wp:extent cx="542925" cy="266700"/>
                <wp:effectExtent l="0" t="0" r="28575" b="19050"/>
                <wp:wrapNone/>
                <wp:docPr id="11" name="Oval 11"/>
                <wp:cNvGraphicFramePr/>
                <a:graphic xmlns:a="http://schemas.openxmlformats.org/drawingml/2006/main">
                  <a:graphicData uri="http://schemas.microsoft.com/office/word/2010/wordprocessingShape">
                    <wps:wsp>
                      <wps:cNvSpPr/>
                      <wps:spPr>
                        <a:xfrm>
                          <a:off x="0" y="0"/>
                          <a:ext cx="542925" cy="2667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EC73F9" id="Oval 11" o:spid="_x0000_s1026" style="position:absolute;margin-left:289.85pt;margin-top:59.55pt;width:42.75pt;height:21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" filled="f" strokecolor="red" strokeweight="1pt">
                <v:stroke joinstyle="miter"/>
              </v:oval>
            </w:pict>
          </mc:Fallback>
        </mc:AlternateContent>
      </w:r>
      <w:r w:rsidRPr="003B67D5">
        <w:rPr>
          <w:noProof/>
          <w:lang w:eastAsia="en-GB"/>
        </w:rPr>
        <w:drawing>
          <wp:inline distT="0" distB="0" distL="0" distR="0" wp14:anchorId="59459DAA" wp14:editId="2CF2F62F">
            <wp:extent cx="5149970" cy="3402312"/>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176570" cy="3419885"/>
                    </a:xfrm>
                    <a:prstGeom prst="rect">
                      <a:avLst/>
                    </a:prstGeom>
                  </pic:spPr>
                </pic:pic>
              </a:graphicData>
            </a:graphic>
          </wp:inline>
        </w:drawing>
      </w:r>
    </w:p>
    <w:p w14:paraId="1A51358E" w14:textId="18AD589A" w:rsidR="00E50DAE" w:rsidRDefault="00E50DAE" w:rsidP="00E50DAE">
      <w:pPr>
        <w:pStyle w:val="Heading2"/>
      </w:pPr>
      <w:bookmarkStart w:id="43" w:name="_Toc81579497"/>
      <w:bookmarkStart w:id="44" w:name="_Toc109985732"/>
      <w:bookmarkStart w:id="45" w:name="_Toc138246174"/>
      <w:bookmarkStart w:id="46" w:name="_Hlk80629158"/>
      <w:proofErr w:type="gramStart"/>
      <w:r>
        <w:t>3.</w:t>
      </w:r>
      <w:r w:rsidR="00183170">
        <w:t>10</w:t>
      </w:r>
      <w:r>
        <w:t xml:space="preserve"> :</w:t>
      </w:r>
      <w:proofErr w:type="gramEnd"/>
      <w:r>
        <w:t xml:space="preserve"> Using Zoom with a University IT MWS account</w:t>
      </w:r>
      <w:bookmarkEnd w:id="43"/>
      <w:bookmarkEnd w:id="44"/>
      <w:bookmarkEnd w:id="45"/>
      <w:r>
        <w:t xml:space="preserve"> </w:t>
      </w:r>
      <w:bookmarkEnd w:id="46"/>
    </w:p>
    <w:p w14:paraId="388047C0" w14:textId="77777777" w:rsidR="00E50DAE" w:rsidRDefault="00E50DAE" w:rsidP="00E50DAE">
      <w:pPr>
        <w:pStyle w:val="handbookbodytext"/>
      </w:pPr>
      <w:r>
        <w:rPr>
          <w:noProof/>
        </w:rPr>
        <w:drawing>
          <wp:inline distT="0" distB="0" distL="0" distR="0" wp14:anchorId="4AB64B70" wp14:editId="7FDB31D3">
            <wp:extent cx="438785" cy="438785"/>
            <wp:effectExtent l="0" t="0" r="0" b="0"/>
            <wp:docPr id="3757" name="Picture 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7"/>
                    <pic:cNvPicPr/>
                  </pic:nvPicPr>
                  <pic:blipFill>
                    <a:blip r:embed="rId54">
                      <a:extLst>
                        <a:ext uri="{28A0092B-C50C-407E-A947-70E740481C1C}">
                          <a14:useLocalDpi xmlns:a14="http://schemas.microsoft.com/office/drawing/2010/main" val="0"/>
                        </a:ext>
                      </a:extLst>
                    </a:blip>
                    <a:stretch>
                      <a:fillRect/>
                    </a:stretch>
                  </pic:blipFill>
                  <pic:spPr>
                    <a:xfrm>
                      <a:off x="0" y="0"/>
                      <a:ext cx="438785" cy="438785"/>
                    </a:xfrm>
                    <a:prstGeom prst="rect">
                      <a:avLst/>
                    </a:prstGeom>
                  </pic:spPr>
                </pic:pic>
              </a:graphicData>
            </a:graphic>
          </wp:inline>
        </w:drawing>
      </w:r>
    </w:p>
    <w:p w14:paraId="75A8C50B" w14:textId="304AB359" w:rsidR="00E50DAE" w:rsidRDefault="0089A0BF" w:rsidP="0662ED0E">
      <w:pPr>
        <w:jc w:val="both"/>
        <w:rPr>
          <w:rFonts w:ascii="Arial" w:eastAsia="Arial" w:hAnsi="Arial" w:cs="Arial"/>
          <w:sz w:val="24"/>
          <w:szCs w:val="24"/>
        </w:rPr>
      </w:pPr>
      <w:r w:rsidRPr="0662ED0E">
        <w:rPr>
          <w:rFonts w:ascii="Arial" w:eastAsia="Arial" w:hAnsi="Arial" w:cs="Arial"/>
          <w:sz w:val="24"/>
          <w:szCs w:val="24"/>
        </w:rPr>
        <w:t xml:space="preserve">When you first click to enter a Virtual Classroom session, you may be asked to sign in with your University of Liverpool credentials – in the format </w:t>
      </w:r>
      <w:hyperlink r:id="rId61">
        <w:r w:rsidRPr="0662ED0E">
          <w:rPr>
            <w:rStyle w:val="Hyperlink"/>
            <w:rFonts w:ascii="Arial" w:eastAsia="Arial" w:hAnsi="Arial" w:cs="Arial"/>
            <w:sz w:val="24"/>
            <w:szCs w:val="24"/>
          </w:rPr>
          <w:t>username@liverpool.ac.uk</w:t>
        </w:r>
      </w:hyperlink>
    </w:p>
    <w:p w14:paraId="669C2357" w14:textId="77777777" w:rsidR="00E50DAE" w:rsidRDefault="00E50DAE" w:rsidP="00E50DAE">
      <w:pPr>
        <w:pStyle w:val="handbookbodytext"/>
      </w:pPr>
      <w:r>
        <w:t xml:space="preserve">If you’ve logged in before, you may just be asked to reconfirm permissions. </w:t>
      </w:r>
    </w:p>
    <w:p w14:paraId="0F04B3A0" w14:textId="77777777" w:rsidR="00E50DAE" w:rsidRDefault="00E50DAE" w:rsidP="00E50DAE">
      <w:pPr>
        <w:spacing w:after="0" w:line="259" w:lineRule="auto"/>
      </w:pPr>
      <w:r>
        <w:t xml:space="preserve"> </w:t>
      </w:r>
    </w:p>
    <w:p w14:paraId="426BADA2" w14:textId="008AD38B" w:rsidR="00E50DAE" w:rsidRDefault="00E50DAE" w:rsidP="0662ED0E">
      <w:pPr>
        <w:spacing w:after="0" w:line="259" w:lineRule="auto"/>
      </w:pPr>
      <w:r>
        <w:t xml:space="preserve"> </w:t>
      </w:r>
      <w:r w:rsidR="65C545BB">
        <w:rPr>
          <w:noProof/>
        </w:rPr>
        <w:drawing>
          <wp:inline distT="0" distB="0" distL="0" distR="0" wp14:anchorId="5EE7D32C" wp14:editId="17137A2B">
            <wp:extent cx="4572000" cy="1571625"/>
            <wp:effectExtent l="0" t="0" r="0" b="0"/>
            <wp:docPr id="502857807" name="Picture 502857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4572000" cy="1571625"/>
                    </a:xfrm>
                    <a:prstGeom prst="rect">
                      <a:avLst/>
                    </a:prstGeom>
                  </pic:spPr>
                </pic:pic>
              </a:graphicData>
            </a:graphic>
          </wp:inline>
        </w:drawing>
      </w:r>
    </w:p>
    <w:p w14:paraId="21BF2F49" w14:textId="673D1CE4" w:rsidR="00E50DAE" w:rsidRDefault="00E50DAE" w:rsidP="0662ED0E">
      <w:pPr>
        <w:spacing w:after="38" w:line="259" w:lineRule="auto"/>
      </w:pPr>
    </w:p>
    <w:p w14:paraId="37DF0989" w14:textId="37DE1177" w:rsidR="00E50DAE" w:rsidRDefault="65C545BB" w:rsidP="0662ED0E">
      <w:pPr>
        <w:spacing w:after="38"/>
        <w:jc w:val="both"/>
      </w:pPr>
      <w:r w:rsidRPr="0662ED0E">
        <w:rPr>
          <w:rFonts w:ascii="Arial" w:eastAsia="Arial" w:hAnsi="Arial" w:cs="Arial"/>
          <w:sz w:val="24"/>
          <w:szCs w:val="24"/>
        </w:rPr>
        <w:t>Next, you might be asked to type your name – this is the name that will be displayed by your image so that your tutor and classmates know who you are.</w:t>
      </w:r>
    </w:p>
    <w:p w14:paraId="2794EFC1" w14:textId="6F2DFE36" w:rsidR="00E50DAE" w:rsidRDefault="00E50DAE" w:rsidP="0662ED0E">
      <w:pPr>
        <w:spacing w:after="38" w:line="259" w:lineRule="auto"/>
      </w:pPr>
      <w:r>
        <w:lastRenderedPageBreak/>
        <w:t xml:space="preserve"> </w:t>
      </w:r>
      <w:r w:rsidR="04FDEDFB">
        <w:rPr>
          <w:noProof/>
        </w:rPr>
        <w:drawing>
          <wp:inline distT="0" distB="0" distL="0" distR="0" wp14:anchorId="1B88D178" wp14:editId="614289AD">
            <wp:extent cx="3990975" cy="2143125"/>
            <wp:effectExtent l="0" t="0" r="0" b="0"/>
            <wp:docPr id="1085079630" name="Picture 1085079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3990975" cy="2143125"/>
                    </a:xfrm>
                    <a:prstGeom prst="rect">
                      <a:avLst/>
                    </a:prstGeom>
                  </pic:spPr>
                </pic:pic>
              </a:graphicData>
            </a:graphic>
          </wp:inline>
        </w:drawing>
      </w:r>
    </w:p>
    <w:p w14:paraId="4DB3CADE" w14:textId="5413B386" w:rsidR="00E50DAE" w:rsidRDefault="00E50DAE" w:rsidP="0662ED0E">
      <w:pPr>
        <w:spacing w:after="38" w:line="259" w:lineRule="auto"/>
      </w:pPr>
    </w:p>
    <w:p w14:paraId="33E554A1" w14:textId="78C358AD" w:rsidR="00E50DAE" w:rsidRDefault="04FDEDFB" w:rsidP="0662ED0E">
      <w:pPr>
        <w:spacing w:after="38"/>
        <w:jc w:val="both"/>
      </w:pPr>
      <w:r w:rsidRPr="0662ED0E">
        <w:rPr>
          <w:rFonts w:ascii="Arial" w:eastAsia="Arial" w:hAnsi="Arial" w:cs="Arial"/>
          <w:sz w:val="24"/>
          <w:szCs w:val="24"/>
        </w:rPr>
        <w:t>Following this, you might be given a series of options. If so, be sure to allow microphone and video so that you can be seen and heard.</w:t>
      </w:r>
    </w:p>
    <w:p w14:paraId="37B24209" w14:textId="77777777" w:rsidR="00672D9B" w:rsidRDefault="04FDEDFB" w:rsidP="0662ED0E">
      <w:pPr>
        <w:spacing w:after="38"/>
        <w:jc w:val="both"/>
      </w:pPr>
      <w:r>
        <w:rPr>
          <w:noProof/>
        </w:rPr>
        <w:drawing>
          <wp:inline distT="0" distB="0" distL="0" distR="0" wp14:anchorId="78392FA3" wp14:editId="50A8ABAE">
            <wp:extent cx="2695575" cy="1685925"/>
            <wp:effectExtent l="0" t="0" r="0" b="0"/>
            <wp:docPr id="265420213" name="Picture 26542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695575" cy="1685925"/>
                    </a:xfrm>
                    <a:prstGeom prst="rect">
                      <a:avLst/>
                    </a:prstGeom>
                  </pic:spPr>
                </pic:pic>
              </a:graphicData>
            </a:graphic>
          </wp:inline>
        </w:drawing>
      </w:r>
    </w:p>
    <w:p w14:paraId="1BDABB1C" w14:textId="77777777" w:rsidR="00672D9B" w:rsidRDefault="00672D9B" w:rsidP="0662ED0E">
      <w:pPr>
        <w:spacing w:after="38"/>
        <w:jc w:val="both"/>
      </w:pPr>
    </w:p>
    <w:p w14:paraId="17BE791C" w14:textId="4C9C1B93" w:rsidR="00E50DAE" w:rsidRDefault="04FDEDFB" w:rsidP="0662ED0E">
      <w:pPr>
        <w:spacing w:after="38"/>
        <w:jc w:val="both"/>
      </w:pPr>
      <w:r>
        <w:rPr>
          <w:noProof/>
        </w:rPr>
        <w:drawing>
          <wp:inline distT="0" distB="0" distL="0" distR="0" wp14:anchorId="573668CE" wp14:editId="71CF1962">
            <wp:extent cx="3581400" cy="1638300"/>
            <wp:effectExtent l="0" t="0" r="0" b="0"/>
            <wp:docPr id="1497176034" name="Picture 1497176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3581400" cy="1638300"/>
                    </a:xfrm>
                    <a:prstGeom prst="rect">
                      <a:avLst/>
                    </a:prstGeom>
                  </pic:spPr>
                </pic:pic>
              </a:graphicData>
            </a:graphic>
          </wp:inline>
        </w:drawing>
      </w:r>
    </w:p>
    <w:p w14:paraId="0138F148" w14:textId="77777777" w:rsidR="00E50DAE" w:rsidRDefault="00E50DAE" w:rsidP="00E50DAE">
      <w:pPr>
        <w:spacing w:after="38" w:line="259" w:lineRule="auto"/>
      </w:pPr>
    </w:p>
    <w:p w14:paraId="008CFCED" w14:textId="4C30A772" w:rsidR="00E50DAE" w:rsidRPr="0081659F" w:rsidRDefault="00E50DAE" w:rsidP="00E50DAE">
      <w:pPr>
        <w:pStyle w:val="Heading2"/>
      </w:pPr>
      <w:bookmarkStart w:id="47" w:name="_Toc81579498"/>
      <w:bookmarkStart w:id="48" w:name="_Toc109985733"/>
      <w:bookmarkStart w:id="49" w:name="_Toc138246175"/>
      <w:bookmarkStart w:id="50" w:name="_Hlk80629214"/>
      <w:r>
        <w:t>3.1</w:t>
      </w:r>
      <w:r w:rsidR="00183170">
        <w:t>1</w:t>
      </w:r>
      <w:r>
        <w:t>: Using Zoom without a University IT MWS user account</w:t>
      </w:r>
      <w:bookmarkEnd w:id="47"/>
      <w:bookmarkEnd w:id="48"/>
      <w:bookmarkEnd w:id="49"/>
      <w:r>
        <w:t xml:space="preserve"> </w:t>
      </w:r>
    </w:p>
    <w:bookmarkEnd w:id="50"/>
    <w:p w14:paraId="3BCFB231" w14:textId="77777777" w:rsidR="00E50DAE" w:rsidRDefault="00E50DAE" w:rsidP="00E50DAE">
      <w:pPr>
        <w:pStyle w:val="handbookbodytext"/>
      </w:pPr>
      <w:r>
        <w:rPr>
          <w:noProof/>
        </w:rPr>
        <w:drawing>
          <wp:inline distT="0" distB="0" distL="0" distR="0" wp14:anchorId="015FA497" wp14:editId="310DC960">
            <wp:extent cx="438785" cy="438785"/>
            <wp:effectExtent l="0" t="0" r="0" b="0"/>
            <wp:docPr id="3758" name="Picture 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8"/>
                    <pic:cNvPicPr/>
                  </pic:nvPicPr>
                  <pic:blipFill>
                    <a:blip r:embed="rId54">
                      <a:extLst>
                        <a:ext uri="{28A0092B-C50C-407E-A947-70E740481C1C}">
                          <a14:useLocalDpi xmlns:a14="http://schemas.microsoft.com/office/drawing/2010/main" val="0"/>
                        </a:ext>
                      </a:extLst>
                    </a:blip>
                    <a:stretch>
                      <a:fillRect/>
                    </a:stretch>
                  </pic:blipFill>
                  <pic:spPr>
                    <a:xfrm>
                      <a:off x="0" y="0"/>
                      <a:ext cx="438785" cy="438785"/>
                    </a:xfrm>
                    <a:prstGeom prst="rect">
                      <a:avLst/>
                    </a:prstGeom>
                  </pic:spPr>
                </pic:pic>
              </a:graphicData>
            </a:graphic>
          </wp:inline>
        </w:drawing>
      </w:r>
    </w:p>
    <w:p w14:paraId="29F3D994" w14:textId="21EC66B6" w:rsidR="00E50DAE" w:rsidRDefault="00E50DAE" w:rsidP="00E50DAE">
      <w:pPr>
        <w:pStyle w:val="handbookbodytext"/>
      </w:pPr>
      <w:r>
        <w:t>When you click on the Virtual Classroom button, you might get a m</w:t>
      </w:r>
      <w:r w:rsidR="4D30A19D">
        <w:t>e</w:t>
      </w:r>
      <w:r>
        <w:t xml:space="preserve">ssage like this – just click on the link </w:t>
      </w:r>
    </w:p>
    <w:p w14:paraId="0AEED0D8" w14:textId="2B5663BE" w:rsidR="00E50DAE" w:rsidRDefault="00E50DAE" w:rsidP="00E50DAE"/>
    <w:p w14:paraId="06CEAC4A" w14:textId="6112FB57" w:rsidR="00E50DAE" w:rsidRDefault="00E50DAE" w:rsidP="00E50DAE"/>
    <w:p w14:paraId="41B440BD" w14:textId="4F7C7811" w:rsidR="00E50DAE" w:rsidRDefault="00E50DAE" w:rsidP="00E50DAE"/>
    <w:p w14:paraId="3B2472CB" w14:textId="0F3B22C9" w:rsidR="00E50DAE" w:rsidRDefault="0073009E" w:rsidP="00E50DAE">
      <w:r>
        <w:rPr>
          <w:noProof/>
        </w:rPr>
        <mc:AlternateContent>
          <mc:Choice Requires="wpg">
            <w:drawing>
              <wp:anchor distT="0" distB="0" distL="114300" distR="114300" simplePos="0" relativeHeight="251693056" behindDoc="0" locked="0" layoutInCell="1" allowOverlap="1" wp14:anchorId="6AB2230D" wp14:editId="131C1796">
                <wp:simplePos x="0" y="0"/>
                <wp:positionH relativeFrom="column">
                  <wp:posOffset>393700</wp:posOffset>
                </wp:positionH>
                <wp:positionV relativeFrom="paragraph">
                  <wp:posOffset>-647700</wp:posOffset>
                </wp:positionV>
                <wp:extent cx="4438650" cy="2338705"/>
                <wp:effectExtent l="0" t="0" r="0" b="4445"/>
                <wp:wrapNone/>
                <wp:docPr id="87" name="Group 87"/>
                <wp:cNvGraphicFramePr/>
                <a:graphic xmlns:a="http://schemas.openxmlformats.org/drawingml/2006/main">
                  <a:graphicData uri="http://schemas.microsoft.com/office/word/2010/wordprocessingGroup">
                    <wpg:wgp>
                      <wpg:cNvGrpSpPr/>
                      <wpg:grpSpPr>
                        <a:xfrm>
                          <a:off x="0" y="0"/>
                          <a:ext cx="4438650" cy="2338705"/>
                          <a:chOff x="0" y="0"/>
                          <a:chExt cx="4438650" cy="2338705"/>
                        </a:xfrm>
                      </wpg:grpSpPr>
                      <pic:pic xmlns:pic="http://schemas.openxmlformats.org/drawingml/2006/picture">
                        <pic:nvPicPr>
                          <pic:cNvPr id="33" name="Picture 33"/>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438650" cy="2338705"/>
                          </a:xfrm>
                          <a:prstGeom prst="rect">
                            <a:avLst/>
                          </a:prstGeom>
                          <a:noFill/>
                          <a:ln>
                            <a:noFill/>
                          </a:ln>
                        </pic:spPr>
                      </pic:pic>
                      <wps:wsp>
                        <wps:cNvPr id="3" name="Oval 3"/>
                        <wps:cNvSpPr/>
                        <wps:spPr>
                          <a:xfrm>
                            <a:off x="2311400" y="1320800"/>
                            <a:ext cx="904875" cy="3048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59AF78" id="Group 87" o:spid="_x0000_s1026" style="position:absolute;margin-left:31pt;margin-top:-51pt;width:349.5pt;height:184.15pt;z-index:251693056" coordsize="44386,233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iDooor+vD8rCiiigAooooAKKKKACiiigD7l/4Nuv+Uyvwj/64+IP&#10;/TBqFf1LjpX8tH/Bt1/ymV+Ef/XHxB/6YNQr+pcdK/BfEz/koof9e4/+lSPtuHf9wf8Aif5IKKKK&#10;/PT3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4g6KKK/rw/KwooooAKKKKACiiigAooooA+5f+Dbr/lMr8I/+uPiD/wBMGoV/&#10;UuOlfy0f8G3X/KZX4R/9cfEH/pg1Cv6lx0r8F8TP+Sih/wBe4/8ApUj7bh3/AHB/4n+SCiiivz09&#10;4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IOiiiv68PysKKKKACiiigAooooAKKKKAPuX/g26/wCUynwj/wCuPiD/ANMOoV/U&#10;uOlfy0f8G3X/ACmV+Ef/AFx8Qf8Apg1Cv6lx0r8F8TP+Sih/17j/AOlSPtuHf9wf+J/kgooor89P&#10;e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iDooor+vD8rCiiigAooooAKKKKACiiigD7l/wCDbr/lMr8I/wDrj4g/9MGoV/Uu&#10;Olfy0f8ABt1/ymU+Ef8A1x8Qf+mHUK/qXHSvwXxM/wCSih/17j/6VI+24d/3B/4n+SCiiivz094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IOiiiv68PysKKKKACiiigAooooAKKKKAPuX/g26/5TK/CP/rj4g/9MGoV/UuOlfy0&#10;f8G3X/KZT4R/9cfEH/ph1Cv6lx0r8F8TP+Sih/17j/6VI+24d/3B/wCJ/kgooor89Pe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iDooor+vD8rCiiigAooooAKKKKACiiigD7l/4Nuv+Uyvwj/64+IP/AEwahX9S46V/LR/wbdf8&#10;plfhH/1x8Qf+mDUK/qXHSvwXxM/5KKH/AF7j/wClSPtuHf8AcH/if5IKKKK/PT3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4&#10;g6KKK/rw/KwooooAKKKKACiiigAooooA+5f+Dbr/AJTK/CP/AK4+IP8A0wahX9S46V/LR/wbdf8A&#10;KZX4R/8AXHxB/wCmDUK/qXHSvwXxM/5KKH/XuP8A6VI+24d/3B/4n+SCiiivz094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IOiiiv68PysKKKKACiiigAooooAKKKKAPuX/AINuv+Uyvwj/AOuPiD/0wahX9S46V/LR/wAG3X/K&#10;ZX4R/wDXHxB/6YNQr+pcdK/BfEz/AJKKH/XuP/pUj7bh3/cH/if5IKKKK/PT3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4g6&#10;KKK/rw/KwooooAKKKKACiiigAooooA+5f+Dbr/lMp8I/+uPiD/0w6hX9S46V/LR/wbdf8plfhH/1&#10;x8Qf+mDUK/qXHSvwXxM/5KKH/XuP/pUj7bh3/cH/AIn+SCiiivz094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IOiiiv68Py&#10;sKKKKACiiigAooooAKKKKAPuX/g26/5TKfCP/rj4g/8ATDqFf1LjpRRX4L4mf8lFD/r3H/0qR9tw&#10;7/uD/wAT/JBRRRX56e8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">
                <v:shape id="Picture 33" o:spid="_x0000_s1027" type="#_x0000_t75" style="position:absolute;width:44386;height:23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">
                  <v:imagedata r:id="rId67" o:title=""/>
                </v:shape>
                <v:oval id="Oval 3" o:spid="_x0000_s1028" style="position:absolute;left:23114;top:13208;width:9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" filled="f" strokecolor="red" strokeweight="2pt"/>
              </v:group>
            </w:pict>
          </mc:Fallback>
        </mc:AlternateContent>
      </w:r>
    </w:p>
    <w:p w14:paraId="0054B150" w14:textId="707741F8" w:rsidR="00E50DAE" w:rsidRDefault="00E50DAE" w:rsidP="00E50DAE"/>
    <w:p w14:paraId="4C22FC30" w14:textId="47B35D3A" w:rsidR="00E50DAE" w:rsidRDefault="00E50DAE" w:rsidP="00E50DAE"/>
    <w:p w14:paraId="7531AB22" w14:textId="77777777" w:rsidR="00E50DAE" w:rsidRDefault="00E50DAE" w:rsidP="00E50DAE"/>
    <w:p w14:paraId="0D7F1C95" w14:textId="77777777" w:rsidR="00E50DAE" w:rsidRDefault="00E50DAE" w:rsidP="00E50DAE"/>
    <w:p w14:paraId="607842E3" w14:textId="77777777" w:rsidR="00E50DAE" w:rsidRDefault="00E50DAE" w:rsidP="00E50DAE"/>
    <w:p w14:paraId="00AAF89A" w14:textId="77777777" w:rsidR="00E50DAE" w:rsidRDefault="00E50DAE" w:rsidP="00E50DAE">
      <w:pPr>
        <w:pStyle w:val="handbookbodytext"/>
      </w:pPr>
      <w:r>
        <w:t xml:space="preserve">And you will then be able to see the weekly classes listed - pick the week you need and click join </w:t>
      </w:r>
    </w:p>
    <w:p w14:paraId="3A0FE245" w14:textId="77777777" w:rsidR="00E50DAE" w:rsidRDefault="00E50DAE" w:rsidP="00E50DAE">
      <w:r>
        <w:rPr>
          <w:noProof/>
          <w:lang w:eastAsia="en-GB"/>
        </w:rPr>
        <w:drawing>
          <wp:anchor distT="0" distB="0" distL="114300" distR="114300" simplePos="0" relativeHeight="251695104" behindDoc="1" locked="0" layoutInCell="1" allowOverlap="1" wp14:anchorId="0D19DABF" wp14:editId="266963F3">
            <wp:simplePos x="0" y="0"/>
            <wp:positionH relativeFrom="column">
              <wp:posOffset>390525</wp:posOffset>
            </wp:positionH>
            <wp:positionV relativeFrom="paragraph">
              <wp:posOffset>53424</wp:posOffset>
            </wp:positionV>
            <wp:extent cx="4514850" cy="22002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51485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83EFF" w14:textId="77777777" w:rsidR="00E50DAE" w:rsidRDefault="00E50DAE" w:rsidP="00E50DAE"/>
    <w:p w14:paraId="504577FB" w14:textId="77777777" w:rsidR="00E50DAE" w:rsidRDefault="00E50DAE" w:rsidP="00E50DAE"/>
    <w:p w14:paraId="1418ACA1" w14:textId="77777777" w:rsidR="00E50DAE" w:rsidRDefault="00E50DAE" w:rsidP="00E50DAE">
      <w:pPr>
        <w:ind w:left="5760"/>
      </w:pPr>
      <w:r>
        <w:rPr>
          <w:noProof/>
        </w:rPr>
        <w:drawing>
          <wp:inline distT="0" distB="0" distL="0" distR="0" wp14:anchorId="22D6EA39" wp14:editId="342C2025">
            <wp:extent cx="920750" cy="316865"/>
            <wp:effectExtent l="0" t="0" r="0" b="6985"/>
            <wp:docPr id="17157653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69">
                      <a:extLst>
                        <a:ext uri="{28A0092B-C50C-407E-A947-70E740481C1C}">
                          <a14:useLocalDpi xmlns:a14="http://schemas.microsoft.com/office/drawing/2010/main" val="0"/>
                        </a:ext>
                      </a:extLst>
                    </a:blip>
                    <a:stretch>
                      <a:fillRect/>
                    </a:stretch>
                  </pic:blipFill>
                  <pic:spPr bwMode="auto">
                    <a:xfrm>
                      <a:off x="0" y="0"/>
                      <a:ext cx="920750" cy="316865"/>
                    </a:xfrm>
                    <a:prstGeom prst="rect">
                      <a:avLst/>
                    </a:prstGeom>
                    <a:noFill/>
                  </pic:spPr>
                </pic:pic>
              </a:graphicData>
            </a:graphic>
          </wp:inline>
        </w:drawing>
      </w:r>
    </w:p>
    <w:p w14:paraId="11A36B2B" w14:textId="77777777" w:rsidR="00E50DAE" w:rsidRDefault="00E50DAE" w:rsidP="00E50DAE"/>
    <w:p w14:paraId="4552F975" w14:textId="77777777" w:rsidR="00E50DAE" w:rsidRDefault="00E50DAE" w:rsidP="00E50DAE"/>
    <w:p w14:paraId="1B38D71F" w14:textId="77777777" w:rsidR="00E50DAE" w:rsidRDefault="00E50DAE" w:rsidP="00E50DAE"/>
    <w:p w14:paraId="6EA17D07" w14:textId="77777777" w:rsidR="00E50DAE" w:rsidRDefault="00E50DAE" w:rsidP="00E50DAE"/>
    <w:p w14:paraId="44465B4C" w14:textId="77777777" w:rsidR="00E50DAE" w:rsidRDefault="00E50DAE" w:rsidP="00E50DAE">
      <w:pPr>
        <w:pStyle w:val="handbookbodytext"/>
      </w:pPr>
      <w:r>
        <w:t xml:space="preserve">You will then get a series of prompts asking you to allow the camera and microphone to be used, and to enter a screen name – this name will be visible to the tutor and other students </w:t>
      </w:r>
    </w:p>
    <w:p w14:paraId="5A293FDC" w14:textId="77777777" w:rsidR="00E50DAE" w:rsidRDefault="00E50DAE" w:rsidP="00E50DAE">
      <w:pPr>
        <w:jc w:val="center"/>
      </w:pPr>
    </w:p>
    <w:p w14:paraId="7B83BF2C" w14:textId="77777777" w:rsidR="00E50DAE" w:rsidRDefault="00E50DAE" w:rsidP="00E50DAE">
      <w:pPr>
        <w:jc w:val="center"/>
      </w:pPr>
      <w:r>
        <w:rPr>
          <w:noProof/>
          <w:lang w:eastAsia="en-GB"/>
        </w:rPr>
        <w:lastRenderedPageBreak/>
        <w:drawing>
          <wp:inline distT="0" distB="0" distL="0" distR="0" wp14:anchorId="3802D445" wp14:editId="1BD9EE21">
            <wp:extent cx="2539381" cy="1905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52813" cy="1915077"/>
                    </a:xfrm>
                    <a:prstGeom prst="rect">
                      <a:avLst/>
                    </a:prstGeom>
                    <a:noFill/>
                    <a:ln>
                      <a:noFill/>
                    </a:ln>
                  </pic:spPr>
                </pic:pic>
              </a:graphicData>
            </a:graphic>
          </wp:inline>
        </w:drawing>
      </w:r>
      <w:r>
        <w:rPr>
          <w:noProof/>
          <w:lang w:eastAsia="en-GB"/>
        </w:rPr>
        <w:drawing>
          <wp:inline distT="0" distB="0" distL="0" distR="0" wp14:anchorId="1CD243FD" wp14:editId="129134CB">
            <wp:extent cx="2533650" cy="1900701"/>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63262" cy="1922916"/>
                    </a:xfrm>
                    <a:prstGeom prst="rect">
                      <a:avLst/>
                    </a:prstGeom>
                    <a:noFill/>
                    <a:ln>
                      <a:noFill/>
                    </a:ln>
                  </pic:spPr>
                </pic:pic>
              </a:graphicData>
            </a:graphic>
          </wp:inline>
        </w:drawing>
      </w:r>
      <w:r>
        <w:rPr>
          <w:noProof/>
          <w:lang w:eastAsia="en-GB"/>
        </w:rPr>
        <w:drawing>
          <wp:inline distT="0" distB="0" distL="0" distR="0" wp14:anchorId="58C7B23B" wp14:editId="67A30A30">
            <wp:extent cx="2496564" cy="18728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09516" cy="1882596"/>
                    </a:xfrm>
                    <a:prstGeom prst="rect">
                      <a:avLst/>
                    </a:prstGeom>
                    <a:noFill/>
                    <a:ln>
                      <a:noFill/>
                    </a:ln>
                  </pic:spPr>
                </pic:pic>
              </a:graphicData>
            </a:graphic>
          </wp:inline>
        </w:drawing>
      </w:r>
    </w:p>
    <w:p w14:paraId="0849FC8A" w14:textId="77777777" w:rsidR="00E50DAE" w:rsidRDefault="00E50DAE" w:rsidP="00E50DAE">
      <w:pPr>
        <w:jc w:val="center"/>
      </w:pPr>
    </w:p>
    <w:p w14:paraId="1969EFDC" w14:textId="77777777" w:rsidR="00E50DAE" w:rsidRDefault="00E50DAE" w:rsidP="00E50DAE">
      <w:pPr>
        <w:jc w:val="center"/>
      </w:pPr>
    </w:p>
    <w:p w14:paraId="10238778" w14:textId="3DF41584" w:rsidR="00E50DAE" w:rsidRDefault="00E50DAE" w:rsidP="00E50DAE">
      <w:pPr>
        <w:pStyle w:val="Heading2"/>
      </w:pPr>
      <w:bookmarkStart w:id="51" w:name="_Toc109985734"/>
      <w:bookmarkStart w:id="52" w:name="_Toc138246176"/>
      <w:proofErr w:type="gramStart"/>
      <w:r w:rsidRPr="00F02998">
        <w:rPr>
          <w:rFonts w:eastAsia="Arial" w:cs="Arial"/>
        </w:rPr>
        <w:t>3.1</w:t>
      </w:r>
      <w:r w:rsidR="00183170" w:rsidRPr="00F02998">
        <w:rPr>
          <w:rFonts w:eastAsia="Arial" w:cs="Arial"/>
        </w:rPr>
        <w:t>2</w:t>
      </w:r>
      <w:r w:rsidRPr="00F02998">
        <w:rPr>
          <w:rFonts w:eastAsia="Arial" w:cs="Arial"/>
        </w:rPr>
        <w:t xml:space="preserve">  </w:t>
      </w:r>
      <w:r>
        <w:t>In</w:t>
      </w:r>
      <w:proofErr w:type="gramEnd"/>
      <w:r>
        <w:t xml:space="preserve"> Your Zoom Session</w:t>
      </w:r>
      <w:bookmarkEnd w:id="51"/>
      <w:bookmarkEnd w:id="52"/>
      <w:r>
        <w:t xml:space="preserve"> </w:t>
      </w:r>
    </w:p>
    <w:p w14:paraId="3E10B114" w14:textId="77777777" w:rsidR="00E50DAE" w:rsidRDefault="00E50DAE" w:rsidP="00E50DAE">
      <w:pPr>
        <w:spacing w:after="0" w:line="259" w:lineRule="auto"/>
      </w:pPr>
      <w:r>
        <w:t xml:space="preserve"> </w:t>
      </w:r>
    </w:p>
    <w:p w14:paraId="216625BB" w14:textId="77777777" w:rsidR="00E50DAE" w:rsidRDefault="00E50DAE" w:rsidP="00E50DAE">
      <w:pPr>
        <w:spacing w:after="7" w:line="259" w:lineRule="auto"/>
      </w:pPr>
      <w:r>
        <w:rPr>
          <w:noProof/>
        </w:rPr>
        <mc:AlternateContent>
          <mc:Choice Requires="wps">
            <w:drawing>
              <wp:anchor distT="45720" distB="45720" distL="114300" distR="114300" simplePos="0" relativeHeight="251687936" behindDoc="0" locked="0" layoutInCell="1" allowOverlap="1" wp14:anchorId="1E225F32" wp14:editId="74CAC759">
                <wp:simplePos x="0" y="0"/>
                <wp:positionH relativeFrom="column">
                  <wp:posOffset>-152401</wp:posOffset>
                </wp:positionH>
                <wp:positionV relativeFrom="paragraph">
                  <wp:posOffset>1616710</wp:posOffset>
                </wp:positionV>
                <wp:extent cx="1755775" cy="1404620"/>
                <wp:effectExtent l="0" t="0" r="15875" b="1714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1404620"/>
                        </a:xfrm>
                        <a:prstGeom prst="rect">
                          <a:avLst/>
                        </a:prstGeom>
                        <a:solidFill>
                          <a:srgbClr val="FFFFFF"/>
                        </a:solidFill>
                        <a:ln w="9525">
                          <a:solidFill>
                            <a:srgbClr val="000000"/>
                          </a:solidFill>
                          <a:miter lim="800000"/>
                          <a:headEnd/>
                          <a:tailEnd/>
                        </a:ln>
                      </wps:spPr>
                      <wps:txbx>
                        <w:txbxContent>
                          <w:p w14:paraId="6F1D4610" w14:textId="77777777" w:rsidR="00553810" w:rsidRDefault="00553810" w:rsidP="00E50DAE">
                            <w:r>
                              <w:t xml:space="preserve">Clicking the audio and video buttons allows you to turn the microphone and camera on and off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225F32" id="_x0000_s1098" type="#_x0000_t202" style="position:absolute;margin-left:-12pt;margin-top:127.3pt;width:138.2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">
                <v:textbox style="mso-fit-shape-to-text:t">
                  <w:txbxContent>
                    <w:p w14:paraId="6F1D4610" w14:textId="77777777" w:rsidR="00553810" w:rsidRDefault="00553810" w:rsidP="00E50DAE">
                      <w:r>
                        <w:t xml:space="preserve">Clicking the audio and video buttons allows you to turn the microphone and camera on and off </w:t>
                      </w:r>
                    </w:p>
                  </w:txbxContent>
                </v:textbox>
              </v:shape>
            </w:pict>
          </mc:Fallback>
        </mc:AlternateContent>
      </w:r>
      <w:r>
        <w:rPr>
          <w:noProof/>
        </w:rPr>
        <mc:AlternateContent>
          <mc:Choice Requires="wps">
            <w:drawing>
              <wp:anchor distT="45720" distB="45720" distL="114300" distR="114300" simplePos="0" relativeHeight="251694080" behindDoc="1" locked="0" layoutInCell="1" allowOverlap="1" wp14:anchorId="5CAFA210" wp14:editId="224EA176">
                <wp:simplePos x="0" y="0"/>
                <wp:positionH relativeFrom="margin">
                  <wp:posOffset>2170430</wp:posOffset>
                </wp:positionH>
                <wp:positionV relativeFrom="paragraph">
                  <wp:posOffset>1597660</wp:posOffset>
                </wp:positionV>
                <wp:extent cx="1666875" cy="1404620"/>
                <wp:effectExtent l="0" t="0" r="28575" b="22225"/>
                <wp:wrapNone/>
                <wp:docPr id="3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4620"/>
                        </a:xfrm>
                        <a:prstGeom prst="rect">
                          <a:avLst/>
                        </a:prstGeom>
                        <a:solidFill>
                          <a:srgbClr val="FFFFFF"/>
                        </a:solidFill>
                        <a:ln w="9525">
                          <a:solidFill>
                            <a:srgbClr val="000000"/>
                          </a:solidFill>
                          <a:miter lim="800000"/>
                          <a:headEnd/>
                          <a:tailEnd/>
                        </a:ln>
                      </wps:spPr>
                      <wps:txbx>
                        <w:txbxContent>
                          <w:p w14:paraId="4906E227" w14:textId="77777777" w:rsidR="00553810" w:rsidRDefault="00553810" w:rsidP="00E50DAE">
                            <w:r>
                              <w:t xml:space="preserve">The chat buttons allows you to type messages to your tutor and classmate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AFA210" id="_x0000_s1099" type="#_x0000_t202" style="position:absolute;margin-left:170.9pt;margin-top:125.8pt;width:131.25pt;height:110.6pt;z-index:-251622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">
                <v:textbox style="mso-fit-shape-to-text:t">
                  <w:txbxContent>
                    <w:p w14:paraId="4906E227" w14:textId="77777777" w:rsidR="00553810" w:rsidRDefault="00553810" w:rsidP="00E50DAE">
                      <w:r>
                        <w:t xml:space="preserve">The chat buttons allows you to type messages to your tutor and classmate </w:t>
                      </w:r>
                    </w:p>
                  </w:txbxContent>
                </v:textbox>
                <w10:wrap anchorx="margin"/>
              </v:shape>
            </w:pict>
          </mc:Fallback>
        </mc:AlternateContent>
      </w:r>
      <w:r w:rsidRPr="00293938">
        <w:rPr>
          <w:rFonts w:eastAsia="Arial" w:cs="Arial"/>
          <w:noProof/>
        </w:rPr>
        <mc:AlternateContent>
          <mc:Choice Requires="wps">
            <w:drawing>
              <wp:anchor distT="45720" distB="45720" distL="114300" distR="114300" simplePos="0" relativeHeight="251697152" behindDoc="1" locked="0" layoutInCell="1" allowOverlap="1" wp14:anchorId="05DC9B8E" wp14:editId="7B483BE6">
                <wp:simplePos x="0" y="0"/>
                <wp:positionH relativeFrom="margin">
                  <wp:align>right</wp:align>
                </wp:positionH>
                <wp:positionV relativeFrom="paragraph">
                  <wp:posOffset>1568967</wp:posOffset>
                </wp:positionV>
                <wp:extent cx="1438275" cy="1404620"/>
                <wp:effectExtent l="0" t="0" r="28575" b="22225"/>
                <wp:wrapNone/>
                <wp:docPr id="3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404620"/>
                        </a:xfrm>
                        <a:prstGeom prst="rect">
                          <a:avLst/>
                        </a:prstGeom>
                        <a:solidFill>
                          <a:srgbClr val="FFFFFF"/>
                        </a:solidFill>
                        <a:ln w="9525">
                          <a:solidFill>
                            <a:srgbClr val="000000"/>
                          </a:solidFill>
                          <a:miter lim="800000"/>
                          <a:headEnd/>
                          <a:tailEnd/>
                        </a:ln>
                      </wps:spPr>
                      <wps:txbx>
                        <w:txbxContent>
                          <w:p w14:paraId="435C79AE" w14:textId="77777777" w:rsidR="00553810" w:rsidRDefault="00553810" w:rsidP="00E50DAE">
                            <w:r>
                              <w:t>At the end of the session just click leave to exit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DC9B8E" id="_x0000_s1100" type="#_x0000_t202" style="position:absolute;margin-left:62.05pt;margin-top:123.55pt;width:113.25pt;height:110.6pt;z-index:-2516193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">
                <v:textbox style="mso-fit-shape-to-text:t">
                  <w:txbxContent>
                    <w:p w14:paraId="435C79AE" w14:textId="77777777" w:rsidR="00553810" w:rsidRDefault="00553810" w:rsidP="00E50DAE">
                      <w:r>
                        <w:t>At the end of the session just click leave to exit</w:t>
                      </w:r>
                    </w:p>
                  </w:txbxContent>
                </v:textbox>
                <w10:wrap anchorx="margin"/>
              </v:shape>
            </w:pict>
          </mc:Fallback>
        </mc:AlternateContent>
      </w:r>
      <w:r>
        <w:rPr>
          <w:noProof/>
          <w:lang w:eastAsia="en-GB"/>
        </w:rPr>
        <mc:AlternateContent>
          <mc:Choice Requires="wpg">
            <w:drawing>
              <wp:inline distT="0" distB="0" distL="0" distR="0" wp14:anchorId="1D2ED1EE" wp14:editId="16A4E449">
                <wp:extent cx="6772177" cy="1994407"/>
                <wp:effectExtent l="0" t="0" r="0" b="0"/>
                <wp:docPr id="3866" name="Group 3866"/>
                <wp:cNvGraphicFramePr/>
                <a:graphic xmlns:a="http://schemas.openxmlformats.org/drawingml/2006/main">
                  <a:graphicData uri="http://schemas.microsoft.com/office/word/2010/wordprocessingGroup">
                    <wpg:wgp>
                      <wpg:cNvGrpSpPr/>
                      <wpg:grpSpPr>
                        <a:xfrm>
                          <a:off x="0" y="0"/>
                          <a:ext cx="6772177" cy="1994407"/>
                          <a:chOff x="0" y="0"/>
                          <a:chExt cx="6772177" cy="1994407"/>
                        </a:xfrm>
                      </wpg:grpSpPr>
                      <wps:wsp>
                        <wps:cNvPr id="379" name="Rectangle 379"/>
                        <wps:cNvSpPr/>
                        <wps:spPr>
                          <a:xfrm>
                            <a:off x="5572378" y="1058885"/>
                            <a:ext cx="41552" cy="237530"/>
                          </a:xfrm>
                          <a:prstGeom prst="rect">
                            <a:avLst/>
                          </a:prstGeom>
                          <a:ln>
                            <a:noFill/>
                          </a:ln>
                        </wps:spPr>
                        <wps:txbx>
                          <w:txbxContent>
                            <w:p w14:paraId="2E3A0AF1" w14:textId="77777777" w:rsidR="00553810" w:rsidRDefault="00553810" w:rsidP="00E50DAE">
                              <w:pPr>
                                <w:spacing w:after="160" w:line="259" w:lineRule="auto"/>
                              </w:pPr>
                              <w:r>
                                <w:t xml:space="preserve"> </w:t>
                              </w:r>
                            </w:p>
                          </w:txbxContent>
                        </wps:txbx>
                        <wps:bodyPr horzOverflow="overflow" vert="horz" lIns="0" tIns="0" rIns="0" bIns="0" rtlCol="0">
                          <a:noAutofit/>
                        </wps:bodyPr>
                      </wps:wsp>
                      <wps:wsp>
                        <wps:cNvPr id="380" name="Rectangle 380"/>
                        <wps:cNvSpPr/>
                        <wps:spPr>
                          <a:xfrm>
                            <a:off x="2865754" y="1199093"/>
                            <a:ext cx="41552" cy="237530"/>
                          </a:xfrm>
                          <a:prstGeom prst="rect">
                            <a:avLst/>
                          </a:prstGeom>
                          <a:ln>
                            <a:noFill/>
                          </a:ln>
                        </wps:spPr>
                        <wps:txbx>
                          <w:txbxContent>
                            <w:p w14:paraId="581C6A2F" w14:textId="77777777" w:rsidR="00553810" w:rsidRDefault="00553810" w:rsidP="00E50DAE">
                              <w:pPr>
                                <w:spacing w:after="160" w:line="259" w:lineRule="auto"/>
                              </w:pPr>
                              <w:r>
                                <w:t xml:space="preserve"> </w:t>
                              </w:r>
                            </w:p>
                          </w:txbxContent>
                        </wps:txbx>
                        <wps:bodyPr horzOverflow="overflow" vert="horz" lIns="0" tIns="0" rIns="0" bIns="0" rtlCol="0">
                          <a:noAutofit/>
                        </wps:bodyPr>
                      </wps:wsp>
                      <wps:wsp>
                        <wps:cNvPr id="381" name="Rectangle 381"/>
                        <wps:cNvSpPr/>
                        <wps:spPr>
                          <a:xfrm>
                            <a:off x="0" y="1385020"/>
                            <a:ext cx="41552" cy="237530"/>
                          </a:xfrm>
                          <a:prstGeom prst="rect">
                            <a:avLst/>
                          </a:prstGeom>
                          <a:ln>
                            <a:noFill/>
                          </a:ln>
                        </wps:spPr>
                        <wps:txbx>
                          <w:txbxContent>
                            <w:p w14:paraId="26E96D1E" w14:textId="77777777" w:rsidR="00553810" w:rsidRDefault="00553810" w:rsidP="00E50DAE">
                              <w:pPr>
                                <w:spacing w:after="160" w:line="259" w:lineRule="auto"/>
                              </w:pPr>
                              <w:r>
                                <w:t xml:space="preserve"> </w:t>
                              </w:r>
                            </w:p>
                          </w:txbxContent>
                        </wps:txbx>
                        <wps:bodyPr horzOverflow="overflow" vert="horz" lIns="0" tIns="0" rIns="0" bIns="0" rtlCol="0">
                          <a:noAutofit/>
                        </wps:bodyPr>
                      </wps:wsp>
                      <wps:wsp>
                        <wps:cNvPr id="382" name="Rectangle 382"/>
                        <wps:cNvSpPr/>
                        <wps:spPr>
                          <a:xfrm>
                            <a:off x="67056" y="1570948"/>
                            <a:ext cx="2192519" cy="237530"/>
                          </a:xfrm>
                          <a:prstGeom prst="rect">
                            <a:avLst/>
                          </a:prstGeom>
                          <a:ln>
                            <a:noFill/>
                          </a:ln>
                        </wps:spPr>
                        <wps:txbx>
                          <w:txbxContent>
                            <w:p w14:paraId="361835EF" w14:textId="77777777" w:rsidR="00553810" w:rsidRDefault="00553810" w:rsidP="00E50DAE">
                              <w:pPr>
                                <w:spacing w:after="160" w:line="259" w:lineRule="auto"/>
                              </w:pPr>
                            </w:p>
                          </w:txbxContent>
                        </wps:txbx>
                        <wps:bodyPr horzOverflow="overflow" vert="horz" lIns="0" tIns="0" rIns="0" bIns="0" rtlCol="0">
                          <a:noAutofit/>
                        </wps:bodyPr>
                      </wps:wsp>
                      <wps:wsp>
                        <wps:cNvPr id="383" name="Rectangle 383"/>
                        <wps:cNvSpPr/>
                        <wps:spPr>
                          <a:xfrm>
                            <a:off x="67056" y="1756877"/>
                            <a:ext cx="2345268" cy="237530"/>
                          </a:xfrm>
                          <a:prstGeom prst="rect">
                            <a:avLst/>
                          </a:prstGeom>
                          <a:ln>
                            <a:noFill/>
                          </a:ln>
                        </wps:spPr>
                        <wps:txbx>
                          <w:txbxContent>
                            <w:p w14:paraId="14AEF2E9" w14:textId="77777777" w:rsidR="00553810" w:rsidRDefault="00553810" w:rsidP="00E50DAE">
                              <w:pPr>
                                <w:spacing w:after="160" w:line="259" w:lineRule="auto"/>
                              </w:pPr>
                            </w:p>
                          </w:txbxContent>
                        </wps:txbx>
                        <wps:bodyPr horzOverflow="overflow" vert="horz" lIns="0" tIns="0" rIns="0" bIns="0" rtlCol="0">
                          <a:noAutofit/>
                        </wps:bodyPr>
                      </wps:wsp>
                      <wps:wsp>
                        <wps:cNvPr id="389" name="Rectangle 389"/>
                        <wps:cNvSpPr/>
                        <wps:spPr>
                          <a:xfrm>
                            <a:off x="2352843" y="1570948"/>
                            <a:ext cx="1806432" cy="237530"/>
                          </a:xfrm>
                          <a:prstGeom prst="rect">
                            <a:avLst/>
                          </a:prstGeom>
                          <a:ln>
                            <a:noFill/>
                          </a:ln>
                        </wps:spPr>
                        <wps:txbx>
                          <w:txbxContent>
                            <w:p w14:paraId="67B02BAB" w14:textId="77777777" w:rsidR="00553810" w:rsidRDefault="00553810" w:rsidP="00E50DAE">
                              <w:pPr>
                                <w:spacing w:after="160" w:line="259" w:lineRule="auto"/>
                              </w:pPr>
                            </w:p>
                          </w:txbxContent>
                        </wps:txbx>
                        <wps:bodyPr horzOverflow="overflow" vert="horz" lIns="0" tIns="0" rIns="0" bIns="0" rtlCol="0">
                          <a:noAutofit/>
                        </wps:bodyPr>
                      </wps:wsp>
                      <wps:wsp>
                        <wps:cNvPr id="390" name="Rectangle 390"/>
                        <wps:cNvSpPr/>
                        <wps:spPr>
                          <a:xfrm>
                            <a:off x="1991897" y="1756877"/>
                            <a:ext cx="2360491" cy="237530"/>
                          </a:xfrm>
                          <a:prstGeom prst="rect">
                            <a:avLst/>
                          </a:prstGeom>
                          <a:ln>
                            <a:noFill/>
                          </a:ln>
                        </wps:spPr>
                        <wps:txbx>
                          <w:txbxContent>
                            <w:p w14:paraId="415F8B6C" w14:textId="77777777" w:rsidR="00553810" w:rsidRDefault="00553810" w:rsidP="00E50DAE">
                              <w:pPr>
                                <w:spacing w:after="160" w:line="259" w:lineRule="auto"/>
                              </w:pPr>
                            </w:p>
                          </w:txbxContent>
                        </wps:txbx>
                        <wps:bodyPr horzOverflow="overflow" vert="horz" lIns="0" tIns="0" rIns="0" bIns="0" rtlCol="0">
                          <a:noAutofit/>
                        </wps:bodyPr>
                      </wps:wsp>
                      <wps:wsp>
                        <wps:cNvPr id="395" name="Rectangle 395"/>
                        <wps:cNvSpPr/>
                        <wps:spPr>
                          <a:xfrm>
                            <a:off x="4466033" y="1570948"/>
                            <a:ext cx="1626684" cy="237530"/>
                          </a:xfrm>
                          <a:prstGeom prst="rect">
                            <a:avLst/>
                          </a:prstGeom>
                          <a:ln>
                            <a:noFill/>
                          </a:ln>
                        </wps:spPr>
                        <wps:txbx>
                          <w:txbxContent>
                            <w:p w14:paraId="538735C0" w14:textId="77777777" w:rsidR="00553810" w:rsidRDefault="00553810" w:rsidP="00E50DAE">
                              <w:pPr>
                                <w:spacing w:after="160" w:line="259" w:lineRule="auto"/>
                              </w:pPr>
                            </w:p>
                          </w:txbxContent>
                        </wps:txbx>
                        <wps:bodyPr horzOverflow="overflow" vert="horz" lIns="0" tIns="0" rIns="0" bIns="0" rtlCol="0">
                          <a:noAutofit/>
                        </wps:bodyPr>
                      </wps:wsp>
                      <wps:wsp>
                        <wps:cNvPr id="396" name="Rectangle 396"/>
                        <wps:cNvSpPr/>
                        <wps:spPr>
                          <a:xfrm>
                            <a:off x="3978250" y="1756877"/>
                            <a:ext cx="2275420" cy="237530"/>
                          </a:xfrm>
                          <a:prstGeom prst="rect">
                            <a:avLst/>
                          </a:prstGeom>
                          <a:ln>
                            <a:noFill/>
                          </a:ln>
                        </wps:spPr>
                        <wps:txbx>
                          <w:txbxContent>
                            <w:p w14:paraId="1A5684D2" w14:textId="77777777" w:rsidR="00553810" w:rsidRDefault="00553810" w:rsidP="00E50DAE">
                              <w:pPr>
                                <w:spacing w:after="160" w:line="259" w:lineRule="auto"/>
                              </w:pPr>
                            </w:p>
                          </w:txbxContent>
                        </wps:txbx>
                        <wps:bodyPr horzOverflow="overflow" vert="horz" lIns="0" tIns="0" rIns="0" bIns="0" rtlCol="0">
                          <a:noAutofit/>
                        </wps:bodyPr>
                      </wps:wsp>
                      <pic:pic xmlns:pic="http://schemas.openxmlformats.org/drawingml/2006/picture">
                        <pic:nvPicPr>
                          <pic:cNvPr id="407" name="Picture 407"/>
                          <pic:cNvPicPr/>
                        </pic:nvPicPr>
                        <pic:blipFill>
                          <a:blip r:embed="rId73"/>
                          <a:stretch>
                            <a:fillRect/>
                          </a:stretch>
                        </pic:blipFill>
                        <pic:spPr>
                          <a:xfrm>
                            <a:off x="158434" y="0"/>
                            <a:ext cx="5414057" cy="1191260"/>
                          </a:xfrm>
                          <a:prstGeom prst="rect">
                            <a:avLst/>
                          </a:prstGeom>
                        </pic:spPr>
                      </pic:pic>
                      <wps:wsp>
                        <wps:cNvPr id="5318" name="Shape 5318"/>
                        <wps:cNvSpPr/>
                        <wps:spPr>
                          <a:xfrm>
                            <a:off x="244475" y="237489"/>
                            <a:ext cx="5198110" cy="467995"/>
                          </a:xfrm>
                          <a:custGeom>
                            <a:avLst/>
                            <a:gdLst/>
                            <a:ahLst/>
                            <a:cxnLst/>
                            <a:rect l="0" t="0" r="0" b="0"/>
                            <a:pathLst>
                              <a:path w="5198110" h="467995">
                                <a:moveTo>
                                  <a:pt x="0" y="0"/>
                                </a:moveTo>
                                <a:lnTo>
                                  <a:pt x="5198110" y="0"/>
                                </a:lnTo>
                                <a:lnTo>
                                  <a:pt x="5198110" y="467995"/>
                                </a:lnTo>
                                <a:lnTo>
                                  <a:pt x="0" y="467995"/>
                                </a:lnTo>
                                <a:lnTo>
                                  <a:pt x="0" y="0"/>
                                </a:lnTo>
                              </a:path>
                            </a:pathLst>
                          </a:custGeom>
                          <a:solidFill>
                            <a:srgbClr val="242528"/>
                          </a:solidFill>
                          <a:ln w="0" cap="flat">
                            <a:noFill/>
                            <a:miter lim="127000"/>
                          </a:ln>
                          <a:effectLst/>
                        </wps:spPr>
                        <wps:bodyPr/>
                      </wps:wsp>
                      <wps:wsp>
                        <wps:cNvPr id="418" name="Shape 418"/>
                        <wps:cNvSpPr/>
                        <wps:spPr>
                          <a:xfrm>
                            <a:off x="244475" y="237489"/>
                            <a:ext cx="5198110" cy="467995"/>
                          </a:xfrm>
                          <a:custGeom>
                            <a:avLst/>
                            <a:gdLst/>
                            <a:ahLst/>
                            <a:cxnLst/>
                            <a:rect l="0" t="0" r="0" b="0"/>
                            <a:pathLst>
                              <a:path w="5198110" h="467995">
                                <a:moveTo>
                                  <a:pt x="0" y="0"/>
                                </a:moveTo>
                                <a:lnTo>
                                  <a:pt x="5198110" y="0"/>
                                </a:lnTo>
                                <a:lnTo>
                                  <a:pt x="5198110" y="467995"/>
                                </a:lnTo>
                                <a:lnTo>
                                  <a:pt x="0" y="467995"/>
                                </a:lnTo>
                                <a:close/>
                              </a:path>
                            </a:pathLst>
                          </a:custGeom>
                          <a:noFill/>
                          <a:ln w="6350" cap="flat" cmpd="sng" algn="ctr">
                            <a:solidFill>
                              <a:srgbClr val="000000">
                                <a:shade val="95000"/>
                                <a:satMod val="105000"/>
                              </a:srgbClr>
                            </a:solidFill>
                            <a:prstDash val="solid"/>
                            <a:round/>
                          </a:ln>
                          <a:effectLst/>
                        </wps:spPr>
                        <wps:bodyPr/>
                      </wps:wsp>
                      <wps:wsp>
                        <wps:cNvPr id="419" name="Rectangle 419"/>
                        <wps:cNvSpPr/>
                        <wps:spPr>
                          <a:xfrm>
                            <a:off x="499872" y="293837"/>
                            <a:ext cx="6272305" cy="237530"/>
                          </a:xfrm>
                          <a:prstGeom prst="rect">
                            <a:avLst/>
                          </a:prstGeom>
                          <a:ln>
                            <a:noFill/>
                          </a:ln>
                        </wps:spPr>
                        <wps:txbx>
                          <w:txbxContent>
                            <w:p w14:paraId="156ECC0C" w14:textId="77777777" w:rsidR="00553810" w:rsidRDefault="00553810" w:rsidP="00E50DAE">
                              <w:pPr>
                                <w:spacing w:after="160" w:line="259" w:lineRule="auto"/>
                              </w:pPr>
                              <w:r>
                                <w:rPr>
                                  <w:color w:val="FFFFFF"/>
                                  <w:w w:val="119"/>
                                </w:rPr>
                                <w:t>Once</w:t>
                              </w:r>
                              <w:r>
                                <w:rPr>
                                  <w:color w:val="FFFFFF"/>
                                  <w:spacing w:val="-4"/>
                                  <w:w w:val="119"/>
                                </w:rPr>
                                <w:t xml:space="preserve"> </w:t>
                              </w:r>
                              <w:r>
                                <w:rPr>
                                  <w:color w:val="FFFFFF"/>
                                  <w:w w:val="119"/>
                                </w:rPr>
                                <w:t>in</w:t>
                              </w:r>
                              <w:r>
                                <w:rPr>
                                  <w:color w:val="FFFFFF"/>
                                  <w:spacing w:val="-5"/>
                                  <w:w w:val="119"/>
                                </w:rPr>
                                <w:t xml:space="preserve"> </w:t>
                              </w:r>
                              <w:r>
                                <w:rPr>
                                  <w:color w:val="FFFFFF"/>
                                  <w:w w:val="119"/>
                                </w:rPr>
                                <w:t>your</w:t>
                              </w:r>
                              <w:r>
                                <w:rPr>
                                  <w:color w:val="FFFFFF"/>
                                  <w:spacing w:val="-9"/>
                                  <w:w w:val="119"/>
                                </w:rPr>
                                <w:t xml:space="preserve"> </w:t>
                              </w:r>
                              <w:r>
                                <w:rPr>
                                  <w:color w:val="FFFFFF"/>
                                  <w:w w:val="119"/>
                                </w:rPr>
                                <w:t>session,</w:t>
                              </w:r>
                              <w:r>
                                <w:rPr>
                                  <w:color w:val="FFFFFF"/>
                                  <w:spacing w:val="-3"/>
                                  <w:w w:val="119"/>
                                </w:rPr>
                                <w:t xml:space="preserve"> </w:t>
                              </w:r>
                              <w:r>
                                <w:rPr>
                                  <w:color w:val="FFFFFF"/>
                                  <w:w w:val="119"/>
                                </w:rPr>
                                <w:t>you</w:t>
                              </w:r>
                              <w:r>
                                <w:rPr>
                                  <w:color w:val="FFFFFF"/>
                                  <w:spacing w:val="-7"/>
                                  <w:w w:val="119"/>
                                </w:rPr>
                                <w:t xml:space="preserve"> </w:t>
                              </w:r>
                              <w:r>
                                <w:rPr>
                                  <w:color w:val="FFFFFF"/>
                                  <w:w w:val="119"/>
                                </w:rPr>
                                <w:t>will</w:t>
                              </w:r>
                              <w:r>
                                <w:rPr>
                                  <w:color w:val="FFFFFF"/>
                                  <w:spacing w:val="-5"/>
                                  <w:w w:val="119"/>
                                </w:rPr>
                                <w:t xml:space="preserve"> </w:t>
                              </w:r>
                              <w:r>
                                <w:rPr>
                                  <w:color w:val="FFFFFF"/>
                                  <w:w w:val="119"/>
                                </w:rPr>
                                <w:t>find</w:t>
                              </w:r>
                              <w:r>
                                <w:rPr>
                                  <w:color w:val="FFFFFF"/>
                                  <w:spacing w:val="-5"/>
                                  <w:w w:val="119"/>
                                </w:rPr>
                                <w:t xml:space="preserve"> </w:t>
                              </w:r>
                              <w:r>
                                <w:rPr>
                                  <w:color w:val="FFFFFF"/>
                                  <w:w w:val="119"/>
                                </w:rPr>
                                <w:t>a</w:t>
                              </w:r>
                              <w:r>
                                <w:rPr>
                                  <w:color w:val="FFFFFF"/>
                                  <w:spacing w:val="-7"/>
                                  <w:w w:val="119"/>
                                </w:rPr>
                                <w:t xml:space="preserve"> </w:t>
                              </w:r>
                              <w:r>
                                <w:rPr>
                                  <w:color w:val="FFFFFF"/>
                                  <w:w w:val="119"/>
                                </w:rPr>
                                <w:t>toolbar</w:t>
                              </w:r>
                              <w:r>
                                <w:rPr>
                                  <w:color w:val="FFFFFF"/>
                                  <w:spacing w:val="-4"/>
                                  <w:w w:val="119"/>
                                </w:rPr>
                                <w:t xml:space="preserve"> </w:t>
                              </w:r>
                              <w:r>
                                <w:rPr>
                                  <w:color w:val="FFFFFF"/>
                                  <w:w w:val="119"/>
                                </w:rPr>
                                <w:t>at</w:t>
                              </w:r>
                              <w:r>
                                <w:rPr>
                                  <w:color w:val="FFFFFF"/>
                                  <w:spacing w:val="-1"/>
                                  <w:w w:val="119"/>
                                </w:rPr>
                                <w:t xml:space="preserve"> </w:t>
                              </w:r>
                              <w:r>
                                <w:rPr>
                                  <w:color w:val="FFFFFF"/>
                                  <w:w w:val="119"/>
                                </w:rPr>
                                <w:t>the</w:t>
                              </w:r>
                              <w:r>
                                <w:rPr>
                                  <w:color w:val="FFFFFF"/>
                                  <w:spacing w:val="-4"/>
                                  <w:w w:val="119"/>
                                </w:rPr>
                                <w:t xml:space="preserve"> </w:t>
                              </w:r>
                              <w:r>
                                <w:rPr>
                                  <w:color w:val="FFFFFF"/>
                                  <w:w w:val="119"/>
                                </w:rPr>
                                <w:t>bottom</w:t>
                              </w:r>
                              <w:r>
                                <w:rPr>
                                  <w:color w:val="FFFFFF"/>
                                  <w:spacing w:val="-6"/>
                                  <w:w w:val="119"/>
                                </w:rPr>
                                <w:t xml:space="preserve"> </w:t>
                              </w:r>
                              <w:r>
                                <w:rPr>
                                  <w:color w:val="FFFFFF"/>
                                  <w:w w:val="119"/>
                                </w:rPr>
                                <w:t>of</w:t>
                              </w:r>
                              <w:r>
                                <w:rPr>
                                  <w:color w:val="FFFFFF"/>
                                  <w:spacing w:val="-2"/>
                                  <w:w w:val="119"/>
                                </w:rPr>
                                <w:t xml:space="preserve"> </w:t>
                              </w:r>
                              <w:r>
                                <w:rPr>
                                  <w:color w:val="FFFFFF"/>
                                  <w:w w:val="119"/>
                                </w:rPr>
                                <w:t>your</w:t>
                              </w:r>
                              <w:r>
                                <w:rPr>
                                  <w:color w:val="FFFFFF"/>
                                  <w:spacing w:val="-3"/>
                                  <w:w w:val="119"/>
                                </w:rPr>
                                <w:t xml:space="preserve"> </w:t>
                              </w:r>
                            </w:p>
                          </w:txbxContent>
                        </wps:txbx>
                        <wps:bodyPr horzOverflow="overflow" vert="horz" lIns="0" tIns="0" rIns="0" bIns="0" rtlCol="0">
                          <a:noAutofit/>
                        </wps:bodyPr>
                      </wps:wsp>
                      <wps:wsp>
                        <wps:cNvPr id="420" name="Rectangle 420"/>
                        <wps:cNvSpPr/>
                        <wps:spPr>
                          <a:xfrm>
                            <a:off x="838200" y="479765"/>
                            <a:ext cx="2603579" cy="237530"/>
                          </a:xfrm>
                          <a:prstGeom prst="rect">
                            <a:avLst/>
                          </a:prstGeom>
                          <a:ln>
                            <a:noFill/>
                          </a:ln>
                        </wps:spPr>
                        <wps:txbx>
                          <w:txbxContent>
                            <w:p w14:paraId="6A5578E1" w14:textId="77777777" w:rsidR="00553810" w:rsidRDefault="00553810" w:rsidP="00E50DAE">
                              <w:pPr>
                                <w:spacing w:after="160" w:line="259" w:lineRule="auto"/>
                              </w:pPr>
                              <w:r>
                                <w:rPr>
                                  <w:color w:val="FFFFFF"/>
                                  <w:w w:val="118"/>
                                </w:rPr>
                                <w:t>screen.</w:t>
                              </w:r>
                              <w:r>
                                <w:rPr>
                                  <w:color w:val="FFFFFF"/>
                                  <w:spacing w:val="-5"/>
                                  <w:w w:val="118"/>
                                </w:rPr>
                                <w:t xml:space="preserve"> </w:t>
                              </w:r>
                              <w:r>
                                <w:rPr>
                                  <w:color w:val="FFFFFF"/>
                                  <w:w w:val="118"/>
                                </w:rPr>
                                <w:t>Only</w:t>
                              </w:r>
                              <w:r>
                                <w:rPr>
                                  <w:color w:val="FFFFFF"/>
                                  <w:spacing w:val="-5"/>
                                  <w:w w:val="118"/>
                                </w:rPr>
                                <w:t xml:space="preserve"> </w:t>
                              </w:r>
                              <w:r>
                                <w:rPr>
                                  <w:color w:val="FFFFFF"/>
                                  <w:w w:val="118"/>
                                </w:rPr>
                                <w:t>a</w:t>
                              </w:r>
                              <w:r>
                                <w:rPr>
                                  <w:color w:val="FFFFFF"/>
                                  <w:spacing w:val="-7"/>
                                  <w:w w:val="118"/>
                                </w:rPr>
                                <w:t xml:space="preserve"> </w:t>
                              </w:r>
                              <w:r>
                                <w:rPr>
                                  <w:color w:val="FFFFFF"/>
                                  <w:w w:val="118"/>
                                </w:rPr>
                                <w:t>few</w:t>
                              </w:r>
                              <w:r>
                                <w:rPr>
                                  <w:color w:val="FFFFFF"/>
                                  <w:spacing w:val="-6"/>
                                  <w:w w:val="118"/>
                                </w:rPr>
                                <w:t xml:space="preserve"> </w:t>
                              </w:r>
                              <w:r>
                                <w:rPr>
                                  <w:color w:val="FFFFFF"/>
                                  <w:w w:val="118"/>
                                </w:rPr>
                                <w:t>of</w:t>
                              </w:r>
                              <w:r>
                                <w:rPr>
                                  <w:color w:val="FFFFFF"/>
                                  <w:spacing w:val="-6"/>
                                  <w:w w:val="118"/>
                                </w:rPr>
                                <w:t xml:space="preserve"> </w:t>
                              </w:r>
                              <w:r>
                                <w:rPr>
                                  <w:color w:val="FFFFFF"/>
                                  <w:w w:val="118"/>
                                </w:rPr>
                                <w:t>these</w:t>
                              </w:r>
                              <w:r>
                                <w:rPr>
                                  <w:color w:val="FFFFFF"/>
                                  <w:spacing w:val="-2"/>
                                  <w:w w:val="118"/>
                                </w:rPr>
                                <w:t xml:space="preserve"> </w:t>
                              </w:r>
                            </w:p>
                          </w:txbxContent>
                        </wps:txbx>
                        <wps:bodyPr horzOverflow="overflow" vert="horz" lIns="0" tIns="0" rIns="0" bIns="0" rtlCol="0">
                          <a:noAutofit/>
                        </wps:bodyPr>
                      </wps:wsp>
                      <wps:wsp>
                        <wps:cNvPr id="421" name="Rectangle 421"/>
                        <wps:cNvSpPr/>
                        <wps:spPr>
                          <a:xfrm>
                            <a:off x="2795016" y="479765"/>
                            <a:ext cx="2530002" cy="237530"/>
                          </a:xfrm>
                          <a:prstGeom prst="rect">
                            <a:avLst/>
                          </a:prstGeom>
                          <a:ln>
                            <a:noFill/>
                          </a:ln>
                        </wps:spPr>
                        <wps:txbx>
                          <w:txbxContent>
                            <w:p w14:paraId="0557CCA5" w14:textId="77777777" w:rsidR="00553810" w:rsidRDefault="00553810" w:rsidP="00E50DAE">
                              <w:pPr>
                                <w:spacing w:after="160" w:line="259" w:lineRule="auto"/>
                              </w:pPr>
                              <w:r>
                                <w:rPr>
                                  <w:color w:val="FFFFFF"/>
                                  <w:w w:val="118"/>
                                </w:rPr>
                                <w:t>buttons</w:t>
                              </w:r>
                              <w:r>
                                <w:rPr>
                                  <w:color w:val="FFFFFF"/>
                                  <w:spacing w:val="-7"/>
                                  <w:w w:val="118"/>
                                </w:rPr>
                                <w:t xml:space="preserve"> </w:t>
                              </w:r>
                              <w:r>
                                <w:rPr>
                                  <w:color w:val="FFFFFF"/>
                                  <w:w w:val="118"/>
                                </w:rPr>
                                <w:t>are</w:t>
                              </w:r>
                              <w:r>
                                <w:rPr>
                                  <w:color w:val="FFFFFF"/>
                                  <w:spacing w:val="-4"/>
                                  <w:w w:val="118"/>
                                </w:rPr>
                                <w:t xml:space="preserve"> </w:t>
                              </w:r>
                              <w:r>
                                <w:rPr>
                                  <w:color w:val="FFFFFF"/>
                                  <w:w w:val="118"/>
                                </w:rPr>
                                <w:t>required</w:t>
                              </w:r>
                              <w:r>
                                <w:rPr>
                                  <w:color w:val="FFFFFF"/>
                                  <w:spacing w:val="-5"/>
                                  <w:w w:val="118"/>
                                </w:rPr>
                                <w:t xml:space="preserve"> </w:t>
                              </w:r>
                              <w:r>
                                <w:rPr>
                                  <w:color w:val="FFFFFF"/>
                                  <w:w w:val="118"/>
                                </w:rPr>
                                <w:t>by</w:t>
                              </w:r>
                              <w:r>
                                <w:rPr>
                                  <w:color w:val="FFFFFF"/>
                                  <w:spacing w:val="-5"/>
                                  <w:w w:val="118"/>
                                </w:rPr>
                                <w:t xml:space="preserve"> </w:t>
                              </w:r>
                              <w:r>
                                <w:rPr>
                                  <w:color w:val="FFFFFF"/>
                                  <w:w w:val="118"/>
                                </w:rPr>
                                <w:t>us</w:t>
                              </w:r>
                            </w:p>
                          </w:txbxContent>
                        </wps:txbx>
                        <wps:bodyPr horzOverflow="overflow" vert="horz" lIns="0" tIns="0" rIns="0" bIns="0" rtlCol="0">
                          <a:noAutofit/>
                        </wps:bodyPr>
                      </wps:wsp>
                      <wps:wsp>
                        <wps:cNvPr id="422" name="Rectangle 422"/>
                        <wps:cNvSpPr/>
                        <wps:spPr>
                          <a:xfrm>
                            <a:off x="4696968" y="479765"/>
                            <a:ext cx="202692" cy="224466"/>
                          </a:xfrm>
                          <a:prstGeom prst="rect">
                            <a:avLst/>
                          </a:prstGeom>
                          <a:ln>
                            <a:noFill/>
                          </a:ln>
                        </wps:spPr>
                        <wps:txbx>
                          <w:txbxContent>
                            <w:p w14:paraId="3EBC108B" w14:textId="77777777" w:rsidR="00553810" w:rsidRDefault="00553810" w:rsidP="00E50DAE">
                              <w:pPr>
                                <w:spacing w:after="160" w:line="259" w:lineRule="auto"/>
                              </w:pPr>
                              <w:r>
                                <w:rPr>
                                  <w:rFonts w:ascii="Times New Roman" w:eastAsia="Times New Roman" w:hAnsi="Times New Roman" w:cs="Times New Roman"/>
                                  <w:color w:val="FFFFFF"/>
                                </w:rPr>
                                <w:t>…</w:t>
                              </w:r>
                            </w:p>
                          </w:txbxContent>
                        </wps:txbx>
                        <wps:bodyPr horzOverflow="overflow" vert="horz" lIns="0" tIns="0" rIns="0" bIns="0" rtlCol="0">
                          <a:noAutofit/>
                        </wps:bodyPr>
                      </wps:wsp>
                      <wps:wsp>
                        <wps:cNvPr id="423" name="Rectangle 423"/>
                        <wps:cNvSpPr/>
                        <wps:spPr>
                          <a:xfrm>
                            <a:off x="4849368" y="479765"/>
                            <a:ext cx="41552" cy="237530"/>
                          </a:xfrm>
                          <a:prstGeom prst="rect">
                            <a:avLst/>
                          </a:prstGeom>
                          <a:ln>
                            <a:noFill/>
                          </a:ln>
                        </wps:spPr>
                        <wps:txbx>
                          <w:txbxContent>
                            <w:p w14:paraId="7CEADA35" w14:textId="77777777" w:rsidR="00553810" w:rsidRDefault="00553810" w:rsidP="00E50DAE">
                              <w:pPr>
                                <w:spacing w:after="160" w:line="259" w:lineRule="auto"/>
                              </w:pPr>
                              <w:r>
                                <w:rPr>
                                  <w:color w:val="FFFFFF"/>
                                </w:rPr>
                                <w:t xml:space="preserve"> </w:t>
                              </w:r>
                            </w:p>
                          </w:txbxContent>
                        </wps:txbx>
                        <wps:bodyPr horzOverflow="overflow" vert="horz" lIns="0" tIns="0" rIns="0" bIns="0" rtlCol="0">
                          <a:noAutofit/>
                        </wps:bodyPr>
                      </wps:wsp>
                      <wps:wsp>
                        <wps:cNvPr id="424" name="Shape 424"/>
                        <wps:cNvSpPr/>
                        <wps:spPr>
                          <a:xfrm>
                            <a:off x="589914" y="1252853"/>
                            <a:ext cx="263269" cy="323545"/>
                          </a:xfrm>
                          <a:custGeom>
                            <a:avLst/>
                            <a:gdLst/>
                            <a:ahLst/>
                            <a:cxnLst/>
                            <a:rect l="0" t="0" r="0" b="0"/>
                            <a:pathLst>
                              <a:path w="263269" h="323545">
                                <a:moveTo>
                                  <a:pt x="0" y="0"/>
                                </a:moveTo>
                                <a:lnTo>
                                  <a:pt x="77414" y="35569"/>
                                </a:lnTo>
                                <a:lnTo>
                                  <a:pt x="57608" y="51470"/>
                                </a:lnTo>
                                <a:lnTo>
                                  <a:pt x="263269" y="307645"/>
                                </a:lnTo>
                                <a:lnTo>
                                  <a:pt x="243462" y="323545"/>
                                </a:lnTo>
                                <a:lnTo>
                                  <a:pt x="37801" y="67371"/>
                                </a:lnTo>
                                <a:lnTo>
                                  <a:pt x="17993" y="83272"/>
                                </a:lnTo>
                                <a:lnTo>
                                  <a:pt x="0" y="0"/>
                                </a:lnTo>
                                <a:close/>
                              </a:path>
                            </a:pathLst>
                          </a:custGeom>
                          <a:solidFill>
                            <a:srgbClr val="FF0000"/>
                          </a:solidFill>
                          <a:ln w="0" cap="flat">
                            <a:noFill/>
                            <a:miter lim="127000"/>
                          </a:ln>
                          <a:effectLst/>
                        </wps:spPr>
                        <wps:bodyPr/>
                      </wps:wsp>
                      <wps:wsp>
                        <wps:cNvPr id="425" name="Shape 425"/>
                        <wps:cNvSpPr/>
                        <wps:spPr>
                          <a:xfrm>
                            <a:off x="837423" y="1249678"/>
                            <a:ext cx="235092" cy="319212"/>
                          </a:xfrm>
                          <a:custGeom>
                            <a:avLst/>
                            <a:gdLst/>
                            <a:ahLst/>
                            <a:cxnLst/>
                            <a:rect l="0" t="0" r="0" b="0"/>
                            <a:pathLst>
                              <a:path w="235092" h="319212">
                                <a:moveTo>
                                  <a:pt x="235092" y="0"/>
                                </a:moveTo>
                                <a:lnTo>
                                  <a:pt x="221433" y="84092"/>
                                </a:lnTo>
                                <a:lnTo>
                                  <a:pt x="200830" y="69237"/>
                                </a:lnTo>
                                <a:lnTo>
                                  <a:pt x="20605" y="319212"/>
                                </a:lnTo>
                                <a:lnTo>
                                  <a:pt x="0" y="304357"/>
                                </a:lnTo>
                                <a:lnTo>
                                  <a:pt x="180227" y="54383"/>
                                </a:lnTo>
                                <a:lnTo>
                                  <a:pt x="159624" y="39528"/>
                                </a:lnTo>
                                <a:lnTo>
                                  <a:pt x="235092" y="0"/>
                                </a:lnTo>
                                <a:close/>
                              </a:path>
                            </a:pathLst>
                          </a:custGeom>
                          <a:solidFill>
                            <a:srgbClr val="FF0000"/>
                          </a:solidFill>
                          <a:ln w="0" cap="flat">
                            <a:noFill/>
                            <a:miter lim="127000"/>
                          </a:ln>
                          <a:effectLst/>
                        </wps:spPr>
                        <wps:bodyPr/>
                      </wps:wsp>
                      <wps:wsp>
                        <wps:cNvPr id="426" name="Shape 426"/>
                        <wps:cNvSpPr/>
                        <wps:spPr>
                          <a:xfrm>
                            <a:off x="2930506" y="1236477"/>
                            <a:ext cx="719473" cy="328999"/>
                          </a:xfrm>
                          <a:custGeom>
                            <a:avLst/>
                            <a:gdLst/>
                            <a:ahLst/>
                            <a:cxnLst/>
                            <a:rect l="0" t="0" r="0" b="0"/>
                            <a:pathLst>
                              <a:path w="719473" h="328999">
                                <a:moveTo>
                                  <a:pt x="634388" y="0"/>
                                </a:moveTo>
                                <a:lnTo>
                                  <a:pt x="719473" y="4312"/>
                                </a:lnTo>
                                <a:lnTo>
                                  <a:pt x="664972" y="69793"/>
                                </a:lnTo>
                                <a:lnTo>
                                  <a:pt x="654777" y="46528"/>
                                </a:lnTo>
                                <a:lnTo>
                                  <a:pt x="10196" y="328999"/>
                                </a:lnTo>
                                <a:lnTo>
                                  <a:pt x="0" y="305735"/>
                                </a:lnTo>
                                <a:lnTo>
                                  <a:pt x="644583" y="23264"/>
                                </a:lnTo>
                                <a:lnTo>
                                  <a:pt x="634388" y="0"/>
                                </a:lnTo>
                                <a:close/>
                              </a:path>
                            </a:pathLst>
                          </a:custGeom>
                          <a:solidFill>
                            <a:srgbClr val="FF0000"/>
                          </a:solidFill>
                          <a:ln w="0" cap="flat">
                            <a:noFill/>
                            <a:miter lim="127000"/>
                          </a:ln>
                          <a:effectLst/>
                        </wps:spPr>
                        <wps:bodyPr/>
                      </wps:wsp>
                      <wps:wsp>
                        <wps:cNvPr id="427" name="Shape 427"/>
                        <wps:cNvSpPr/>
                        <wps:spPr>
                          <a:xfrm>
                            <a:off x="5048916" y="1240789"/>
                            <a:ext cx="213963" cy="331226"/>
                          </a:xfrm>
                          <a:custGeom>
                            <a:avLst/>
                            <a:gdLst/>
                            <a:ahLst/>
                            <a:cxnLst/>
                            <a:rect l="0" t="0" r="0" b="0"/>
                            <a:pathLst>
                              <a:path w="213963" h="331226">
                                <a:moveTo>
                                  <a:pt x="213963" y="0"/>
                                </a:moveTo>
                                <a:lnTo>
                                  <a:pt x="205811" y="84804"/>
                                </a:lnTo>
                                <a:lnTo>
                                  <a:pt x="184283" y="71323"/>
                                </a:lnTo>
                                <a:lnTo>
                                  <a:pt x="21527" y="331226"/>
                                </a:lnTo>
                                <a:lnTo>
                                  <a:pt x="0" y="317745"/>
                                </a:lnTo>
                                <a:lnTo>
                                  <a:pt x="162756" y="57842"/>
                                </a:lnTo>
                                <a:lnTo>
                                  <a:pt x="141229" y="44361"/>
                                </a:lnTo>
                                <a:lnTo>
                                  <a:pt x="213963" y="0"/>
                                </a:lnTo>
                                <a:close/>
                              </a:path>
                            </a:pathLst>
                          </a:custGeom>
                          <a:solidFill>
                            <a:srgbClr val="FF0000"/>
                          </a:solidFill>
                          <a:ln w="0" cap="flat">
                            <a:noFill/>
                            <a:miter lim="127000"/>
                          </a:ln>
                          <a:effectLst/>
                        </wps:spPr>
                        <wps:bodyPr/>
                      </wps:wsp>
                    </wpg:wgp>
                  </a:graphicData>
                </a:graphic>
              </wp:inline>
            </w:drawing>
          </mc:Choice>
          <mc:Fallback>
            <w:pict>
              <v:group w14:anchorId="1D2ED1EE" id="Group 3866" o:spid="_x0000_s1101" style="width:533.25pt;height:157.05pt;mso-position-horizontal-relative:char;mso-position-vertical-relative:line" coordsize="67721,19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">
                <v:rect id="Rectangle 379" o:spid="_x0000_s1102" style="position:absolute;left:55723;top:10588;width:416;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hLxQAAANwAAAAPAAAAZHJzL2Rvd25yZXYueG1sRI9Pa8JA&#10;FMTvhX6H5RW81Y0V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Crw1hLxQAAANwAAAAP&#10;AAAAAAAAAAAAAAAAAAcCAABkcnMvZG93bnJldi54bWxQSwUGAAAAAAMAAwC3AAAA+QIAAAAA&#10;" filled="f" stroked="f">
                  <v:textbox inset="0,0,0,0">
                    <w:txbxContent>
                      <w:p w14:paraId="2E3A0AF1" w14:textId="77777777" w:rsidR="00553810" w:rsidRDefault="00553810" w:rsidP="00E50DAE">
                        <w:pPr>
                          <w:spacing w:after="160" w:line="259" w:lineRule="auto"/>
                        </w:pPr>
                        <w:r>
                          <w:t xml:space="preserve"> </w:t>
                        </w:r>
                      </w:p>
                    </w:txbxContent>
                  </v:textbox>
                </v:rect>
                <v:rect id="Rectangle 380" o:spid="_x0000_s1103" style="position:absolute;left:28657;top:11990;width:416;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HxwQAAANwAAAAPAAAAZHJzL2Rvd25yZXYueG1sRE/LisIw&#10;FN0L/kO4gjtNVZD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A8sgfHBAAAA3AAAAA8AAAAA&#10;AAAAAAAAAAAABwIAAGRycy9kb3ducmV2LnhtbFBLBQYAAAAAAwADALcAAAD1AgAAAAA=&#10;" filled="f" stroked="f">
                  <v:textbox inset="0,0,0,0">
                    <w:txbxContent>
                      <w:p w14:paraId="581C6A2F" w14:textId="77777777" w:rsidR="00553810" w:rsidRDefault="00553810" w:rsidP="00E50DAE">
                        <w:pPr>
                          <w:spacing w:after="160" w:line="259" w:lineRule="auto"/>
                        </w:pPr>
                        <w:r>
                          <w:t xml:space="preserve"> </w:t>
                        </w:r>
                      </w:p>
                    </w:txbxContent>
                  </v:textbox>
                </v:rect>
                <v:rect id="Rectangle 381" o:spid="_x0000_s1104" style="position:absolute;top:13850;width:415;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RqxAAAANwAAAAPAAAAZHJzL2Rvd25yZXYueG1sRI9Bi8Iw&#10;FITvgv8hPGFvmrrC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GBgJGrEAAAA3AAAAA8A&#10;AAAAAAAAAAAAAAAABwIAAGRycy9kb3ducmV2LnhtbFBLBQYAAAAAAwADALcAAAD4AgAAAAA=&#10;" filled="f" stroked="f">
                  <v:textbox inset="0,0,0,0">
                    <w:txbxContent>
                      <w:p w14:paraId="26E96D1E" w14:textId="77777777" w:rsidR="00553810" w:rsidRDefault="00553810" w:rsidP="00E50DAE">
                        <w:pPr>
                          <w:spacing w:after="160" w:line="259" w:lineRule="auto"/>
                        </w:pPr>
                        <w:r>
                          <w:t xml:space="preserve"> </w:t>
                        </w:r>
                      </w:p>
                    </w:txbxContent>
                  </v:textbox>
                </v:rect>
                <v:rect id="Rectangle 382" o:spid="_x0000_s1105" style="position:absolute;left:670;top:15709;width:21925;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odxgAAANwAAAAPAAAAZHJzL2Rvd25yZXYueG1sRI9Ba8JA&#10;FITvBf/D8oTe6qYR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kLK6HcYAAADcAAAA&#10;DwAAAAAAAAAAAAAAAAAHAgAAZHJzL2Rvd25yZXYueG1sUEsFBgAAAAADAAMAtwAAAPoCAAAAAA==&#10;" filled="f" stroked="f">
                  <v:textbox inset="0,0,0,0">
                    <w:txbxContent>
                      <w:p w14:paraId="361835EF" w14:textId="77777777" w:rsidR="00553810" w:rsidRDefault="00553810" w:rsidP="00E50DAE">
                        <w:pPr>
                          <w:spacing w:after="160" w:line="259" w:lineRule="auto"/>
                        </w:pPr>
                      </w:p>
                    </w:txbxContent>
                  </v:textbox>
                </v:rect>
                <v:rect id="Rectangle 383" o:spid="_x0000_s1106" style="position:absolute;left:670;top:17568;width:23453;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gAAANwAAAAPAAAAZHJzL2Rvd25yZXYueG1sRI9Ba8JA&#10;FITvBf/D8oTemk0r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4fhsYAAADcAAAA&#10;DwAAAAAAAAAAAAAAAAAHAgAAZHJzL2Rvd25yZXYueG1sUEsFBgAAAAADAAMAtwAAAPoCAAAAAA==&#10;" filled="f" stroked="f">
                  <v:textbox inset="0,0,0,0">
                    <w:txbxContent>
                      <w:p w14:paraId="14AEF2E9" w14:textId="77777777" w:rsidR="00553810" w:rsidRDefault="00553810" w:rsidP="00E50DAE">
                        <w:pPr>
                          <w:spacing w:after="160" w:line="259" w:lineRule="auto"/>
                        </w:pPr>
                      </w:p>
                    </w:txbxContent>
                  </v:textbox>
                </v:rect>
                <v:rect id="Rectangle 389" o:spid="_x0000_s1107" style="position:absolute;left:23528;top:15709;width:18064;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hsxQAAANwAAAAPAAAAZHJzL2Rvd25yZXYueG1sRI9Pa8JA&#10;FMTvgt9heYI33ahQ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CeFihsxQAAANwAAAAP&#10;AAAAAAAAAAAAAAAAAAcCAABkcnMvZG93bnJldi54bWxQSwUGAAAAAAMAAwC3AAAA+QIAAAAA&#10;" filled="f" stroked="f">
                  <v:textbox inset="0,0,0,0">
                    <w:txbxContent>
                      <w:p w14:paraId="67B02BAB" w14:textId="77777777" w:rsidR="00553810" w:rsidRDefault="00553810" w:rsidP="00E50DAE">
                        <w:pPr>
                          <w:spacing w:after="160" w:line="259" w:lineRule="auto"/>
                        </w:pPr>
                      </w:p>
                    </w:txbxContent>
                  </v:textbox>
                </v:rect>
                <v:rect id="Rectangle 390" o:spid="_x0000_s1108" style="position:absolute;left:19918;top:17568;width:23605;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cswQAAANwAAAAPAAAAZHJzL2Rvd25yZXYueG1sRE/LisIw&#10;FN0L/kO4gjtNVRD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Ir1FyzBAAAA3AAAAA8AAAAA&#10;AAAAAAAAAAAABwIAAGRycy9kb3ducmV2LnhtbFBLBQYAAAAAAwADALcAAAD1AgAAAAA=&#10;" filled="f" stroked="f">
                  <v:textbox inset="0,0,0,0">
                    <w:txbxContent>
                      <w:p w14:paraId="415F8B6C" w14:textId="77777777" w:rsidR="00553810" w:rsidRDefault="00553810" w:rsidP="00E50DAE">
                        <w:pPr>
                          <w:spacing w:after="160" w:line="259" w:lineRule="auto"/>
                        </w:pPr>
                      </w:p>
                    </w:txbxContent>
                  </v:textbox>
                </v:rect>
                <v:rect id="Rectangle 395" o:spid="_x0000_s1109" style="position:absolute;left:44660;top:15709;width:1626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S0xQAAANwAAAAPAAAAZHJzL2Rvd25yZXYueG1sRI9Pa8JA&#10;FMTvhX6H5RW81Y2V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CagrS0xQAAANwAAAAP&#10;AAAAAAAAAAAAAAAAAAcCAABkcnMvZG93bnJldi54bWxQSwUGAAAAAAMAAwC3AAAA+QIAAAAA&#10;" filled="f" stroked="f">
                  <v:textbox inset="0,0,0,0">
                    <w:txbxContent>
                      <w:p w14:paraId="538735C0" w14:textId="77777777" w:rsidR="00553810" w:rsidRDefault="00553810" w:rsidP="00E50DAE">
                        <w:pPr>
                          <w:spacing w:after="160" w:line="259" w:lineRule="auto"/>
                        </w:pPr>
                      </w:p>
                    </w:txbxContent>
                  </v:textbox>
                </v:rect>
                <v:rect id="Rectangle 396" o:spid="_x0000_s1110" style="position:absolute;left:39782;top:17568;width:22754;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rDxQAAANwAAAAPAAAAZHJzL2Rvd25yZXYueG1sRI9Pi8Iw&#10;FMTvwn6H8Ba8aaqC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BqUCrDxQAAANwAAAAP&#10;AAAAAAAAAAAAAAAAAAcCAABkcnMvZG93bnJldi54bWxQSwUGAAAAAAMAAwC3AAAA+QIAAAAA&#10;" filled="f" stroked="f">
                  <v:textbox inset="0,0,0,0">
                    <w:txbxContent>
                      <w:p w14:paraId="1A5684D2" w14:textId="77777777" w:rsidR="00553810" w:rsidRDefault="00553810" w:rsidP="00E50DAE">
                        <w:pPr>
                          <w:spacing w:after="160" w:line="259" w:lineRule="auto"/>
                        </w:pPr>
                      </w:p>
                    </w:txbxContent>
                  </v:textbox>
                </v:rect>
                <v:shape id="Picture 407" o:spid="_x0000_s1111" type="#_x0000_t75" style="position:absolute;left:1584;width:54140;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">
                  <v:imagedata r:id="rId74" o:title=""/>
                </v:shape>
                <v:shape id="Shape 5318" o:spid="_x0000_s1112" style="position:absolute;left:2444;top:2374;width:51981;height:4680;visibility:visible;mso-wrap-style:square;v-text-anchor:top" coordsize="519811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" path="m,l5198110,r,467995l,467995,,e" fillcolor="#242528" stroked="f" strokeweight="0">
                  <v:stroke miterlimit="83231f" joinstyle="miter"/>
                  <v:path arrowok="t" textboxrect="0,0,5198110,467995"/>
                </v:shape>
                <v:shape id="Shape 418" o:spid="_x0000_s1113" style="position:absolute;left:2444;top:2374;width:51981;height:4680;visibility:visible;mso-wrap-style:square;v-text-anchor:top" coordsize="519811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" path="m,l5198110,r,467995l,467995,,xe" filled="f" strokeweight=".5pt">
                  <v:path arrowok="t" textboxrect="0,0,5198110,467995"/>
                </v:shape>
                <v:rect id="Rectangle 419" o:spid="_x0000_s1114" style="position:absolute;left:4998;top:2938;width:6272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COxAAAANwAAAAPAAAAZHJzL2Rvd25yZXYueG1sRI9Bi8Iw&#10;FITvgv8hPGFvmrrI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La2cI7EAAAA3AAAAA8A&#10;AAAAAAAAAAAAAAAABwIAAGRycy9kb3ducmV2LnhtbFBLBQYAAAAAAwADALcAAAD4AgAAAAA=&#10;" filled="f" stroked="f">
                  <v:textbox inset="0,0,0,0">
                    <w:txbxContent>
                      <w:p w14:paraId="156ECC0C" w14:textId="77777777" w:rsidR="00553810" w:rsidRDefault="00553810" w:rsidP="00E50DAE">
                        <w:pPr>
                          <w:spacing w:after="160" w:line="259" w:lineRule="auto"/>
                        </w:pPr>
                        <w:r>
                          <w:rPr>
                            <w:color w:val="FFFFFF"/>
                            <w:w w:val="119"/>
                          </w:rPr>
                          <w:t>Once</w:t>
                        </w:r>
                        <w:r>
                          <w:rPr>
                            <w:color w:val="FFFFFF"/>
                            <w:spacing w:val="-4"/>
                            <w:w w:val="119"/>
                          </w:rPr>
                          <w:t xml:space="preserve"> </w:t>
                        </w:r>
                        <w:r>
                          <w:rPr>
                            <w:color w:val="FFFFFF"/>
                            <w:w w:val="119"/>
                          </w:rPr>
                          <w:t>in</w:t>
                        </w:r>
                        <w:r>
                          <w:rPr>
                            <w:color w:val="FFFFFF"/>
                            <w:spacing w:val="-5"/>
                            <w:w w:val="119"/>
                          </w:rPr>
                          <w:t xml:space="preserve"> </w:t>
                        </w:r>
                        <w:r>
                          <w:rPr>
                            <w:color w:val="FFFFFF"/>
                            <w:w w:val="119"/>
                          </w:rPr>
                          <w:t>your</w:t>
                        </w:r>
                        <w:r>
                          <w:rPr>
                            <w:color w:val="FFFFFF"/>
                            <w:spacing w:val="-9"/>
                            <w:w w:val="119"/>
                          </w:rPr>
                          <w:t xml:space="preserve"> </w:t>
                        </w:r>
                        <w:r>
                          <w:rPr>
                            <w:color w:val="FFFFFF"/>
                            <w:w w:val="119"/>
                          </w:rPr>
                          <w:t>session,</w:t>
                        </w:r>
                        <w:r>
                          <w:rPr>
                            <w:color w:val="FFFFFF"/>
                            <w:spacing w:val="-3"/>
                            <w:w w:val="119"/>
                          </w:rPr>
                          <w:t xml:space="preserve"> </w:t>
                        </w:r>
                        <w:r>
                          <w:rPr>
                            <w:color w:val="FFFFFF"/>
                            <w:w w:val="119"/>
                          </w:rPr>
                          <w:t>you</w:t>
                        </w:r>
                        <w:r>
                          <w:rPr>
                            <w:color w:val="FFFFFF"/>
                            <w:spacing w:val="-7"/>
                            <w:w w:val="119"/>
                          </w:rPr>
                          <w:t xml:space="preserve"> </w:t>
                        </w:r>
                        <w:r>
                          <w:rPr>
                            <w:color w:val="FFFFFF"/>
                            <w:w w:val="119"/>
                          </w:rPr>
                          <w:t>will</w:t>
                        </w:r>
                        <w:r>
                          <w:rPr>
                            <w:color w:val="FFFFFF"/>
                            <w:spacing w:val="-5"/>
                            <w:w w:val="119"/>
                          </w:rPr>
                          <w:t xml:space="preserve"> </w:t>
                        </w:r>
                        <w:r>
                          <w:rPr>
                            <w:color w:val="FFFFFF"/>
                            <w:w w:val="119"/>
                          </w:rPr>
                          <w:t>find</w:t>
                        </w:r>
                        <w:r>
                          <w:rPr>
                            <w:color w:val="FFFFFF"/>
                            <w:spacing w:val="-5"/>
                            <w:w w:val="119"/>
                          </w:rPr>
                          <w:t xml:space="preserve"> </w:t>
                        </w:r>
                        <w:r>
                          <w:rPr>
                            <w:color w:val="FFFFFF"/>
                            <w:w w:val="119"/>
                          </w:rPr>
                          <w:t>a</w:t>
                        </w:r>
                        <w:r>
                          <w:rPr>
                            <w:color w:val="FFFFFF"/>
                            <w:spacing w:val="-7"/>
                            <w:w w:val="119"/>
                          </w:rPr>
                          <w:t xml:space="preserve"> </w:t>
                        </w:r>
                        <w:r>
                          <w:rPr>
                            <w:color w:val="FFFFFF"/>
                            <w:w w:val="119"/>
                          </w:rPr>
                          <w:t>toolbar</w:t>
                        </w:r>
                        <w:r>
                          <w:rPr>
                            <w:color w:val="FFFFFF"/>
                            <w:spacing w:val="-4"/>
                            <w:w w:val="119"/>
                          </w:rPr>
                          <w:t xml:space="preserve"> </w:t>
                        </w:r>
                        <w:r>
                          <w:rPr>
                            <w:color w:val="FFFFFF"/>
                            <w:w w:val="119"/>
                          </w:rPr>
                          <w:t>at</w:t>
                        </w:r>
                        <w:r>
                          <w:rPr>
                            <w:color w:val="FFFFFF"/>
                            <w:spacing w:val="-1"/>
                            <w:w w:val="119"/>
                          </w:rPr>
                          <w:t xml:space="preserve"> </w:t>
                        </w:r>
                        <w:r>
                          <w:rPr>
                            <w:color w:val="FFFFFF"/>
                            <w:w w:val="119"/>
                          </w:rPr>
                          <w:t>the</w:t>
                        </w:r>
                        <w:r>
                          <w:rPr>
                            <w:color w:val="FFFFFF"/>
                            <w:spacing w:val="-4"/>
                            <w:w w:val="119"/>
                          </w:rPr>
                          <w:t xml:space="preserve"> </w:t>
                        </w:r>
                        <w:r>
                          <w:rPr>
                            <w:color w:val="FFFFFF"/>
                            <w:w w:val="119"/>
                          </w:rPr>
                          <w:t>bottom</w:t>
                        </w:r>
                        <w:r>
                          <w:rPr>
                            <w:color w:val="FFFFFF"/>
                            <w:spacing w:val="-6"/>
                            <w:w w:val="119"/>
                          </w:rPr>
                          <w:t xml:space="preserve"> </w:t>
                        </w:r>
                        <w:r>
                          <w:rPr>
                            <w:color w:val="FFFFFF"/>
                            <w:w w:val="119"/>
                          </w:rPr>
                          <w:t>of</w:t>
                        </w:r>
                        <w:r>
                          <w:rPr>
                            <w:color w:val="FFFFFF"/>
                            <w:spacing w:val="-2"/>
                            <w:w w:val="119"/>
                          </w:rPr>
                          <w:t xml:space="preserve"> </w:t>
                        </w:r>
                        <w:r>
                          <w:rPr>
                            <w:color w:val="FFFFFF"/>
                            <w:w w:val="119"/>
                          </w:rPr>
                          <w:t>your</w:t>
                        </w:r>
                        <w:r>
                          <w:rPr>
                            <w:color w:val="FFFFFF"/>
                            <w:spacing w:val="-3"/>
                            <w:w w:val="119"/>
                          </w:rPr>
                          <w:t xml:space="preserve"> </w:t>
                        </w:r>
                      </w:p>
                    </w:txbxContent>
                  </v:textbox>
                </v:rect>
                <v:rect id="Rectangle 420" o:spid="_x0000_s1115" style="position:absolute;left:8382;top:4797;width:26035;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OuwwAAANwAAAAPAAAAZHJzL2Rvd25yZXYueG1sRE/LasJA&#10;FN0X/IfhCt3ViU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6eATrsMAAADcAAAADwAA&#10;AAAAAAAAAAAAAAAHAgAAZHJzL2Rvd25yZXYueG1sUEsFBgAAAAADAAMAtwAAAPcCAAAAAA==&#10;" filled="f" stroked="f">
                  <v:textbox inset="0,0,0,0">
                    <w:txbxContent>
                      <w:p w14:paraId="6A5578E1" w14:textId="77777777" w:rsidR="00553810" w:rsidRDefault="00553810" w:rsidP="00E50DAE">
                        <w:pPr>
                          <w:spacing w:after="160" w:line="259" w:lineRule="auto"/>
                        </w:pPr>
                        <w:r>
                          <w:rPr>
                            <w:color w:val="FFFFFF"/>
                            <w:w w:val="118"/>
                          </w:rPr>
                          <w:t>screen.</w:t>
                        </w:r>
                        <w:r>
                          <w:rPr>
                            <w:color w:val="FFFFFF"/>
                            <w:spacing w:val="-5"/>
                            <w:w w:val="118"/>
                          </w:rPr>
                          <w:t xml:space="preserve"> </w:t>
                        </w:r>
                        <w:r>
                          <w:rPr>
                            <w:color w:val="FFFFFF"/>
                            <w:w w:val="118"/>
                          </w:rPr>
                          <w:t>Only</w:t>
                        </w:r>
                        <w:r>
                          <w:rPr>
                            <w:color w:val="FFFFFF"/>
                            <w:spacing w:val="-5"/>
                            <w:w w:val="118"/>
                          </w:rPr>
                          <w:t xml:space="preserve"> </w:t>
                        </w:r>
                        <w:r>
                          <w:rPr>
                            <w:color w:val="FFFFFF"/>
                            <w:w w:val="118"/>
                          </w:rPr>
                          <w:t>a</w:t>
                        </w:r>
                        <w:r>
                          <w:rPr>
                            <w:color w:val="FFFFFF"/>
                            <w:spacing w:val="-7"/>
                            <w:w w:val="118"/>
                          </w:rPr>
                          <w:t xml:space="preserve"> </w:t>
                        </w:r>
                        <w:r>
                          <w:rPr>
                            <w:color w:val="FFFFFF"/>
                            <w:w w:val="118"/>
                          </w:rPr>
                          <w:t>few</w:t>
                        </w:r>
                        <w:r>
                          <w:rPr>
                            <w:color w:val="FFFFFF"/>
                            <w:spacing w:val="-6"/>
                            <w:w w:val="118"/>
                          </w:rPr>
                          <w:t xml:space="preserve"> </w:t>
                        </w:r>
                        <w:r>
                          <w:rPr>
                            <w:color w:val="FFFFFF"/>
                            <w:w w:val="118"/>
                          </w:rPr>
                          <w:t>of</w:t>
                        </w:r>
                        <w:r>
                          <w:rPr>
                            <w:color w:val="FFFFFF"/>
                            <w:spacing w:val="-6"/>
                            <w:w w:val="118"/>
                          </w:rPr>
                          <w:t xml:space="preserve"> </w:t>
                        </w:r>
                        <w:r>
                          <w:rPr>
                            <w:color w:val="FFFFFF"/>
                            <w:w w:val="118"/>
                          </w:rPr>
                          <w:t>these</w:t>
                        </w:r>
                        <w:r>
                          <w:rPr>
                            <w:color w:val="FFFFFF"/>
                            <w:spacing w:val="-2"/>
                            <w:w w:val="118"/>
                          </w:rPr>
                          <w:t xml:space="preserve"> </w:t>
                        </w:r>
                      </w:p>
                    </w:txbxContent>
                  </v:textbox>
                </v:rect>
                <v:rect id="Rectangle 421" o:spid="_x0000_s1116" style="position:absolute;left:27950;top:4797;width:25300;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Y1xAAAANwAAAAPAAAAZHJzL2Rvd25yZXYueG1sRI9Bi8Iw&#10;FITvgv8hPGFvmioi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IastjXEAAAA3AAAAA8A&#10;AAAAAAAAAAAAAAAABwIAAGRycy9kb3ducmV2LnhtbFBLBQYAAAAAAwADALcAAAD4AgAAAAA=&#10;" filled="f" stroked="f">
                  <v:textbox inset="0,0,0,0">
                    <w:txbxContent>
                      <w:p w14:paraId="0557CCA5" w14:textId="77777777" w:rsidR="00553810" w:rsidRDefault="00553810" w:rsidP="00E50DAE">
                        <w:pPr>
                          <w:spacing w:after="160" w:line="259" w:lineRule="auto"/>
                        </w:pPr>
                        <w:r>
                          <w:rPr>
                            <w:color w:val="FFFFFF"/>
                            <w:w w:val="118"/>
                          </w:rPr>
                          <w:t>buttons</w:t>
                        </w:r>
                        <w:r>
                          <w:rPr>
                            <w:color w:val="FFFFFF"/>
                            <w:spacing w:val="-7"/>
                            <w:w w:val="118"/>
                          </w:rPr>
                          <w:t xml:space="preserve"> </w:t>
                        </w:r>
                        <w:r>
                          <w:rPr>
                            <w:color w:val="FFFFFF"/>
                            <w:w w:val="118"/>
                          </w:rPr>
                          <w:t>are</w:t>
                        </w:r>
                        <w:r>
                          <w:rPr>
                            <w:color w:val="FFFFFF"/>
                            <w:spacing w:val="-4"/>
                            <w:w w:val="118"/>
                          </w:rPr>
                          <w:t xml:space="preserve"> </w:t>
                        </w:r>
                        <w:r>
                          <w:rPr>
                            <w:color w:val="FFFFFF"/>
                            <w:w w:val="118"/>
                          </w:rPr>
                          <w:t>required</w:t>
                        </w:r>
                        <w:r>
                          <w:rPr>
                            <w:color w:val="FFFFFF"/>
                            <w:spacing w:val="-5"/>
                            <w:w w:val="118"/>
                          </w:rPr>
                          <w:t xml:space="preserve"> </w:t>
                        </w:r>
                        <w:r>
                          <w:rPr>
                            <w:color w:val="FFFFFF"/>
                            <w:w w:val="118"/>
                          </w:rPr>
                          <w:t>by</w:t>
                        </w:r>
                        <w:r>
                          <w:rPr>
                            <w:color w:val="FFFFFF"/>
                            <w:spacing w:val="-5"/>
                            <w:w w:val="118"/>
                          </w:rPr>
                          <w:t xml:space="preserve"> </w:t>
                        </w:r>
                        <w:r>
                          <w:rPr>
                            <w:color w:val="FFFFFF"/>
                            <w:w w:val="118"/>
                          </w:rPr>
                          <w:t>us</w:t>
                        </w:r>
                      </w:p>
                    </w:txbxContent>
                  </v:textbox>
                </v:rect>
                <v:rect id="Rectangle 422" o:spid="_x0000_s1117" style="position:absolute;left:46969;top:4797;width:202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hCxQAAANwAAAAPAAAAZHJzL2Rvd25yZXYueG1sRI9Pi8Iw&#10;FMTvwn6H8Ba8aWpZ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B2fihCxQAAANwAAAAP&#10;AAAAAAAAAAAAAAAAAAcCAABkcnMvZG93bnJldi54bWxQSwUGAAAAAAMAAwC3AAAA+QIAAAAA&#10;" filled="f" stroked="f">
                  <v:textbox inset="0,0,0,0">
                    <w:txbxContent>
                      <w:p w14:paraId="3EBC108B" w14:textId="77777777" w:rsidR="00553810" w:rsidRDefault="00553810" w:rsidP="00E50DAE">
                        <w:pPr>
                          <w:spacing w:after="160" w:line="259" w:lineRule="auto"/>
                        </w:pPr>
                        <w:r>
                          <w:rPr>
                            <w:rFonts w:ascii="Times New Roman" w:eastAsia="Times New Roman" w:hAnsi="Times New Roman" w:cs="Times New Roman"/>
                            <w:color w:val="FFFFFF"/>
                          </w:rPr>
                          <w:t>…</w:t>
                        </w:r>
                      </w:p>
                    </w:txbxContent>
                  </v:textbox>
                </v:rect>
                <v:rect id="Rectangle 423" o:spid="_x0000_s1118" style="position:absolute;left:48493;top:4797;width:416;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3ZxQAAANwAAAAPAAAAZHJzL2Rvd25yZXYueG1sRI9Pi8Iw&#10;FMTvwn6H8Bb2pum6I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AZMo3ZxQAAANwAAAAP&#10;AAAAAAAAAAAAAAAAAAcCAABkcnMvZG93bnJldi54bWxQSwUGAAAAAAMAAwC3AAAA+QIAAAAA&#10;" filled="f" stroked="f">
                  <v:textbox inset="0,0,0,0">
                    <w:txbxContent>
                      <w:p w14:paraId="7CEADA35" w14:textId="77777777" w:rsidR="00553810" w:rsidRDefault="00553810" w:rsidP="00E50DAE">
                        <w:pPr>
                          <w:spacing w:after="160" w:line="259" w:lineRule="auto"/>
                        </w:pPr>
                        <w:r>
                          <w:rPr>
                            <w:color w:val="FFFFFF"/>
                          </w:rPr>
                          <w:t xml:space="preserve"> </w:t>
                        </w:r>
                      </w:p>
                    </w:txbxContent>
                  </v:textbox>
                </v:rect>
                <v:shape id="Shape 424" o:spid="_x0000_s1119" style="position:absolute;left:5899;top:12528;width:2632;height:3235;visibility:visible;mso-wrap-style:square;v-text-anchor:top" coordsize="263269,3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" path="m,l77414,35569,57608,51470,263269,307645r-19807,15900l37801,67371,17993,83272,,xe" fillcolor="red" stroked="f" strokeweight="0">
                  <v:stroke miterlimit="83231f" joinstyle="miter"/>
                  <v:path arrowok="t" textboxrect="0,0,263269,323545"/>
                </v:shape>
                <v:shape id="Shape 425" o:spid="_x0000_s1120" style="position:absolute;left:8374;top:12496;width:2351;height:3192;visibility:visible;mso-wrap-style:square;v-text-anchor:top" coordsize="235092,31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" path="m235092,l221433,84092,200830,69237,20605,319212,,304357,180227,54383,159624,39528,235092,xe" fillcolor="red" stroked="f" strokeweight="0">
                  <v:stroke miterlimit="83231f" joinstyle="miter"/>
                  <v:path arrowok="t" textboxrect="0,0,235092,319212"/>
                </v:shape>
                <v:shape id="Shape 426" o:spid="_x0000_s1121" style="position:absolute;left:29305;top:12364;width:7194;height:3290;visibility:visible;mso-wrap-style:square;v-text-anchor:top" coordsize="719473,328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" path="m634388,r85085,4312l664972,69793,654777,46528,10196,328999,,305735,644583,23264,634388,xe" fillcolor="red" stroked="f" strokeweight="0">
                  <v:stroke miterlimit="83231f" joinstyle="miter"/>
                  <v:path arrowok="t" textboxrect="0,0,719473,328999"/>
                </v:shape>
                <v:shape id="Shape 427" o:spid="_x0000_s1122" style="position:absolute;left:50489;top:12407;width:2139;height:3313;visibility:visible;mso-wrap-style:square;v-text-anchor:top" coordsize="213963,33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" path="m213963,r-8152,84804l184283,71323,21527,331226,,317745,162756,57842,141229,44361,213963,xe" fillcolor="red" stroked="f" strokeweight="0">
                  <v:stroke miterlimit="83231f" joinstyle="miter"/>
                  <v:path arrowok="t" textboxrect="0,0,213963,331226"/>
                </v:shape>
                <w10:anchorlock/>
              </v:group>
            </w:pict>
          </mc:Fallback>
        </mc:AlternateContent>
      </w:r>
    </w:p>
    <w:p w14:paraId="66C24C20" w14:textId="77777777" w:rsidR="00E50DAE" w:rsidRDefault="00E50DAE" w:rsidP="00E50DAE">
      <w:pPr>
        <w:spacing w:after="77" w:line="240" w:lineRule="auto"/>
        <w:ind w:left="106" w:right="116"/>
      </w:pPr>
    </w:p>
    <w:p w14:paraId="46EF559F" w14:textId="4ED68808" w:rsidR="00E50DAE" w:rsidRDefault="00E50DAE" w:rsidP="00E50DAE">
      <w:pPr>
        <w:spacing w:after="0" w:line="259" w:lineRule="auto"/>
      </w:pPr>
      <w:r>
        <w:t xml:space="preserve"> </w:t>
      </w:r>
    </w:p>
    <w:p w14:paraId="0B14D6FA" w14:textId="0F179134" w:rsidR="0073009E" w:rsidRDefault="0073009E" w:rsidP="00E50DAE">
      <w:pPr>
        <w:spacing w:after="0" w:line="259" w:lineRule="auto"/>
      </w:pPr>
    </w:p>
    <w:p w14:paraId="162A43DF" w14:textId="6E7A7C87" w:rsidR="0073009E" w:rsidRDefault="0073009E" w:rsidP="00E50DAE">
      <w:pPr>
        <w:spacing w:after="0" w:line="259" w:lineRule="auto"/>
      </w:pPr>
    </w:p>
    <w:p w14:paraId="6C0841EC" w14:textId="2CC5794E" w:rsidR="0073009E" w:rsidRDefault="0073009E" w:rsidP="00E50DAE">
      <w:pPr>
        <w:spacing w:after="0" w:line="259" w:lineRule="auto"/>
      </w:pPr>
    </w:p>
    <w:p w14:paraId="2ECB80D3" w14:textId="7227C3F0" w:rsidR="0073009E" w:rsidRDefault="0073009E" w:rsidP="00E50DAE">
      <w:pPr>
        <w:spacing w:after="0" w:line="259" w:lineRule="auto"/>
      </w:pPr>
    </w:p>
    <w:p w14:paraId="7A94BF8D" w14:textId="2A02A52B" w:rsidR="0073009E" w:rsidRDefault="0073009E" w:rsidP="00E50DAE">
      <w:pPr>
        <w:spacing w:after="0" w:line="259" w:lineRule="auto"/>
      </w:pPr>
    </w:p>
    <w:p w14:paraId="4287315F" w14:textId="77777777" w:rsidR="0073009E" w:rsidRDefault="0073009E" w:rsidP="00E50DAE">
      <w:pPr>
        <w:spacing w:after="0" w:line="259" w:lineRule="auto"/>
      </w:pPr>
    </w:p>
    <w:p w14:paraId="547CC5BA" w14:textId="0986DF9E" w:rsidR="00EE7BBD" w:rsidRPr="003745BF" w:rsidRDefault="00EE7BBD" w:rsidP="003745BF">
      <w:pPr>
        <w:pStyle w:val="Heading2"/>
      </w:pPr>
      <w:bookmarkStart w:id="53" w:name="_Toc81579499"/>
      <w:bookmarkEnd w:id="53"/>
      <w:r>
        <w:lastRenderedPageBreak/>
        <w:t xml:space="preserve"> </w:t>
      </w:r>
      <w:bookmarkStart w:id="54" w:name="_Toc81910556"/>
      <w:bookmarkStart w:id="55" w:name="_Toc138246177"/>
      <w:r>
        <w:t>3.</w:t>
      </w:r>
      <w:r w:rsidR="00E50DAE">
        <w:t>1</w:t>
      </w:r>
      <w:r w:rsidR="00183170">
        <w:t>3</w:t>
      </w:r>
      <w:r>
        <w:t xml:space="preserve"> More on Liverpool Life</w:t>
      </w:r>
      <w:bookmarkEnd w:id="54"/>
      <w:r>
        <w:t xml:space="preserve"> and the benefits of being a</w:t>
      </w:r>
      <w:r w:rsidR="15E7FC6E">
        <w:t xml:space="preserve"> UoL</w:t>
      </w:r>
      <w:r>
        <w:t xml:space="preserve"> student</w:t>
      </w:r>
      <w:bookmarkEnd w:id="55"/>
    </w:p>
    <w:p w14:paraId="51BA4E14" w14:textId="77777777" w:rsidR="00EE7BBD" w:rsidRDefault="00EE7BBD" w:rsidP="00EE7BBD">
      <w:pPr>
        <w:pStyle w:val="handbookbodytext"/>
      </w:pPr>
    </w:p>
    <w:p w14:paraId="1A935D1F" w14:textId="274E9B7D" w:rsidR="00EE7BBD" w:rsidRDefault="1C4E92D2" w:rsidP="0662ED0E">
      <w:pPr>
        <w:jc w:val="both"/>
      </w:pPr>
      <w:bookmarkStart w:id="56" w:name="_Hlk136509664"/>
      <w:r w:rsidRPr="0662ED0E">
        <w:rPr>
          <w:rFonts w:ascii="Arial" w:eastAsia="Arial" w:hAnsi="Arial" w:cs="Arial"/>
          <w:sz w:val="24"/>
          <w:szCs w:val="24"/>
        </w:rPr>
        <w:t xml:space="preserve">Liverpool Life is your view of the record we hold for you. You can see the details we hold, and you can update things like your address, your phone number, your alternative (non-university) email address, your emergency contact person, etc. </w:t>
      </w:r>
    </w:p>
    <w:p w14:paraId="50C92E5E" w14:textId="42C35E53" w:rsidR="00EE7BBD" w:rsidRDefault="1C4E92D2" w:rsidP="0662ED0E">
      <w:pPr>
        <w:jc w:val="both"/>
      </w:pPr>
      <w:r w:rsidRPr="0662ED0E">
        <w:rPr>
          <w:rFonts w:ascii="Arial" w:eastAsia="Arial" w:hAnsi="Arial" w:cs="Arial"/>
          <w:sz w:val="24"/>
          <w:szCs w:val="24"/>
        </w:rPr>
        <w:t xml:space="preserve">The first time you log in, you are confirming that these details are correct, and this is the final stage in confirming your registration as a University of Liverpool Student. </w:t>
      </w:r>
    </w:p>
    <w:p w14:paraId="008B4F23" w14:textId="6307B390" w:rsidR="00EE7BBD" w:rsidRDefault="1C4E92D2" w:rsidP="0662ED0E">
      <w:pPr>
        <w:jc w:val="both"/>
      </w:pPr>
      <w:r w:rsidRPr="0662ED0E">
        <w:rPr>
          <w:rFonts w:ascii="Arial" w:eastAsia="Arial" w:hAnsi="Arial" w:cs="Arial"/>
          <w:sz w:val="24"/>
          <w:szCs w:val="24"/>
        </w:rPr>
        <w:t xml:space="preserve">If there are errors in some key fields such as name or date of birth, you may need to contact us to update these and, in some instances, we may ask for evidence. </w:t>
      </w:r>
    </w:p>
    <w:p w14:paraId="6F95C4E9" w14:textId="6462DD01" w:rsidR="00EE7BBD" w:rsidRDefault="1C4E92D2" w:rsidP="0662ED0E">
      <w:pPr>
        <w:jc w:val="both"/>
      </w:pPr>
      <w:r w:rsidRPr="625A8199">
        <w:rPr>
          <w:rFonts w:ascii="Arial" w:eastAsia="Arial" w:hAnsi="Arial" w:cs="Arial"/>
          <w:sz w:val="24"/>
          <w:szCs w:val="24"/>
        </w:rPr>
        <w:t xml:space="preserve">We hold two addresses for all students – a permanent (home) address and a term-time (student residence) address. If you live at home all-year round, please record your home address as also being your term time address, by clicking on the </w:t>
      </w:r>
      <w:r w:rsidR="0A7BAD0D" w:rsidRPr="625A8199">
        <w:rPr>
          <w:rFonts w:ascii="Arial" w:eastAsia="Arial" w:hAnsi="Arial" w:cs="Arial"/>
          <w:sz w:val="24"/>
          <w:szCs w:val="24"/>
        </w:rPr>
        <w:t>drop-down</w:t>
      </w:r>
      <w:r w:rsidRPr="625A8199">
        <w:rPr>
          <w:rFonts w:ascii="Arial" w:eastAsia="Arial" w:hAnsi="Arial" w:cs="Arial"/>
          <w:sz w:val="24"/>
          <w:szCs w:val="24"/>
        </w:rPr>
        <w:t xml:space="preserve"> arrow next to the View/update option</w:t>
      </w:r>
      <w:r w:rsidR="4528FA61" w:rsidRPr="625A8199">
        <w:rPr>
          <w:rFonts w:ascii="Arial" w:eastAsia="Arial" w:hAnsi="Arial" w:cs="Arial"/>
          <w:sz w:val="24"/>
          <w:szCs w:val="24"/>
        </w:rPr>
        <w:t xml:space="preserve">. </w:t>
      </w:r>
    </w:p>
    <w:bookmarkEnd w:id="56"/>
    <w:p w14:paraId="41581442" w14:textId="34BB80C6" w:rsidR="00EE7BBD" w:rsidRDefault="1C4E92D2" w:rsidP="0662ED0E">
      <w:r>
        <w:rPr>
          <w:noProof/>
        </w:rPr>
        <w:drawing>
          <wp:inline distT="0" distB="0" distL="0" distR="0" wp14:anchorId="60DA1172" wp14:editId="7A246D2F">
            <wp:extent cx="4562375" cy="4514850"/>
            <wp:effectExtent l="0" t="0" r="0" b="0"/>
            <wp:docPr id="1011760466" name="Picture 101176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4562375" cy="4514850"/>
                    </a:xfrm>
                    <a:prstGeom prst="rect">
                      <a:avLst/>
                    </a:prstGeom>
                  </pic:spPr>
                </pic:pic>
              </a:graphicData>
            </a:graphic>
          </wp:inline>
        </w:drawing>
      </w:r>
    </w:p>
    <w:p w14:paraId="119C954B" w14:textId="1EF9CFCC" w:rsidR="00EE7BBD" w:rsidRDefault="00EE7BBD" w:rsidP="0662ED0E">
      <w:pPr>
        <w:jc w:val="right"/>
      </w:pPr>
    </w:p>
    <w:p w14:paraId="11BBFA26" w14:textId="77777777" w:rsidR="00CA2BD2" w:rsidRDefault="00CA2BD2" w:rsidP="00CA2BD2">
      <w:pPr>
        <w:pStyle w:val="handbookbodytext"/>
      </w:pPr>
      <w:r>
        <w:t>This is important as if this record is blank your student card will not be created.</w:t>
      </w:r>
    </w:p>
    <w:p w14:paraId="73783016" w14:textId="77777777" w:rsidR="00CA2BD2" w:rsidRDefault="00CA2BD2" w:rsidP="00CA2BD2">
      <w:pPr>
        <w:spacing w:after="0" w:line="240" w:lineRule="auto"/>
        <w:jc w:val="both"/>
        <w:rPr>
          <w:rFonts w:asciiTheme="minorBidi" w:hAnsiTheme="minorBidi"/>
          <w:sz w:val="24"/>
          <w:szCs w:val="24"/>
        </w:rPr>
      </w:pPr>
      <w:bookmarkStart w:id="57" w:name="_Hlk140737497"/>
      <w:r>
        <w:rPr>
          <w:rFonts w:asciiTheme="minorBidi" w:hAnsiTheme="minorBidi"/>
          <w:sz w:val="24"/>
          <w:szCs w:val="24"/>
        </w:rPr>
        <w:lastRenderedPageBreak/>
        <w:t>The University has now introduced digital student ID cards and will no longer issue physical cards, in line with the sustainability agenda. To access your digital student card, please go to the app store on your phone and download the My Liverpool app.</w:t>
      </w:r>
    </w:p>
    <w:p w14:paraId="64D9A33E" w14:textId="77777777" w:rsidR="00CA2BD2" w:rsidRDefault="00CA2BD2" w:rsidP="00CA2BD2">
      <w:pPr>
        <w:spacing w:after="0" w:line="240" w:lineRule="auto"/>
        <w:jc w:val="both"/>
        <w:rPr>
          <w:rFonts w:asciiTheme="minorBidi" w:hAnsiTheme="minorBidi"/>
          <w:sz w:val="24"/>
          <w:szCs w:val="24"/>
        </w:rPr>
      </w:pPr>
    </w:p>
    <w:p w14:paraId="0C58670E" w14:textId="77777777" w:rsidR="00CA2BD2" w:rsidRDefault="00CA2BD2" w:rsidP="00CA2BD2">
      <w:pPr>
        <w:spacing w:after="0" w:line="240" w:lineRule="auto"/>
        <w:jc w:val="both"/>
        <w:rPr>
          <w:rFonts w:asciiTheme="minorBidi" w:hAnsiTheme="minorBidi"/>
          <w:sz w:val="24"/>
          <w:szCs w:val="24"/>
        </w:rPr>
      </w:pPr>
      <w:r>
        <w:rPr>
          <w:rFonts w:asciiTheme="minorBidi" w:hAnsiTheme="minorBidi"/>
          <w:sz w:val="24"/>
          <w:szCs w:val="24"/>
        </w:rPr>
        <w:t>To login to the app, you will need to use your MWS username and password.</w:t>
      </w:r>
    </w:p>
    <w:p w14:paraId="36763C48" w14:textId="77777777" w:rsidR="00CA2BD2" w:rsidRDefault="00CA2BD2" w:rsidP="00CA2BD2">
      <w:pPr>
        <w:spacing w:after="0" w:line="240" w:lineRule="auto"/>
        <w:jc w:val="both"/>
        <w:rPr>
          <w:rFonts w:asciiTheme="minorBidi" w:hAnsiTheme="minorBidi"/>
          <w:sz w:val="24"/>
          <w:szCs w:val="24"/>
        </w:rPr>
      </w:pPr>
      <w:r>
        <w:rPr>
          <w:noProof/>
        </w:rPr>
        <w:drawing>
          <wp:inline distT="0" distB="0" distL="0" distR="0" wp14:anchorId="726EBF0A" wp14:editId="1DA3D161">
            <wp:extent cx="5731510" cy="1485265"/>
            <wp:effectExtent l="0" t="0" r="254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31510" cy="1485265"/>
                    </a:xfrm>
                    <a:prstGeom prst="rect">
                      <a:avLst/>
                    </a:prstGeom>
                  </pic:spPr>
                </pic:pic>
              </a:graphicData>
            </a:graphic>
          </wp:inline>
        </w:drawing>
      </w:r>
    </w:p>
    <w:p w14:paraId="70F378D6" w14:textId="77777777" w:rsidR="00CA2BD2" w:rsidRDefault="00CA2BD2" w:rsidP="00CA2BD2">
      <w:pPr>
        <w:spacing w:after="0" w:line="240" w:lineRule="auto"/>
        <w:jc w:val="both"/>
        <w:rPr>
          <w:rFonts w:asciiTheme="minorBidi" w:hAnsiTheme="minorBidi"/>
          <w:sz w:val="24"/>
          <w:szCs w:val="24"/>
        </w:rPr>
      </w:pPr>
    </w:p>
    <w:p w14:paraId="476F8C0C" w14:textId="77777777" w:rsidR="00CA2BD2" w:rsidRDefault="00CA2BD2" w:rsidP="00CA2BD2">
      <w:pPr>
        <w:spacing w:after="0" w:line="240" w:lineRule="auto"/>
        <w:jc w:val="both"/>
        <w:rPr>
          <w:rFonts w:asciiTheme="minorBidi" w:hAnsiTheme="minorBidi"/>
          <w:sz w:val="24"/>
          <w:szCs w:val="24"/>
        </w:rPr>
      </w:pPr>
    </w:p>
    <w:p w14:paraId="1D5C8E30" w14:textId="77777777" w:rsidR="00CA2BD2" w:rsidRDefault="00CA2BD2" w:rsidP="00CA2BD2">
      <w:pPr>
        <w:pStyle w:val="handbookbodytext"/>
      </w:pPr>
      <w:r>
        <w:t xml:space="preserve">Your student card will give you access to teaching buildings and to the library. Most buildings are open during the day without card access, but it’s a good idea to bring your card with you just in case! </w:t>
      </w:r>
    </w:p>
    <w:p w14:paraId="02C79B83" w14:textId="77777777" w:rsidR="00CA2BD2" w:rsidRDefault="00CA2BD2" w:rsidP="00CA2BD2">
      <w:pPr>
        <w:pStyle w:val="handbookbodytext"/>
      </w:pPr>
      <w:r>
        <w:t xml:space="preserve">Your student card is useful form of photo ID and that’s not all! The UoL Student ID card opens even more opportunities for you. It can be used to access discounted (sometimes even free) entrance to paid exhibitions in some local museums and galleries, and many local shops offer a discount to UoL students. The Student ID card can be used as a payment card for the Campus cafes if you register with our Loyalty Plus scheme, where you will earn rewards and discounts, such as 10% off hot drinks, loyalty points and a free coffee when you have bought nine </w:t>
      </w:r>
      <w:hyperlink r:id="rId77">
        <w:r w:rsidRPr="5E4617B8">
          <w:rPr>
            <w:rStyle w:val="Hyperlink"/>
          </w:rPr>
          <w:t>https://www.liverpool.ac.uk/food-and-drink/loyalty-plus/</w:t>
        </w:r>
      </w:hyperlink>
    </w:p>
    <w:p w14:paraId="3EA59C6C" w14:textId="77777777" w:rsidR="00CA2BD2" w:rsidRDefault="00CA2BD2" w:rsidP="00CA2BD2">
      <w:pPr>
        <w:pStyle w:val="handbookbodytext"/>
      </w:pPr>
      <w:r>
        <w:t xml:space="preserve">Having a student account also gives you access to the University Library - </w:t>
      </w:r>
      <w:hyperlink r:id="rId78">
        <w:r w:rsidRPr="4ADC307D">
          <w:rPr>
            <w:rStyle w:val="Hyperlink"/>
          </w:rPr>
          <w:t>https://libguides.liverpool.ac.uk/library/</w:t>
        </w:r>
      </w:hyperlink>
      <w:r>
        <w:t xml:space="preserve"> </w:t>
      </w:r>
    </w:p>
    <w:bookmarkEnd w:id="57"/>
    <w:p w14:paraId="65AA0FD0" w14:textId="77777777" w:rsidR="00EE7BBD" w:rsidRDefault="00EE7BBD" w:rsidP="00EE7BBD">
      <w:r>
        <w:rPr>
          <w:noProof/>
        </w:rPr>
        <w:drawing>
          <wp:inline distT="0" distB="0" distL="0" distR="0" wp14:anchorId="05417E87" wp14:editId="120367A1">
            <wp:extent cx="5731510" cy="2984500"/>
            <wp:effectExtent l="0" t="0" r="254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31510" cy="2984500"/>
                    </a:xfrm>
                    <a:prstGeom prst="rect">
                      <a:avLst/>
                    </a:prstGeom>
                  </pic:spPr>
                </pic:pic>
              </a:graphicData>
            </a:graphic>
          </wp:inline>
        </w:drawing>
      </w:r>
    </w:p>
    <w:p w14:paraId="1E257664" w14:textId="386155EF" w:rsidR="37F74D4B" w:rsidRDefault="37F74D4B" w:rsidP="0662ED0E">
      <w:pPr>
        <w:jc w:val="both"/>
        <w:rPr>
          <w:rFonts w:ascii="Arial" w:eastAsia="Arial" w:hAnsi="Arial" w:cs="Arial"/>
          <w:sz w:val="24"/>
          <w:szCs w:val="24"/>
        </w:rPr>
      </w:pPr>
      <w:bookmarkStart w:id="58" w:name="_Hlk136509805"/>
      <w:r w:rsidRPr="0662ED0E">
        <w:rPr>
          <w:rFonts w:ascii="Arial" w:eastAsia="Arial" w:hAnsi="Arial" w:cs="Arial"/>
          <w:sz w:val="24"/>
          <w:szCs w:val="24"/>
        </w:rPr>
        <w:lastRenderedPageBreak/>
        <w:t>This allows you to view the online catalogues; reserve books for collection; book a PC or a study space to use; and read online books and journals. Make sure you set up your library account via Liverpool Life to make the most of this fantastic additional resource available to you as part of your studies.</w:t>
      </w:r>
    </w:p>
    <w:p w14:paraId="79725F24" w14:textId="77777777" w:rsidR="003B10EE" w:rsidRDefault="003B10EE" w:rsidP="003B10EE">
      <w:pPr>
        <w:pStyle w:val="handbookbodytext"/>
      </w:pPr>
      <w:r>
        <w:t xml:space="preserve">Your digital ID card will have an end date which reflects your length of study; this can be reactivated at any point upon registering for any future courses. </w:t>
      </w:r>
    </w:p>
    <w:p w14:paraId="092A8D77" w14:textId="77777777" w:rsidR="003B10EE" w:rsidRDefault="003B10EE" w:rsidP="0662ED0E">
      <w:pPr>
        <w:jc w:val="both"/>
      </w:pPr>
    </w:p>
    <w:p w14:paraId="5E6A7DAF" w14:textId="7BB3B630" w:rsidR="00C865B8" w:rsidRPr="00871618" w:rsidRDefault="00C865B8" w:rsidP="008070B1">
      <w:pPr>
        <w:pStyle w:val="Heading1"/>
      </w:pPr>
      <w:bookmarkStart w:id="59" w:name="_Toc14871487"/>
      <w:bookmarkStart w:id="60" w:name="_Toc47702000"/>
      <w:bookmarkStart w:id="61" w:name="_Toc138246178"/>
      <w:bookmarkEnd w:id="58"/>
      <w:r>
        <w:t>STUDYING, RESOURCES &amp; SUPPORT</w:t>
      </w:r>
      <w:bookmarkEnd w:id="59"/>
      <w:bookmarkEnd w:id="60"/>
      <w:bookmarkEnd w:id="61"/>
    </w:p>
    <w:p w14:paraId="36648E9F" w14:textId="77777777" w:rsidR="00C865B8" w:rsidRPr="00871618" w:rsidRDefault="00C865B8" w:rsidP="000D02BF">
      <w:pPr>
        <w:pStyle w:val="handbookbodytext"/>
        <w:keepNext/>
        <w:rPr>
          <w:rFonts w:asciiTheme="minorBidi" w:hAnsiTheme="minorBidi"/>
        </w:rPr>
      </w:pPr>
    </w:p>
    <w:p w14:paraId="4AC040C1" w14:textId="13E9689D" w:rsidR="00DA2B90" w:rsidRPr="00871618" w:rsidRDefault="00EE7BBD" w:rsidP="00CF0101">
      <w:pPr>
        <w:pStyle w:val="Heading2"/>
      </w:pPr>
      <w:bookmarkStart w:id="62" w:name="_Toc14871488"/>
      <w:bookmarkStart w:id="63" w:name="_Toc47702001"/>
      <w:bookmarkStart w:id="64" w:name="_Toc138246179"/>
      <w:r>
        <w:t>4</w:t>
      </w:r>
      <w:r w:rsidR="00CF0101">
        <w:t xml:space="preserve">.1 </w:t>
      </w:r>
      <w:r w:rsidR="00DA2B90">
        <w:t>Study Skills Support</w:t>
      </w:r>
      <w:bookmarkEnd w:id="62"/>
      <w:bookmarkEnd w:id="63"/>
      <w:bookmarkEnd w:id="64"/>
    </w:p>
    <w:p w14:paraId="2D85E500" w14:textId="21451B7B" w:rsidR="00DA2B90" w:rsidRPr="00871618" w:rsidRDefault="3122A793" w:rsidP="0662ED0E">
      <w:pPr>
        <w:jc w:val="both"/>
      </w:pPr>
      <w:r w:rsidRPr="0662ED0E">
        <w:rPr>
          <w:rFonts w:ascii="Arial" w:eastAsia="Arial" w:hAnsi="Arial" w:cs="Arial"/>
          <w:sz w:val="24"/>
          <w:szCs w:val="24"/>
        </w:rPr>
        <w:t xml:space="preserve">Once you are registered as a student, you will be able to access </w:t>
      </w:r>
      <w:hyperlink r:id="rId80">
        <w:r w:rsidRPr="0662ED0E">
          <w:rPr>
            <w:rStyle w:val="Hyperlink"/>
            <w:rFonts w:ascii="Arial" w:eastAsia="Arial" w:hAnsi="Arial" w:cs="Arial"/>
            <w:sz w:val="24"/>
            <w:szCs w:val="24"/>
          </w:rPr>
          <w:t>KnowHow</w:t>
        </w:r>
      </w:hyperlink>
      <w:r w:rsidRPr="0662ED0E">
        <w:rPr>
          <w:rFonts w:ascii="Arial" w:eastAsia="Arial" w:hAnsi="Arial" w:cs="Arial"/>
          <w:sz w:val="24"/>
          <w:szCs w:val="24"/>
        </w:rPr>
        <w:t xml:space="preserve"> (</w:t>
      </w:r>
      <w:hyperlink r:id="rId81">
        <w:r w:rsidRPr="0662ED0E">
          <w:rPr>
            <w:rStyle w:val="Hyperlink"/>
            <w:rFonts w:ascii="Arial" w:eastAsia="Arial" w:hAnsi="Arial" w:cs="Arial"/>
            <w:sz w:val="24"/>
            <w:szCs w:val="24"/>
          </w:rPr>
          <w:t>https://student.liverpool.ac.uk/advice-and-guidance/knowhow</w:t>
        </w:r>
      </w:hyperlink>
      <w:r w:rsidRPr="0662ED0E">
        <w:rPr>
          <w:rFonts w:ascii="Arial" w:eastAsia="Arial" w:hAnsi="Arial" w:cs="Arial"/>
          <w:sz w:val="24"/>
          <w:szCs w:val="24"/>
        </w:rPr>
        <w:t>) which is an online resource designed to help you develop the appropriate skills that you need to study successfully at university level.</w:t>
      </w:r>
    </w:p>
    <w:p w14:paraId="7358F5E6" w14:textId="17E2D90C" w:rsidR="00DA2B90" w:rsidRPr="00871618" w:rsidRDefault="3122A793" w:rsidP="0662ED0E">
      <w:pPr>
        <w:jc w:val="both"/>
      </w:pPr>
      <w:proofErr w:type="spellStart"/>
      <w:r w:rsidRPr="0662ED0E">
        <w:rPr>
          <w:rFonts w:ascii="Arial" w:eastAsia="Arial" w:hAnsi="Arial" w:cs="Arial"/>
          <w:sz w:val="24"/>
          <w:szCs w:val="24"/>
        </w:rPr>
        <w:t>Writing@Liverpool</w:t>
      </w:r>
      <w:proofErr w:type="spellEnd"/>
      <w:r w:rsidRPr="0662ED0E">
        <w:rPr>
          <w:rFonts w:ascii="Arial" w:eastAsia="Arial" w:hAnsi="Arial" w:cs="Arial"/>
          <w:sz w:val="24"/>
          <w:szCs w:val="24"/>
        </w:rPr>
        <w:t xml:space="preserve"> is a free service that can help all Humanities and Social Sciences students to develop their academic writing skills. Our Writing Tutors are postgraduate researchers and expert academic writers who are specially trained in tutoring students in 1:1, workshop and online contexts. Email </w:t>
      </w:r>
      <w:hyperlink r:id="rId82">
        <w:r w:rsidRPr="0662ED0E">
          <w:rPr>
            <w:rStyle w:val="Hyperlink"/>
            <w:rFonts w:ascii="Arial" w:eastAsia="Arial" w:hAnsi="Arial" w:cs="Arial"/>
            <w:sz w:val="24"/>
            <w:szCs w:val="24"/>
          </w:rPr>
          <w:t>writing@liverpool.ac.uk</w:t>
        </w:r>
      </w:hyperlink>
      <w:r w:rsidRPr="0662ED0E">
        <w:rPr>
          <w:rFonts w:ascii="Arial" w:eastAsia="Arial" w:hAnsi="Arial" w:cs="Arial"/>
          <w:sz w:val="24"/>
          <w:szCs w:val="24"/>
        </w:rPr>
        <w:t xml:space="preserve">  for further details.</w:t>
      </w:r>
    </w:p>
    <w:p w14:paraId="36DE7D67" w14:textId="646BC7B3" w:rsidR="00DA2B90" w:rsidRPr="00871618" w:rsidRDefault="00EE7BBD" w:rsidP="00CF0101">
      <w:pPr>
        <w:pStyle w:val="Heading2"/>
      </w:pPr>
      <w:bookmarkStart w:id="65" w:name="_Toc14871489"/>
      <w:bookmarkStart w:id="66" w:name="_Toc47702002"/>
      <w:bookmarkStart w:id="67" w:name="_Toc138246180"/>
      <w:r>
        <w:t>4</w:t>
      </w:r>
      <w:r w:rsidR="00CF0101">
        <w:t xml:space="preserve">.2 </w:t>
      </w:r>
      <w:r w:rsidR="00DA2B90">
        <w:t>What to expect</w:t>
      </w:r>
      <w:bookmarkEnd w:id="65"/>
      <w:bookmarkEnd w:id="66"/>
      <w:bookmarkEnd w:id="67"/>
    </w:p>
    <w:p w14:paraId="625D4C0E" w14:textId="1B17DE56" w:rsidR="0662ED0E" w:rsidRDefault="0662ED0E" w:rsidP="0662ED0E"/>
    <w:p w14:paraId="107DB435" w14:textId="1D33860D" w:rsidR="00DA2B90" w:rsidRPr="00871618" w:rsidRDefault="0057408A" w:rsidP="0662ED0E">
      <w:pPr>
        <w:pStyle w:val="Handbookbody2"/>
        <w:ind w:left="0"/>
        <w:rPr>
          <w:rFonts w:asciiTheme="minorBidi" w:hAnsiTheme="minorBidi"/>
        </w:rPr>
      </w:pPr>
      <w:r w:rsidRPr="0662ED0E">
        <w:rPr>
          <w:rFonts w:asciiTheme="minorBidi" w:hAnsiTheme="minorBidi"/>
        </w:rPr>
        <w:t>OL</w:t>
      </w:r>
      <w:r w:rsidR="00DA2B90" w:rsidRPr="0662ED0E">
        <w:rPr>
          <w:rFonts w:asciiTheme="minorBidi" w:hAnsiTheme="minorBidi"/>
        </w:rPr>
        <w:t xml:space="preserve"> classes are welcoming, informal and provide an encouraging environment in which to learn. Your lecturer will outline the course syllabus, aims and objectives and provide professional support materials (as appropriate) as the course progresses. We aim to enhance your study experience by promoting the friendly discussion and exchange of ideas, and to equip you to take an active role in your own learning.</w:t>
      </w:r>
    </w:p>
    <w:p w14:paraId="0BD342FC" w14:textId="69954820" w:rsidR="0057408A" w:rsidRDefault="0057408A" w:rsidP="0662ED0E">
      <w:pPr>
        <w:pStyle w:val="Handbookbody2"/>
        <w:ind w:left="0"/>
        <w:rPr>
          <w:rFonts w:asciiTheme="minorBidi" w:hAnsiTheme="minorBidi"/>
        </w:rPr>
      </w:pPr>
      <w:bookmarkStart w:id="68" w:name="_Hlk76994031"/>
      <w:r w:rsidRPr="0662ED0E">
        <w:rPr>
          <w:rFonts w:asciiTheme="minorBidi" w:hAnsiTheme="minorBidi"/>
        </w:rPr>
        <w:t>OL</w:t>
      </w:r>
      <w:r w:rsidR="009C03FC" w:rsidRPr="0662ED0E">
        <w:rPr>
          <w:rFonts w:asciiTheme="minorBidi" w:hAnsiTheme="minorBidi"/>
        </w:rPr>
        <w:t xml:space="preserve"> </w:t>
      </w:r>
      <w:r w:rsidR="002E052C" w:rsidRPr="0662ED0E">
        <w:rPr>
          <w:rFonts w:asciiTheme="minorBidi" w:hAnsiTheme="minorBidi"/>
        </w:rPr>
        <w:t>modules are not credit-</w:t>
      </w:r>
      <w:r w:rsidR="009C03FC" w:rsidRPr="0662ED0E">
        <w:rPr>
          <w:rFonts w:asciiTheme="minorBidi" w:hAnsiTheme="minorBidi"/>
        </w:rPr>
        <w:t>bearing</w:t>
      </w:r>
      <w:r w:rsidR="002E052C" w:rsidRPr="0662ED0E">
        <w:rPr>
          <w:rFonts w:asciiTheme="minorBidi" w:hAnsiTheme="minorBidi"/>
        </w:rPr>
        <w:t>, but they do include regular formative assessment and feedback. This</w:t>
      </w:r>
      <w:r w:rsidR="009C03FC" w:rsidRPr="0662ED0E">
        <w:rPr>
          <w:rFonts w:asciiTheme="minorBidi" w:hAnsiTheme="minorBidi"/>
        </w:rPr>
        <w:t xml:space="preserve"> </w:t>
      </w:r>
      <w:r w:rsidR="002E052C" w:rsidRPr="0662ED0E">
        <w:rPr>
          <w:rFonts w:asciiTheme="minorBidi" w:hAnsiTheme="minorBidi"/>
        </w:rPr>
        <w:t xml:space="preserve">optional assessment </w:t>
      </w:r>
      <w:r w:rsidR="00DA2B90" w:rsidRPr="0662ED0E">
        <w:rPr>
          <w:rFonts w:asciiTheme="minorBidi" w:hAnsiTheme="minorBidi"/>
        </w:rPr>
        <w:t>provide</w:t>
      </w:r>
      <w:r w:rsidR="002E052C" w:rsidRPr="0662ED0E">
        <w:rPr>
          <w:rFonts w:asciiTheme="minorBidi" w:hAnsiTheme="minorBidi"/>
        </w:rPr>
        <w:t xml:space="preserve">s </w:t>
      </w:r>
      <w:r w:rsidR="00DA2B90" w:rsidRPr="0662ED0E">
        <w:rPr>
          <w:rFonts w:asciiTheme="minorBidi" w:hAnsiTheme="minorBidi"/>
        </w:rPr>
        <w:t>opportunit</w:t>
      </w:r>
      <w:r w:rsidR="002E052C" w:rsidRPr="0662ED0E">
        <w:rPr>
          <w:rFonts w:asciiTheme="minorBidi" w:hAnsiTheme="minorBidi"/>
        </w:rPr>
        <w:t xml:space="preserve">ies for students and tutors to review progress and development. </w:t>
      </w:r>
      <w:r w:rsidR="39220917" w:rsidRPr="0662ED0E">
        <w:rPr>
          <w:rFonts w:asciiTheme="minorBidi" w:hAnsiTheme="minorBidi"/>
        </w:rPr>
        <w:t xml:space="preserve">There are usually 11 weeks of teaching followed by the optional final assessment in the 12th week; the cost of the course is the same whether you choose to take the final assessment or not.  </w:t>
      </w:r>
    </w:p>
    <w:p w14:paraId="40155F9C" w14:textId="0BF39F9A" w:rsidR="39220917" w:rsidRDefault="39220917" w:rsidP="0662ED0E">
      <w:pPr>
        <w:pStyle w:val="Handbookbody2"/>
        <w:ind w:left="0"/>
        <w:rPr>
          <w:rFonts w:asciiTheme="minorBidi" w:hAnsiTheme="minorBidi"/>
        </w:rPr>
      </w:pPr>
      <w:r w:rsidRPr="0662ED0E">
        <w:rPr>
          <w:rFonts w:asciiTheme="minorBidi" w:hAnsiTheme="minorBidi"/>
        </w:rPr>
        <w:t>Although assessments are optional, we do require a certain level of commitment if you wish to progress in your learning.</w:t>
      </w:r>
    </w:p>
    <w:p w14:paraId="26A5CF6D" w14:textId="1780E5D1" w:rsidR="002E052C" w:rsidRPr="00871618" w:rsidRDefault="002E052C" w:rsidP="0662ED0E">
      <w:pPr>
        <w:pStyle w:val="Handbookbody2"/>
        <w:ind w:left="0"/>
        <w:rPr>
          <w:rFonts w:asciiTheme="minorBidi" w:hAnsiTheme="minorBidi"/>
        </w:rPr>
      </w:pPr>
      <w:r w:rsidRPr="0662ED0E">
        <w:rPr>
          <w:rFonts w:asciiTheme="minorBidi" w:hAnsiTheme="minorBidi"/>
        </w:rPr>
        <w:t xml:space="preserve">Certificates of Engagement are </w:t>
      </w:r>
      <w:r w:rsidR="0DDE0B05" w:rsidRPr="0662ED0E">
        <w:rPr>
          <w:rFonts w:asciiTheme="minorBidi" w:hAnsiTheme="minorBidi"/>
        </w:rPr>
        <w:t>i</w:t>
      </w:r>
      <w:r w:rsidRPr="0662ED0E">
        <w:rPr>
          <w:rFonts w:asciiTheme="minorBidi" w:hAnsiTheme="minorBidi"/>
        </w:rPr>
        <w:t>ssued to students who successfully pass all assessments or who obtain an attendance record</w:t>
      </w:r>
      <w:r w:rsidR="3156833A" w:rsidRPr="0662ED0E">
        <w:rPr>
          <w:rFonts w:asciiTheme="minorBidi" w:hAnsiTheme="minorBidi"/>
        </w:rPr>
        <w:t xml:space="preserve"> of</w:t>
      </w:r>
      <w:r w:rsidRPr="0662ED0E">
        <w:rPr>
          <w:rFonts w:asciiTheme="minorBidi" w:hAnsiTheme="minorBidi"/>
        </w:rPr>
        <w:t xml:space="preserve"> at least 70% in all scheduled teaching sessions. </w:t>
      </w:r>
    </w:p>
    <w:bookmarkEnd w:id="68"/>
    <w:p w14:paraId="1184FDDB" w14:textId="77777777" w:rsidR="001C598A" w:rsidRPr="00871618" w:rsidRDefault="001C598A" w:rsidP="009935B5">
      <w:pPr>
        <w:pStyle w:val="handbookbodytext"/>
        <w:rPr>
          <w:rFonts w:asciiTheme="minorBidi" w:hAnsiTheme="minorBidi"/>
        </w:rPr>
      </w:pPr>
    </w:p>
    <w:p w14:paraId="360B6C29" w14:textId="41CBF8C0" w:rsidR="00DA2B90" w:rsidRPr="00871618" w:rsidRDefault="00EE7BBD" w:rsidP="005C3DD1">
      <w:pPr>
        <w:pStyle w:val="Heading2"/>
      </w:pPr>
      <w:bookmarkStart w:id="69" w:name="_Toc14871490"/>
      <w:bookmarkStart w:id="70" w:name="_Toc47702003"/>
      <w:bookmarkStart w:id="71" w:name="_Toc138246181"/>
      <w:r>
        <w:lastRenderedPageBreak/>
        <w:t>4</w:t>
      </w:r>
      <w:r w:rsidR="005C3DD1">
        <w:t xml:space="preserve">.3 </w:t>
      </w:r>
      <w:r w:rsidR="00DA2B90">
        <w:t>What we expect from you</w:t>
      </w:r>
      <w:bookmarkEnd w:id="69"/>
      <w:bookmarkEnd w:id="70"/>
      <w:bookmarkEnd w:id="71"/>
    </w:p>
    <w:p w14:paraId="3F5EE32B" w14:textId="583BC913" w:rsidR="3FF76825" w:rsidRDefault="3FF76825" w:rsidP="0662ED0E">
      <w:pPr>
        <w:jc w:val="both"/>
        <w:rPr>
          <w:rFonts w:ascii="Arial" w:eastAsia="Arial" w:hAnsi="Arial" w:cs="Arial"/>
          <w:sz w:val="24"/>
          <w:szCs w:val="24"/>
        </w:rPr>
      </w:pPr>
      <w:r w:rsidRPr="0662ED0E">
        <w:rPr>
          <w:rFonts w:ascii="Arial" w:eastAsia="Arial" w:hAnsi="Arial" w:cs="Arial"/>
          <w:sz w:val="24"/>
          <w:szCs w:val="24"/>
        </w:rPr>
        <w:t>Enthusiasm for the subject and respect for lecturers, staff and fellow students are essential requirements. Homework and the submission of assignments are optional, although students who engage in this way often enjoy their studies more and get the most benefit from them.</w:t>
      </w:r>
    </w:p>
    <w:p w14:paraId="380D8FAC" w14:textId="3B381D9E" w:rsidR="3FF76825" w:rsidRDefault="3FF76825" w:rsidP="0662ED0E">
      <w:pPr>
        <w:jc w:val="both"/>
        <w:rPr>
          <w:rFonts w:ascii="Arial" w:eastAsia="Arial" w:hAnsi="Arial" w:cs="Arial"/>
          <w:sz w:val="24"/>
          <w:szCs w:val="24"/>
        </w:rPr>
      </w:pPr>
      <w:r w:rsidRPr="0662ED0E">
        <w:rPr>
          <w:rFonts w:ascii="Arial" w:eastAsia="Arial" w:hAnsi="Arial" w:cs="Arial"/>
          <w:sz w:val="24"/>
          <w:szCs w:val="24"/>
        </w:rPr>
        <w:t>The University takes students’ wellbeing very seriously and works to create a safe, supportive and respectful learning community. To ensure that our learning environment remains inclusive and welcoming to all, we expect high standards of behaviour: our students are respectful of others and look out for one another.</w:t>
      </w:r>
    </w:p>
    <w:p w14:paraId="7C8070A5" w14:textId="7D3617DE" w:rsidR="3FF76825" w:rsidRDefault="3FF76825" w:rsidP="0662ED0E">
      <w:pPr>
        <w:jc w:val="both"/>
        <w:rPr>
          <w:rFonts w:ascii="Arial" w:eastAsia="Arial" w:hAnsi="Arial" w:cs="Arial"/>
          <w:sz w:val="24"/>
          <w:szCs w:val="24"/>
        </w:rPr>
      </w:pPr>
      <w:r w:rsidRPr="0662ED0E">
        <w:rPr>
          <w:rFonts w:ascii="Arial" w:eastAsia="Arial" w:hAnsi="Arial" w:cs="Arial"/>
          <w:sz w:val="24"/>
          <w:szCs w:val="24"/>
        </w:rPr>
        <w:t>You should be aware that your behaviour on and off campus, online and offline, is expected to reflect the values of our community of learning and abide by the Policy on Student Conduct and Discipline. You agree to the terms of this Policy upon receipt of confirmation of your course place. You can read the Policy at</w:t>
      </w:r>
    </w:p>
    <w:p w14:paraId="32FD2D7D" w14:textId="36649B00" w:rsidR="353CFED1" w:rsidRDefault="003B79B0" w:rsidP="0662ED0E">
      <w:pPr>
        <w:pStyle w:val="Handbookbody2"/>
        <w:rPr>
          <w:rFonts w:eastAsia="Arial" w:cs="Arial"/>
          <w:color w:val="0000FF"/>
          <w:szCs w:val="24"/>
          <w:u w:val="single"/>
        </w:rPr>
      </w:pPr>
      <w:hyperlink r:id="rId83">
        <w:r w:rsidR="353CFED1" w:rsidRPr="0662ED0E">
          <w:rPr>
            <w:rFonts w:eastAsia="Arial" w:cs="Arial"/>
            <w:color w:val="0000FF"/>
            <w:szCs w:val="24"/>
            <w:u w:val="single"/>
          </w:rPr>
          <w:t>https://www.liverpool.ac.uk/student-administration/policies-procedures/conduct-discipline/</w:t>
        </w:r>
      </w:hyperlink>
    </w:p>
    <w:p w14:paraId="11D8F5C6" w14:textId="38FD7D6B" w:rsidR="4571699E" w:rsidRDefault="4571699E" w:rsidP="4571699E">
      <w:pPr>
        <w:pStyle w:val="Handbookbody2"/>
        <w:rPr>
          <w:rStyle w:val="Hyperlink"/>
          <w:rFonts w:eastAsia="Calibri" w:cs="Arial"/>
          <w:color w:val="auto"/>
          <w:szCs w:val="24"/>
        </w:rPr>
      </w:pPr>
    </w:p>
    <w:p w14:paraId="35E13FAD" w14:textId="135B93F3" w:rsidR="00EE1782" w:rsidRPr="00871618" w:rsidRDefault="00EE1782" w:rsidP="0662ED0E">
      <w:pPr>
        <w:pStyle w:val="Handbookbody2"/>
        <w:ind w:left="0"/>
        <w:rPr>
          <w:rFonts w:asciiTheme="minorBidi" w:hAnsiTheme="minorBidi"/>
        </w:rPr>
      </w:pPr>
      <w:r w:rsidRPr="0662ED0E">
        <w:rPr>
          <w:rFonts w:asciiTheme="minorBidi" w:hAnsiTheme="minorBidi"/>
        </w:rPr>
        <w:t>You should</w:t>
      </w:r>
      <w:r w:rsidR="008657C3" w:rsidRPr="0662ED0E">
        <w:rPr>
          <w:rFonts w:asciiTheme="minorBidi" w:hAnsiTheme="minorBidi"/>
        </w:rPr>
        <w:t xml:space="preserve"> also</w:t>
      </w:r>
      <w:r w:rsidRPr="0662ED0E">
        <w:rPr>
          <w:rFonts w:asciiTheme="minorBidi" w:hAnsiTheme="minorBidi"/>
        </w:rPr>
        <w:t xml:space="preserve"> be aware that the University operates an</w:t>
      </w:r>
      <w:r w:rsidR="7CB85FD2" w:rsidRPr="0662ED0E">
        <w:rPr>
          <w:rFonts w:asciiTheme="minorBidi" w:hAnsiTheme="minorBidi"/>
        </w:rPr>
        <w:t xml:space="preserve"> Academic Integrity Policy</w:t>
      </w:r>
      <w:r w:rsidRPr="0662ED0E">
        <w:rPr>
          <w:rFonts w:asciiTheme="minorBidi" w:hAnsiTheme="minorBidi"/>
        </w:rPr>
        <w:t xml:space="preserve"> which is concerned with the ethical code applied to standards by which the academic community operates. </w:t>
      </w:r>
      <w:r w:rsidR="00CF0101" w:rsidRPr="0662ED0E">
        <w:rPr>
          <w:rFonts w:asciiTheme="minorBidi" w:hAnsiTheme="minorBidi"/>
        </w:rPr>
        <w:t xml:space="preserve">This covers issues such as plagiarism, referencing, and cheating. </w:t>
      </w:r>
    </w:p>
    <w:p w14:paraId="50D9BAD2" w14:textId="41E6F1EF" w:rsidR="00DB79D5" w:rsidRPr="00871618" w:rsidRDefault="003B79B0" w:rsidP="0662ED0E">
      <w:pPr>
        <w:pStyle w:val="Handbookbody2"/>
        <w:ind w:left="0"/>
        <w:rPr>
          <w:rFonts w:eastAsia="Arial" w:cs="Arial"/>
          <w:color w:val="0000FF"/>
          <w:szCs w:val="24"/>
          <w:u w:val="single"/>
        </w:rPr>
      </w:pPr>
      <w:hyperlink r:id="rId84">
        <w:r w:rsidR="35F7E286" w:rsidRPr="0662ED0E">
          <w:rPr>
            <w:rFonts w:eastAsia="Arial" w:cs="Arial"/>
            <w:color w:val="0000FF"/>
            <w:szCs w:val="24"/>
            <w:u w:val="single"/>
          </w:rPr>
          <w:t>https://www.liverpool.ac.uk/media/livacuk/tqsd/code-of-practice-on-assessment/appendix_L_cop_assess.pdf</w:t>
        </w:r>
      </w:hyperlink>
    </w:p>
    <w:p w14:paraId="4BE0E6AD" w14:textId="6BAD0976" w:rsidR="00DA2B90" w:rsidRPr="00871618" w:rsidRDefault="00EE7BBD" w:rsidP="005C3DD1">
      <w:pPr>
        <w:pStyle w:val="Heading2"/>
      </w:pPr>
      <w:bookmarkStart w:id="72" w:name="_Toc14871491"/>
      <w:bookmarkStart w:id="73" w:name="_Toc47702004"/>
      <w:bookmarkStart w:id="74" w:name="_Toc138246182"/>
      <w:r>
        <w:t>4</w:t>
      </w:r>
      <w:r w:rsidR="005C3DD1">
        <w:t xml:space="preserve">.4 </w:t>
      </w:r>
      <w:r w:rsidR="000D02BF">
        <w:t>If you encounter</w:t>
      </w:r>
      <w:r w:rsidR="00DA2B90">
        <w:t xml:space="preserve"> </w:t>
      </w:r>
      <w:r w:rsidR="000D02BF">
        <w:t xml:space="preserve">a </w:t>
      </w:r>
      <w:r w:rsidR="00DA2B90">
        <w:t>problem</w:t>
      </w:r>
      <w:bookmarkEnd w:id="72"/>
      <w:bookmarkEnd w:id="73"/>
      <w:bookmarkEnd w:id="74"/>
    </w:p>
    <w:p w14:paraId="44807451" w14:textId="19EFA825" w:rsidR="0662ED0E" w:rsidRDefault="0662ED0E" w:rsidP="0662ED0E">
      <w:pPr>
        <w:pStyle w:val="Handbookbody2"/>
        <w:ind w:left="0"/>
        <w:rPr>
          <w:rFonts w:asciiTheme="minorBidi" w:hAnsiTheme="minorBidi"/>
        </w:rPr>
      </w:pPr>
    </w:p>
    <w:p w14:paraId="570C74A0" w14:textId="67F670B8" w:rsidR="0057408A" w:rsidRPr="00871618" w:rsidRDefault="00DA2B90" w:rsidP="0662ED0E">
      <w:pPr>
        <w:pStyle w:val="Handbookbody2"/>
        <w:ind w:left="0"/>
        <w:rPr>
          <w:rFonts w:asciiTheme="minorBidi" w:hAnsiTheme="minorBidi"/>
        </w:rPr>
      </w:pPr>
      <w:r w:rsidRPr="0662ED0E">
        <w:rPr>
          <w:rFonts w:asciiTheme="minorBidi" w:hAnsiTheme="minorBidi"/>
        </w:rPr>
        <w:t xml:space="preserve">We hope your </w:t>
      </w:r>
      <w:r w:rsidR="0057408A" w:rsidRPr="0662ED0E">
        <w:rPr>
          <w:rFonts w:asciiTheme="minorBidi" w:hAnsiTheme="minorBidi"/>
        </w:rPr>
        <w:t>OL</w:t>
      </w:r>
      <w:r w:rsidRPr="0662ED0E">
        <w:rPr>
          <w:rFonts w:asciiTheme="minorBidi" w:hAnsiTheme="minorBidi"/>
        </w:rPr>
        <w:t xml:space="preserve"> experience will be a wholly positive one, however in the rare instance that a problem arises we are here to help. In the first instance, </w:t>
      </w:r>
      <w:r w:rsidR="00AB14A2" w:rsidRPr="0662ED0E">
        <w:rPr>
          <w:rFonts w:asciiTheme="minorBidi" w:hAnsiTheme="minorBidi"/>
        </w:rPr>
        <w:t xml:space="preserve">you should </w:t>
      </w:r>
      <w:r w:rsidRPr="0662ED0E">
        <w:rPr>
          <w:rFonts w:asciiTheme="minorBidi" w:hAnsiTheme="minorBidi"/>
        </w:rPr>
        <w:t>talk to your lecturer. He/she will provide guidance relating to academic difficulties and advise you on other issues. If your query is a general enrolment or administrative matter, seek advice fro</w:t>
      </w:r>
      <w:r w:rsidR="00DB4C5E" w:rsidRPr="0662ED0E">
        <w:rPr>
          <w:rFonts w:asciiTheme="minorBidi" w:hAnsiTheme="minorBidi"/>
        </w:rPr>
        <w:t>m</w:t>
      </w:r>
      <w:r w:rsidR="00056177" w:rsidRPr="0662ED0E">
        <w:rPr>
          <w:rFonts w:asciiTheme="minorBidi" w:hAnsiTheme="minorBidi"/>
        </w:rPr>
        <w:t xml:space="preserve"> </w:t>
      </w:r>
      <w:hyperlink r:id="rId85">
        <w:r w:rsidR="0057408A" w:rsidRPr="0662ED0E">
          <w:rPr>
            <w:rStyle w:val="Hyperlink"/>
            <w:rFonts w:asciiTheme="minorBidi" w:hAnsiTheme="minorBidi"/>
          </w:rPr>
          <w:t>openlang@liverpool.ac.uk</w:t>
        </w:r>
      </w:hyperlink>
      <w:r w:rsidR="0057408A" w:rsidRPr="0662ED0E">
        <w:rPr>
          <w:rFonts w:asciiTheme="minorBidi" w:hAnsiTheme="minorBidi"/>
        </w:rPr>
        <w:t xml:space="preserve"> </w:t>
      </w:r>
    </w:p>
    <w:p w14:paraId="057041FE" w14:textId="56C8B4F1" w:rsidR="725352B0" w:rsidRDefault="725352B0" w:rsidP="0662ED0E">
      <w:pPr>
        <w:jc w:val="both"/>
      </w:pPr>
      <w:r w:rsidRPr="0662ED0E">
        <w:rPr>
          <w:rFonts w:ascii="Arial" w:eastAsia="Arial" w:hAnsi="Arial" w:cs="Arial"/>
          <w:sz w:val="24"/>
          <w:szCs w:val="24"/>
        </w:rPr>
        <w:t>You should be reassured that any complaint will be considered by the relevant member of senior staff, and you will receive a response within 10 working days.</w:t>
      </w:r>
    </w:p>
    <w:p w14:paraId="5AD3800D" w14:textId="24CD9157" w:rsidR="725352B0" w:rsidRDefault="725352B0" w:rsidP="0662ED0E">
      <w:pPr>
        <w:jc w:val="both"/>
      </w:pPr>
      <w:r w:rsidRPr="0662ED0E">
        <w:rPr>
          <w:rFonts w:ascii="Arial" w:eastAsia="Arial" w:hAnsi="Arial" w:cs="Arial"/>
          <w:sz w:val="24"/>
          <w:szCs w:val="24"/>
        </w:rPr>
        <w:t xml:space="preserve">If you wish to make a formal complaint when all informal communication channels have been exhausted, please visit </w:t>
      </w:r>
      <w:hyperlink r:id="rId86">
        <w:r w:rsidRPr="0662ED0E">
          <w:rPr>
            <w:rStyle w:val="Hyperlink"/>
            <w:rFonts w:ascii="Arial" w:eastAsia="Arial" w:hAnsi="Arial" w:cs="Arial"/>
            <w:sz w:val="24"/>
            <w:szCs w:val="24"/>
          </w:rPr>
          <w:t>https://www.liverpool.ac.uk/student-administration/policies-procedures/complaints/</w:t>
        </w:r>
      </w:hyperlink>
      <w:r w:rsidRPr="0662ED0E">
        <w:rPr>
          <w:rFonts w:ascii="Arial" w:eastAsia="Arial" w:hAnsi="Arial" w:cs="Arial"/>
          <w:color w:val="0000FF"/>
          <w:sz w:val="24"/>
          <w:szCs w:val="24"/>
          <w:u w:val="single"/>
        </w:rPr>
        <w:t xml:space="preserve"> </w:t>
      </w:r>
      <w:r w:rsidRPr="0662ED0E">
        <w:rPr>
          <w:rFonts w:ascii="Arial" w:eastAsia="Arial" w:hAnsi="Arial" w:cs="Arial"/>
          <w:sz w:val="24"/>
          <w:szCs w:val="24"/>
        </w:rPr>
        <w:t>to complete a student complaints proforma.</w:t>
      </w:r>
    </w:p>
    <w:p w14:paraId="07211F24" w14:textId="000A1DD5" w:rsidR="00C865B8" w:rsidRPr="00871618" w:rsidRDefault="00EE7BBD" w:rsidP="005C3DD1">
      <w:pPr>
        <w:pStyle w:val="Heading2"/>
      </w:pPr>
      <w:bookmarkStart w:id="75" w:name="_Toc14871492"/>
      <w:bookmarkStart w:id="76" w:name="_Toc47702005"/>
      <w:bookmarkStart w:id="77" w:name="_Toc138246183"/>
      <w:r>
        <w:lastRenderedPageBreak/>
        <w:t>4</w:t>
      </w:r>
      <w:r w:rsidR="005C3DD1">
        <w:t xml:space="preserve">.5 </w:t>
      </w:r>
      <w:r w:rsidR="008920CF">
        <w:t>Health &amp; S</w:t>
      </w:r>
      <w:r w:rsidR="00DA2B90">
        <w:t>afety</w:t>
      </w:r>
      <w:bookmarkEnd w:id="75"/>
      <w:bookmarkEnd w:id="76"/>
      <w:bookmarkEnd w:id="77"/>
    </w:p>
    <w:p w14:paraId="182DBBC3" w14:textId="0970305F" w:rsidR="162D0EBD" w:rsidRDefault="162D0EBD" w:rsidP="0662ED0E">
      <w:pPr>
        <w:jc w:val="both"/>
      </w:pPr>
      <w:r w:rsidRPr="0662ED0E">
        <w:rPr>
          <w:rFonts w:ascii="Arial" w:eastAsia="Arial" w:hAnsi="Arial" w:cs="Arial"/>
          <w:sz w:val="24"/>
          <w:szCs w:val="24"/>
        </w:rPr>
        <w:t xml:space="preserve">Ensuring the well-being of students, staff and visitors is a priority for the institution which acts in accordance with all health and safety legislation to ensure a safe working and study environment. </w:t>
      </w:r>
    </w:p>
    <w:p w14:paraId="535F5BD1" w14:textId="14407474" w:rsidR="162D0EBD" w:rsidRDefault="162D0EBD" w:rsidP="0662ED0E">
      <w:pPr>
        <w:jc w:val="both"/>
      </w:pPr>
      <w:r w:rsidRPr="0662ED0E">
        <w:rPr>
          <w:rFonts w:ascii="Arial" w:eastAsia="Arial" w:hAnsi="Arial" w:cs="Arial"/>
          <w:sz w:val="24"/>
          <w:szCs w:val="24"/>
        </w:rPr>
        <w:t>Please take care for the safety of yourself and others while on University premises. Read fire procedure notices and locate fire exits, report accidents, near misses or dangerous conditions to a staff member and co-operate with health and safety instructions.</w:t>
      </w:r>
    </w:p>
    <w:p w14:paraId="3BFF8E3A" w14:textId="2426325E" w:rsidR="162D0EBD" w:rsidRDefault="162D0EBD" w:rsidP="0662ED0E">
      <w:pPr>
        <w:jc w:val="both"/>
      </w:pPr>
      <w:r w:rsidRPr="0662ED0E">
        <w:rPr>
          <w:rFonts w:ascii="Arial" w:eastAsia="Arial" w:hAnsi="Arial" w:cs="Arial"/>
          <w:sz w:val="24"/>
          <w:szCs w:val="24"/>
        </w:rPr>
        <w:t xml:space="preserve">You should make yourself familiar with all the University's procedures and regulations relating to health and safety, including the University's Safety Policy (available at </w:t>
      </w:r>
      <w:hyperlink r:id="rId87">
        <w:r w:rsidRPr="0662ED0E">
          <w:rPr>
            <w:rStyle w:val="Hyperlink"/>
            <w:rFonts w:ascii="Arial" w:eastAsia="Arial" w:hAnsi="Arial" w:cs="Arial"/>
            <w:sz w:val="24"/>
            <w:szCs w:val="24"/>
          </w:rPr>
          <w:t>https://www.liverpool.ac.uk/safety/universitysafetypolicy/</w:t>
        </w:r>
      </w:hyperlink>
      <w:r w:rsidRPr="0662ED0E">
        <w:rPr>
          <w:rFonts w:ascii="Arial" w:eastAsia="Arial" w:hAnsi="Arial" w:cs="Arial"/>
          <w:sz w:val="24"/>
          <w:szCs w:val="24"/>
        </w:rPr>
        <w:t xml:space="preserve">) and any specific rules that apply to your programme or the building in which you are located. All health and safety procedures and regulations must also be followed when you are studying off campus. </w:t>
      </w:r>
    </w:p>
    <w:p w14:paraId="3A79D489" w14:textId="16435DA7" w:rsidR="162D0EBD" w:rsidRDefault="162D0EBD" w:rsidP="0662ED0E">
      <w:pPr>
        <w:jc w:val="both"/>
      </w:pPr>
      <w:r w:rsidRPr="0662ED0E">
        <w:rPr>
          <w:rFonts w:ascii="Arial" w:eastAsia="Arial" w:hAnsi="Arial" w:cs="Arial"/>
          <w:sz w:val="24"/>
          <w:szCs w:val="24"/>
        </w:rPr>
        <w:t>Further information is available at</w:t>
      </w:r>
    </w:p>
    <w:p w14:paraId="41234AA2" w14:textId="17DAC158" w:rsidR="006F58BE" w:rsidRDefault="003B79B0" w:rsidP="0662ED0E">
      <w:pPr>
        <w:pStyle w:val="Handbookbody2"/>
        <w:ind w:left="0"/>
        <w:rPr>
          <w:rFonts w:asciiTheme="minorBidi" w:hAnsiTheme="minorBidi"/>
        </w:rPr>
      </w:pPr>
      <w:hyperlink r:id="rId88">
        <w:r w:rsidR="00BB3E76" w:rsidRPr="0662ED0E">
          <w:rPr>
            <w:rStyle w:val="Hyperlink"/>
            <w:rFonts w:asciiTheme="minorBidi" w:hAnsiTheme="minorBidi"/>
          </w:rPr>
          <w:t>https://www.liverpool.ac.uk/intranet/safety/what-you-need-to-know-and-latest-news/student/</w:t>
        </w:r>
      </w:hyperlink>
    </w:p>
    <w:p w14:paraId="5120061D" w14:textId="68BD1E7B" w:rsidR="00DA2B90" w:rsidRPr="00871618" w:rsidRDefault="00DA2B90" w:rsidP="0662ED0E">
      <w:pPr>
        <w:pStyle w:val="Handbookbody2"/>
        <w:ind w:left="0"/>
        <w:rPr>
          <w:rFonts w:asciiTheme="minorBidi" w:hAnsiTheme="minorBidi"/>
        </w:rPr>
      </w:pPr>
      <w:r w:rsidRPr="0662ED0E">
        <w:rPr>
          <w:rFonts w:asciiTheme="minorBidi" w:hAnsiTheme="minorBidi"/>
        </w:rPr>
        <w:t>The University of Liverpool, like many public institutions, cannot control entrance to every building or take responsibility for the safety of student possessions. For this reason, please do not leave valuables unattended, even for short periods.</w:t>
      </w:r>
      <w:r w:rsidR="008920CF" w:rsidRPr="0662ED0E">
        <w:rPr>
          <w:rFonts w:asciiTheme="minorBidi" w:hAnsiTheme="minorBidi"/>
        </w:rPr>
        <w:t xml:space="preserve"> This of course applies also to all off-campus venues.</w:t>
      </w:r>
    </w:p>
    <w:p w14:paraId="54977880" w14:textId="77777777" w:rsidR="00DA2B90" w:rsidRPr="00871618" w:rsidRDefault="00DA2B90" w:rsidP="009935B5">
      <w:pPr>
        <w:pStyle w:val="handbookbodytext"/>
        <w:rPr>
          <w:rFonts w:asciiTheme="minorBidi" w:hAnsiTheme="minorBidi"/>
        </w:rPr>
      </w:pPr>
    </w:p>
    <w:p w14:paraId="51F6AAE7" w14:textId="77777777" w:rsidR="00DA2B90" w:rsidRPr="005C3DD1" w:rsidRDefault="00DA2B90" w:rsidP="005C3DD1">
      <w:pPr>
        <w:pStyle w:val="Handbookbodytext0"/>
        <w:ind w:firstLine="426"/>
        <w:rPr>
          <w:rFonts w:asciiTheme="minorBidi" w:hAnsiTheme="minorBidi" w:cstheme="minorBidi"/>
          <w:b/>
          <w:bCs/>
        </w:rPr>
      </w:pPr>
      <w:bookmarkStart w:id="78" w:name="_Toc14871493"/>
      <w:r w:rsidRPr="005C3DD1">
        <w:rPr>
          <w:rFonts w:asciiTheme="minorBidi" w:hAnsiTheme="minorBidi" w:cstheme="minorBidi"/>
          <w:b/>
          <w:bCs/>
        </w:rPr>
        <w:t>Emergency</w:t>
      </w:r>
      <w:bookmarkEnd w:id="78"/>
    </w:p>
    <w:p w14:paraId="7F07490A" w14:textId="2EEB37AB" w:rsidR="00DA2B90" w:rsidRPr="00871618" w:rsidRDefault="00DA2B90" w:rsidP="649EEF1C">
      <w:pPr>
        <w:pStyle w:val="Handbookbody2"/>
        <w:rPr>
          <w:rFonts w:asciiTheme="minorBidi" w:hAnsiTheme="minorBidi"/>
        </w:rPr>
      </w:pPr>
      <w:r w:rsidRPr="649EEF1C">
        <w:rPr>
          <w:rFonts w:asciiTheme="minorBidi" w:hAnsiTheme="minorBidi"/>
        </w:rPr>
        <w:t xml:space="preserve">In the case of a real emergency on-campus, </w:t>
      </w:r>
      <w:r w:rsidR="00B8767B">
        <w:rPr>
          <w:rFonts w:asciiTheme="minorBidi" w:hAnsiTheme="minorBidi"/>
        </w:rPr>
        <w:t xml:space="preserve">dial 999 if necessary, then </w:t>
      </w:r>
      <w:r w:rsidRPr="649EEF1C">
        <w:rPr>
          <w:rFonts w:asciiTheme="minorBidi" w:hAnsiTheme="minorBidi"/>
        </w:rPr>
        <w:t xml:space="preserve">contact the University </w:t>
      </w:r>
      <w:r w:rsidR="3341ACE9" w:rsidRPr="649EEF1C">
        <w:rPr>
          <w:rFonts w:asciiTheme="minorBidi" w:hAnsiTheme="minorBidi"/>
        </w:rPr>
        <w:t>Support Service</w:t>
      </w:r>
      <w:r w:rsidRPr="649EEF1C">
        <w:rPr>
          <w:rFonts w:asciiTheme="minorBidi" w:hAnsiTheme="minorBidi"/>
        </w:rPr>
        <w:t xml:space="preserve"> by </w:t>
      </w:r>
      <w:r w:rsidR="00394013" w:rsidRPr="649EEF1C">
        <w:rPr>
          <w:rFonts w:asciiTheme="minorBidi" w:hAnsiTheme="minorBidi"/>
        </w:rPr>
        <w:t>dialling</w:t>
      </w:r>
      <w:r w:rsidRPr="649EEF1C">
        <w:rPr>
          <w:rFonts w:asciiTheme="minorBidi" w:hAnsiTheme="minorBidi"/>
        </w:rPr>
        <w:t xml:space="preserve"> 2222 on any internal telephone or 0151 794 2222 from your </w:t>
      </w:r>
      <w:r w:rsidR="00612AE4" w:rsidRPr="649EEF1C">
        <w:rPr>
          <w:rFonts w:asciiTheme="minorBidi" w:hAnsiTheme="minorBidi"/>
        </w:rPr>
        <w:t>mobile.</w:t>
      </w:r>
      <w:r w:rsidR="00612AE4">
        <w:rPr>
          <w:rFonts w:asciiTheme="minorBidi" w:hAnsiTheme="minorBidi"/>
        </w:rPr>
        <w:t xml:space="preserve"> If you are studying at another location please refer to your tutor for advice on the local procedures, but in a real emergency please dial 999. </w:t>
      </w:r>
    </w:p>
    <w:p w14:paraId="5589FEC4" w14:textId="77777777" w:rsidR="00DA2B90" w:rsidRPr="00871618" w:rsidRDefault="00DA2B90" w:rsidP="009935B5">
      <w:pPr>
        <w:pStyle w:val="handbookbodytext"/>
        <w:rPr>
          <w:rFonts w:asciiTheme="minorBidi" w:hAnsiTheme="minorBidi"/>
        </w:rPr>
      </w:pPr>
    </w:p>
    <w:p w14:paraId="29FF820A" w14:textId="3A22C5E6" w:rsidR="00DA2B90" w:rsidRPr="00871618" w:rsidRDefault="00EE7BBD" w:rsidP="005C3DD1">
      <w:pPr>
        <w:pStyle w:val="Heading2"/>
      </w:pPr>
      <w:bookmarkStart w:id="79" w:name="_Toc14871494"/>
      <w:bookmarkStart w:id="80" w:name="_Toc47702006"/>
      <w:bookmarkStart w:id="81" w:name="_Toc138246184"/>
      <w:r>
        <w:t>4</w:t>
      </w:r>
      <w:r w:rsidR="005C3DD1">
        <w:t xml:space="preserve">.6 </w:t>
      </w:r>
      <w:r w:rsidR="00DA2B90">
        <w:t>Equality</w:t>
      </w:r>
      <w:r w:rsidR="005C3DD1">
        <w:t>, D</w:t>
      </w:r>
      <w:r w:rsidR="00DA2B90">
        <w:t>iversity</w:t>
      </w:r>
      <w:bookmarkEnd w:id="79"/>
      <w:r w:rsidR="005C3DD1">
        <w:t xml:space="preserve"> and Inclusion (EDI)</w:t>
      </w:r>
      <w:bookmarkEnd w:id="80"/>
      <w:bookmarkEnd w:id="81"/>
      <w:r w:rsidR="005C3DD1">
        <w:t xml:space="preserve"> </w:t>
      </w:r>
    </w:p>
    <w:p w14:paraId="4A2C957F" w14:textId="429260EB" w:rsidR="00DA2B90" w:rsidRPr="00871618" w:rsidRDefault="00DA2B90" w:rsidP="0662ED0E">
      <w:pPr>
        <w:pStyle w:val="Handbookbody2"/>
        <w:ind w:left="0"/>
        <w:rPr>
          <w:rFonts w:asciiTheme="minorBidi" w:hAnsiTheme="minorBidi"/>
        </w:rPr>
      </w:pPr>
      <w:r w:rsidRPr="0662ED0E">
        <w:rPr>
          <w:rFonts w:asciiTheme="minorBidi" w:hAnsiTheme="minorBidi"/>
        </w:rPr>
        <w:t xml:space="preserve">Please help the University provide a positive learning environment for students irrespective of gender, race, disability, age, religion or sexual orientation. If you encounter </w:t>
      </w:r>
      <w:r w:rsidR="005C3DD1" w:rsidRPr="0662ED0E">
        <w:rPr>
          <w:rFonts w:asciiTheme="minorBidi" w:hAnsiTheme="minorBidi"/>
        </w:rPr>
        <w:t xml:space="preserve">any </w:t>
      </w:r>
      <w:r w:rsidRPr="0662ED0E">
        <w:rPr>
          <w:rFonts w:asciiTheme="minorBidi" w:hAnsiTheme="minorBidi"/>
        </w:rPr>
        <w:t>difficulties with discriminatory behaviour, please make your course lecturer aware.</w:t>
      </w:r>
    </w:p>
    <w:p w14:paraId="307772DD" w14:textId="7839707A" w:rsidR="00633BF2" w:rsidRPr="00633BF2" w:rsidRDefault="00EE1782" w:rsidP="46E49C71">
      <w:pPr>
        <w:pStyle w:val="Handbookbody2"/>
        <w:ind w:left="0"/>
      </w:pPr>
      <w:r w:rsidRPr="46E49C71">
        <w:rPr>
          <w:rFonts w:asciiTheme="minorBidi" w:hAnsiTheme="minorBidi"/>
        </w:rPr>
        <w:t xml:space="preserve">Find out more </w:t>
      </w:r>
      <w:r w:rsidR="00633BF2" w:rsidRPr="46E49C71">
        <w:rPr>
          <w:rFonts w:asciiTheme="minorBidi" w:hAnsiTheme="minorBidi"/>
        </w:rPr>
        <w:t xml:space="preserve">at </w:t>
      </w:r>
      <w:hyperlink r:id="rId89">
        <w:r w:rsidR="727BF7C4" w:rsidRPr="46E49C71">
          <w:rPr>
            <w:rStyle w:val="Hyperlink"/>
          </w:rPr>
          <w:t>https://www.liverpool.ac.uk/equality-diversity-inclusion/</w:t>
        </w:r>
      </w:hyperlink>
    </w:p>
    <w:p w14:paraId="2E0A1A71" w14:textId="77777777" w:rsidR="00234883" w:rsidRPr="00871618" w:rsidRDefault="00234883" w:rsidP="000E1721">
      <w:pPr>
        <w:pStyle w:val="Handbookbody2"/>
        <w:rPr>
          <w:rFonts w:asciiTheme="minorBidi" w:hAnsiTheme="minorBidi"/>
        </w:rPr>
      </w:pPr>
    </w:p>
    <w:p w14:paraId="54A51A72" w14:textId="5EDFE11E" w:rsidR="00DA2B90" w:rsidRPr="008F6CEB" w:rsidRDefault="00EE7BBD" w:rsidP="0662ED0E">
      <w:pPr>
        <w:pStyle w:val="Heading2"/>
      </w:pPr>
      <w:bookmarkStart w:id="82" w:name="_Toc14871495"/>
      <w:bookmarkStart w:id="83" w:name="_Toc47702007"/>
      <w:bookmarkStart w:id="84" w:name="_Toc138246185"/>
      <w:r w:rsidRPr="008F6CEB">
        <w:lastRenderedPageBreak/>
        <w:t>4.</w:t>
      </w:r>
      <w:r w:rsidR="005C3DD1" w:rsidRPr="008F6CEB">
        <w:t xml:space="preserve">7 </w:t>
      </w:r>
      <w:r w:rsidR="00ED370F" w:rsidRPr="008F6CEB">
        <w:t xml:space="preserve">Disability &amp; </w:t>
      </w:r>
      <w:bookmarkEnd w:id="82"/>
      <w:bookmarkEnd w:id="83"/>
      <w:r w:rsidR="00B8767B" w:rsidRPr="008F6CEB">
        <w:t>additional support</w:t>
      </w:r>
      <w:bookmarkEnd w:id="84"/>
      <w:r w:rsidR="00B8767B" w:rsidRPr="008F6CEB">
        <w:t xml:space="preserve"> </w:t>
      </w:r>
      <w:r w:rsidR="008F6CEB">
        <w:br/>
      </w:r>
    </w:p>
    <w:p w14:paraId="096B6E4A" w14:textId="77777777" w:rsidR="008F6CEB" w:rsidRDefault="008F6CEB" w:rsidP="008F6CEB">
      <w:pPr>
        <w:pStyle w:val="Handbookbody2"/>
        <w:ind w:left="0"/>
        <w:rPr>
          <w:rFonts w:asciiTheme="minorBidi" w:hAnsiTheme="minorBidi"/>
        </w:rPr>
      </w:pPr>
      <w:bookmarkStart w:id="85" w:name="_Hlk138246067"/>
      <w:r w:rsidRPr="008F6CEB">
        <w:rPr>
          <w:rFonts w:asciiTheme="minorBidi" w:hAnsiTheme="minorBidi"/>
        </w:rPr>
        <w:t xml:space="preserve">The University is committed to creating an accessible and inclusive environment to meet the needs of all students. For more information, please visit our webpage </w:t>
      </w:r>
      <w:hyperlink r:id="rId90" w:history="1">
        <w:r w:rsidRPr="008F6CEB">
          <w:rPr>
            <w:rStyle w:val="Hyperlink"/>
          </w:rPr>
          <w:t>https://www.liverpool.ac.uk/languages/open-languages/what-you-need-to-know/disability_support/</w:t>
        </w:r>
      </w:hyperlink>
    </w:p>
    <w:p w14:paraId="587BC868" w14:textId="12D74476" w:rsidR="00DA2B90" w:rsidRPr="008F6CEB" w:rsidRDefault="00DA2B90" w:rsidP="0662ED0E">
      <w:pPr>
        <w:pStyle w:val="Handbookbody2"/>
        <w:ind w:left="0"/>
        <w:rPr>
          <w:rFonts w:asciiTheme="minorBidi" w:hAnsiTheme="minorBidi"/>
        </w:rPr>
      </w:pPr>
      <w:r w:rsidRPr="008F6CEB">
        <w:rPr>
          <w:rFonts w:asciiTheme="minorBidi" w:hAnsiTheme="minorBidi"/>
        </w:rPr>
        <w:t xml:space="preserve">Your lecturer will be keen to support you in your learning so please ensure that he/she is aware of any special need you have. </w:t>
      </w:r>
    </w:p>
    <w:p w14:paraId="7B9CE63D" w14:textId="4147A6BC" w:rsidR="008F6CEB" w:rsidRPr="00871618" w:rsidRDefault="102E970C" w:rsidP="0662ED0E">
      <w:pPr>
        <w:pStyle w:val="Handbookbody2"/>
        <w:ind w:left="0"/>
        <w:rPr>
          <w:rFonts w:asciiTheme="minorBidi" w:hAnsiTheme="minorBidi"/>
          <w:highlight w:val="yellow"/>
        </w:rPr>
      </w:pPr>
      <w:r w:rsidRPr="008F6CEB">
        <w:rPr>
          <w:rFonts w:asciiTheme="minorBidi" w:hAnsiTheme="minorBidi"/>
        </w:rPr>
        <w:t>If your class is being held on campus the venue will usually have wheelchair access and facilities. However, venues off campus may not be so well-equipped, so it is vital to let us know if you have mobility problems</w:t>
      </w:r>
      <w:r w:rsidR="7A92C0E9" w:rsidRPr="008F6CEB">
        <w:rPr>
          <w:rFonts w:asciiTheme="minorBidi" w:hAnsiTheme="minorBidi"/>
        </w:rPr>
        <w:t>.</w:t>
      </w:r>
      <w:r w:rsidR="7A92C0E9" w:rsidRPr="0662ED0E">
        <w:rPr>
          <w:rFonts w:asciiTheme="minorBidi" w:hAnsiTheme="minorBidi"/>
        </w:rPr>
        <w:t xml:space="preserve"> </w:t>
      </w:r>
    </w:p>
    <w:p w14:paraId="0D380098" w14:textId="35A3D7DB" w:rsidR="00DA2B90" w:rsidRPr="00871618" w:rsidRDefault="00EE7BBD" w:rsidP="005C3DD1">
      <w:pPr>
        <w:pStyle w:val="Heading2"/>
      </w:pPr>
      <w:bookmarkStart w:id="86" w:name="_Toc47702011"/>
      <w:bookmarkStart w:id="87" w:name="_Toc138246186"/>
      <w:bookmarkEnd w:id="85"/>
      <w:r>
        <w:t>4</w:t>
      </w:r>
      <w:r w:rsidR="00A94568">
        <w:t>.</w:t>
      </w:r>
      <w:r w:rsidR="0A684639">
        <w:t>8</w:t>
      </w:r>
      <w:r w:rsidR="00794590">
        <w:t xml:space="preserve"> </w:t>
      </w:r>
      <w:bookmarkStart w:id="88" w:name="_Toc14871499"/>
      <w:r w:rsidR="00DA2B90">
        <w:t>Absence</w:t>
      </w:r>
      <w:bookmarkEnd w:id="86"/>
      <w:bookmarkEnd w:id="88"/>
      <w:bookmarkEnd w:id="87"/>
    </w:p>
    <w:p w14:paraId="44EC7AF7" w14:textId="7A5F2BB1" w:rsidR="15810631" w:rsidRDefault="15810631" w:rsidP="0662ED0E">
      <w:pPr>
        <w:pStyle w:val="Handbookbody2"/>
        <w:ind w:left="0"/>
        <w:rPr>
          <w:rFonts w:asciiTheme="minorBidi" w:hAnsiTheme="minorBidi"/>
        </w:rPr>
      </w:pPr>
      <w:r w:rsidRPr="0662ED0E">
        <w:rPr>
          <w:rFonts w:asciiTheme="minorBidi" w:hAnsiTheme="minorBidi"/>
        </w:rPr>
        <w:t xml:space="preserve">If you have to miss a class due to illness or other circumstances, please let the Open Languages Team or your tutor know in advance, if possible, by emailing </w:t>
      </w:r>
      <w:hyperlink r:id="rId91">
        <w:r w:rsidRPr="0662ED0E">
          <w:rPr>
            <w:rStyle w:val="Hyperlink"/>
            <w:rFonts w:asciiTheme="minorBidi" w:hAnsiTheme="minorBidi"/>
          </w:rPr>
          <w:t>openlang@liverpool.ac.uk</w:t>
        </w:r>
      </w:hyperlink>
      <w:r w:rsidRPr="0662ED0E">
        <w:rPr>
          <w:rFonts w:asciiTheme="minorBidi" w:hAnsiTheme="minorBidi"/>
        </w:rPr>
        <w:t xml:space="preserve"> </w:t>
      </w:r>
    </w:p>
    <w:p w14:paraId="303FBC9B" w14:textId="46FBCA4A" w:rsidR="00DA2B90" w:rsidRPr="00871618" w:rsidRDefault="023CD365" w:rsidP="0662ED0E">
      <w:pPr>
        <w:pStyle w:val="Heading1"/>
        <w:rPr>
          <w:rFonts w:eastAsia="SimSun" w:cs="Times New Roman"/>
        </w:rPr>
      </w:pPr>
      <w:bookmarkStart w:id="89" w:name="_Toc138246187"/>
      <w:r>
        <w:t>ENGAGEMENT, ATTENDANCE AND ASSESSMENT</w:t>
      </w:r>
      <w:bookmarkEnd w:id="89"/>
      <w:r w:rsidR="3D561195">
        <w:tab/>
      </w:r>
    </w:p>
    <w:p w14:paraId="408657B3" w14:textId="77777777" w:rsidR="002E052C" w:rsidRDefault="002E052C" w:rsidP="002E052C">
      <w:pPr>
        <w:pStyle w:val="handbookbodytext"/>
        <w:keepNext/>
        <w:rPr>
          <w:rFonts w:asciiTheme="minorBidi" w:hAnsiTheme="minorBidi"/>
        </w:rPr>
      </w:pPr>
    </w:p>
    <w:p w14:paraId="7CDF5367" w14:textId="622F9096" w:rsidR="002E052C" w:rsidRDefault="00EE7BBD" w:rsidP="002E052C">
      <w:pPr>
        <w:pStyle w:val="Heading2"/>
      </w:pPr>
      <w:bookmarkStart w:id="90" w:name="_Toc47702013"/>
      <w:bookmarkStart w:id="91" w:name="_Toc14871504"/>
      <w:bookmarkStart w:id="92" w:name="_Toc75964054"/>
      <w:bookmarkStart w:id="93" w:name="_Toc138246188"/>
      <w:r>
        <w:t>5</w:t>
      </w:r>
      <w:r w:rsidR="002E052C">
        <w:t xml:space="preserve">.1 </w:t>
      </w:r>
      <w:bookmarkEnd w:id="90"/>
      <w:bookmarkEnd w:id="91"/>
      <w:r w:rsidR="002E052C">
        <w:t>Engagement</w:t>
      </w:r>
      <w:bookmarkEnd w:id="92"/>
      <w:r w:rsidR="002E052C">
        <w:t xml:space="preserve"> and Attendance</w:t>
      </w:r>
      <w:bookmarkEnd w:id="93"/>
    </w:p>
    <w:p w14:paraId="6CA840E2" w14:textId="4D19F31B" w:rsidR="002E052C" w:rsidRDefault="002E052C" w:rsidP="0662ED0E">
      <w:pPr>
        <w:pStyle w:val="Handbookbody2"/>
        <w:ind w:left="0"/>
        <w:rPr>
          <w:rFonts w:asciiTheme="minorBidi" w:hAnsiTheme="minorBidi"/>
        </w:rPr>
      </w:pPr>
      <w:r w:rsidRPr="0662ED0E">
        <w:rPr>
          <w:rFonts w:asciiTheme="minorBidi" w:hAnsiTheme="minorBidi"/>
        </w:rPr>
        <w:t>Our courses will engage you, challenge you – and encourage you to take the lead in your own learning. Students who take an active role in their learning, and who participate in class discussions and activities, are often the ones who get the most out of their course. Attendance in scheduled sessions is recorded, as one way of measuring engagement.</w:t>
      </w:r>
    </w:p>
    <w:p w14:paraId="12A143A7" w14:textId="0334ED9E" w:rsidR="002E052C" w:rsidRDefault="002E052C" w:rsidP="0662ED0E">
      <w:pPr>
        <w:pStyle w:val="Handbookbody2"/>
        <w:ind w:left="0"/>
        <w:rPr>
          <w:rFonts w:asciiTheme="minorBidi" w:hAnsiTheme="minorBidi"/>
        </w:rPr>
      </w:pPr>
      <w:r w:rsidRPr="0662ED0E">
        <w:rPr>
          <w:rFonts w:asciiTheme="minorBidi" w:hAnsiTheme="minorBidi"/>
        </w:rPr>
        <w:t xml:space="preserve">OL </w:t>
      </w:r>
      <w:r w:rsidR="02AB9C0F" w:rsidRPr="0662ED0E">
        <w:rPr>
          <w:rFonts w:asciiTheme="minorBidi" w:hAnsiTheme="minorBidi"/>
        </w:rPr>
        <w:t xml:space="preserve">extracurricular </w:t>
      </w:r>
      <w:r w:rsidRPr="0662ED0E">
        <w:rPr>
          <w:rFonts w:asciiTheme="minorBidi" w:hAnsiTheme="minorBidi"/>
        </w:rPr>
        <w:t>modules are not credit-bearing, but they do include regular formative assessment and feedback. Th</w:t>
      </w:r>
      <w:r w:rsidR="70803D26" w:rsidRPr="0662ED0E">
        <w:rPr>
          <w:rFonts w:asciiTheme="minorBidi" w:hAnsiTheme="minorBidi"/>
        </w:rPr>
        <w:t>e</w:t>
      </w:r>
      <w:r w:rsidRPr="0662ED0E">
        <w:rPr>
          <w:rFonts w:asciiTheme="minorBidi" w:hAnsiTheme="minorBidi"/>
        </w:rPr>
        <w:t xml:space="preserve"> optional assessment provides opportunities for students and tutors to review progress and development. </w:t>
      </w:r>
    </w:p>
    <w:p w14:paraId="00F28D7A" w14:textId="09348A16" w:rsidR="66ECCBEF" w:rsidRDefault="66ECCBEF" w:rsidP="0662ED0E">
      <w:pPr>
        <w:pStyle w:val="Handbookbody2"/>
        <w:ind w:left="0"/>
        <w:rPr>
          <w:rFonts w:asciiTheme="minorBidi" w:hAnsiTheme="minorBidi"/>
        </w:rPr>
      </w:pPr>
      <w:r w:rsidRPr="0662ED0E">
        <w:rPr>
          <w:rFonts w:asciiTheme="minorBidi" w:hAnsiTheme="minorBidi"/>
        </w:rPr>
        <w:t>Please note that to ensure your own progress and enjoyment of the course,</w:t>
      </w:r>
      <w:r w:rsidR="0B3550A6" w:rsidRPr="0662ED0E">
        <w:rPr>
          <w:rFonts w:asciiTheme="minorBidi" w:hAnsiTheme="minorBidi"/>
        </w:rPr>
        <w:t xml:space="preserve"> we require a certain level of commitment and responsibility </w:t>
      </w:r>
      <w:r w:rsidRPr="0662ED0E">
        <w:rPr>
          <w:rFonts w:asciiTheme="minorBidi" w:hAnsiTheme="minorBidi"/>
        </w:rPr>
        <w:t>to ensure a consistent standard for the whole group</w:t>
      </w:r>
      <w:r w:rsidR="6CC0F717" w:rsidRPr="0662ED0E">
        <w:rPr>
          <w:rFonts w:asciiTheme="minorBidi" w:hAnsiTheme="minorBidi"/>
        </w:rPr>
        <w:t xml:space="preserve">. Therefore, </w:t>
      </w:r>
      <w:r w:rsidR="5EC2FABA" w:rsidRPr="0662ED0E">
        <w:rPr>
          <w:rFonts w:asciiTheme="minorBidi" w:hAnsiTheme="minorBidi"/>
        </w:rPr>
        <w:t xml:space="preserve">although </w:t>
      </w:r>
      <w:r w:rsidR="6CC0F717" w:rsidRPr="0662ED0E">
        <w:rPr>
          <w:rFonts w:asciiTheme="minorBidi" w:hAnsiTheme="minorBidi"/>
        </w:rPr>
        <w:t>taking part in homework and assessment is optional</w:t>
      </w:r>
      <w:r w:rsidR="34EB4DE1" w:rsidRPr="0662ED0E">
        <w:rPr>
          <w:rFonts w:asciiTheme="minorBidi" w:hAnsiTheme="minorBidi"/>
        </w:rPr>
        <w:t>, it is</w:t>
      </w:r>
      <w:r w:rsidR="6CC0F717" w:rsidRPr="0662ED0E">
        <w:rPr>
          <w:rFonts w:asciiTheme="minorBidi" w:hAnsiTheme="minorBidi"/>
        </w:rPr>
        <w:t xml:space="preserve"> highly recommended </w:t>
      </w:r>
      <w:r w:rsidR="27DED83A" w:rsidRPr="0662ED0E">
        <w:rPr>
          <w:rFonts w:asciiTheme="minorBidi" w:hAnsiTheme="minorBidi"/>
        </w:rPr>
        <w:t xml:space="preserve">that you do so </w:t>
      </w:r>
      <w:r w:rsidR="6CC0F717" w:rsidRPr="0662ED0E">
        <w:rPr>
          <w:rFonts w:asciiTheme="minorBidi" w:hAnsiTheme="minorBidi"/>
        </w:rPr>
        <w:t>to keep up with the pace of work.</w:t>
      </w:r>
    </w:p>
    <w:p w14:paraId="04309358" w14:textId="5C878619" w:rsidR="002E052C" w:rsidRDefault="00EE7BBD" w:rsidP="002E052C">
      <w:pPr>
        <w:pStyle w:val="Heading2"/>
      </w:pPr>
      <w:bookmarkStart w:id="94" w:name="_Toc75964055"/>
      <w:bookmarkStart w:id="95" w:name="_Toc138246189"/>
      <w:bookmarkStart w:id="96" w:name="_Toc47702014"/>
      <w:bookmarkStart w:id="97" w:name="_Toc14871505"/>
      <w:r>
        <w:t>5</w:t>
      </w:r>
      <w:r w:rsidR="002E052C">
        <w:t>.2 Certificate of Engagement</w:t>
      </w:r>
      <w:bookmarkEnd w:id="94"/>
      <w:bookmarkEnd w:id="95"/>
      <w:r w:rsidR="002E052C">
        <w:t xml:space="preserve"> </w:t>
      </w:r>
    </w:p>
    <w:p w14:paraId="4D54E360" w14:textId="4F0D3FEA" w:rsidR="002E052C" w:rsidRPr="002E052C" w:rsidRDefault="4FD2AFBF" w:rsidP="0662ED0E">
      <w:pPr>
        <w:pStyle w:val="Handbookbody2"/>
        <w:ind w:left="0"/>
        <w:rPr>
          <w:rFonts w:asciiTheme="minorBidi" w:hAnsiTheme="minorBidi"/>
        </w:rPr>
      </w:pPr>
      <w:r w:rsidRPr="0662ED0E">
        <w:rPr>
          <w:rFonts w:asciiTheme="minorBidi" w:hAnsiTheme="minorBidi"/>
        </w:rPr>
        <w:t xml:space="preserve">We recognise the achievement of students who have engaged well in their course with a Certificate of Engagement. </w:t>
      </w:r>
      <w:bookmarkStart w:id="98" w:name="_Toc75964058"/>
      <w:bookmarkStart w:id="99" w:name="_Toc47702016"/>
      <w:bookmarkStart w:id="100" w:name="_Toc14871507"/>
      <w:bookmarkEnd w:id="96"/>
      <w:bookmarkEnd w:id="97"/>
      <w:r w:rsidRPr="0662ED0E">
        <w:rPr>
          <w:rFonts w:asciiTheme="minorBidi" w:hAnsiTheme="minorBidi"/>
        </w:rPr>
        <w:t>These</w:t>
      </w:r>
      <w:r w:rsidR="002E052C" w:rsidRPr="0662ED0E">
        <w:rPr>
          <w:rFonts w:asciiTheme="minorBidi" w:hAnsiTheme="minorBidi"/>
        </w:rPr>
        <w:t xml:space="preserve"> are issued to students who successfully pass all assessments </w:t>
      </w:r>
      <w:r w:rsidR="0EBC3FE7" w:rsidRPr="0662ED0E">
        <w:rPr>
          <w:rFonts w:asciiTheme="minorBidi" w:hAnsiTheme="minorBidi"/>
        </w:rPr>
        <w:t xml:space="preserve">and/ </w:t>
      </w:r>
      <w:r w:rsidR="002E052C" w:rsidRPr="0662ED0E">
        <w:rPr>
          <w:rFonts w:asciiTheme="minorBidi" w:hAnsiTheme="minorBidi"/>
        </w:rPr>
        <w:t>or who obtain an attendance record</w:t>
      </w:r>
      <w:r w:rsidR="029DE369" w:rsidRPr="0662ED0E">
        <w:rPr>
          <w:rFonts w:asciiTheme="minorBidi" w:hAnsiTheme="minorBidi"/>
        </w:rPr>
        <w:t xml:space="preserve"> of</w:t>
      </w:r>
      <w:r w:rsidR="002E052C" w:rsidRPr="0662ED0E">
        <w:rPr>
          <w:rFonts w:asciiTheme="minorBidi" w:hAnsiTheme="minorBidi"/>
        </w:rPr>
        <w:t xml:space="preserve"> at least 70% in all scheduled teaching sessions</w:t>
      </w:r>
      <w:r w:rsidR="12B1A464" w:rsidRPr="0662ED0E">
        <w:rPr>
          <w:rFonts w:asciiTheme="minorBidi" w:hAnsiTheme="minorBidi"/>
        </w:rPr>
        <w:t xml:space="preserve">. </w:t>
      </w:r>
      <w:r w:rsidR="002E052C" w:rsidRPr="0662ED0E">
        <w:rPr>
          <w:rFonts w:asciiTheme="minorBidi" w:hAnsiTheme="minorBidi"/>
        </w:rPr>
        <w:t xml:space="preserve"> </w:t>
      </w:r>
    </w:p>
    <w:p w14:paraId="733D3B4B" w14:textId="1728C5DF" w:rsidR="002E052C" w:rsidRDefault="00EE7BBD" w:rsidP="002E052C">
      <w:pPr>
        <w:pStyle w:val="Heading2"/>
      </w:pPr>
      <w:bookmarkStart w:id="101" w:name="_Toc138246190"/>
      <w:r>
        <w:lastRenderedPageBreak/>
        <w:t>5</w:t>
      </w:r>
      <w:r w:rsidR="002E052C">
        <w:t>.</w:t>
      </w:r>
      <w:r w:rsidR="00BB3E76">
        <w:t>3</w:t>
      </w:r>
      <w:r w:rsidR="002E052C">
        <w:t xml:space="preserve"> Assessment</w:t>
      </w:r>
      <w:bookmarkEnd w:id="98"/>
      <w:bookmarkEnd w:id="99"/>
      <w:bookmarkEnd w:id="100"/>
      <w:bookmarkEnd w:id="101"/>
    </w:p>
    <w:p w14:paraId="50E8FEE3" w14:textId="72E3CE98" w:rsidR="002E052C" w:rsidRDefault="002E052C" w:rsidP="0662ED0E">
      <w:pPr>
        <w:pStyle w:val="Handbookbody2"/>
        <w:ind w:left="0"/>
        <w:rPr>
          <w:rFonts w:asciiTheme="minorBidi" w:hAnsiTheme="minorBidi"/>
        </w:rPr>
      </w:pPr>
      <w:r w:rsidRPr="0662ED0E">
        <w:rPr>
          <w:rFonts w:asciiTheme="minorBidi" w:hAnsiTheme="minorBidi"/>
        </w:rPr>
        <w:t>Assessment can take many forms and will be appropriate to the subject and course that you are studying. It can include, for example, the completion of an online activity, the preparation of a portfolio of materials and/or a</w:t>
      </w:r>
      <w:r w:rsidR="6ECB3B6F" w:rsidRPr="0662ED0E">
        <w:rPr>
          <w:rFonts w:asciiTheme="minorBidi" w:hAnsiTheme="minorBidi"/>
        </w:rPr>
        <w:t>n in-class tes</w:t>
      </w:r>
      <w:r w:rsidRPr="0662ED0E">
        <w:rPr>
          <w:rFonts w:asciiTheme="minorBidi" w:hAnsiTheme="minorBidi"/>
        </w:rPr>
        <w:t xml:space="preserve">t. Your course lecturer will provide information about the assessment </w:t>
      </w:r>
      <w:r w:rsidR="4E1DAE08" w:rsidRPr="0662ED0E">
        <w:rPr>
          <w:rFonts w:asciiTheme="minorBidi" w:hAnsiTheme="minorBidi"/>
        </w:rPr>
        <w:t>process, and it will be included in the module handbook</w:t>
      </w:r>
      <w:r w:rsidRPr="0662ED0E">
        <w:rPr>
          <w:rFonts w:asciiTheme="minorBidi" w:hAnsiTheme="minorBidi"/>
        </w:rPr>
        <w:t xml:space="preserve">. </w:t>
      </w:r>
      <w:r w:rsidR="005A1C3B" w:rsidRPr="0662ED0E">
        <w:rPr>
          <w:rFonts w:asciiTheme="minorBidi" w:hAnsiTheme="minorBidi"/>
        </w:rPr>
        <w:t xml:space="preserve">Your tutor will also provide you with feedback on your assessment </w:t>
      </w:r>
      <w:r w:rsidR="25994769" w:rsidRPr="0662ED0E">
        <w:rPr>
          <w:rFonts w:asciiTheme="minorBidi" w:hAnsiTheme="minorBidi"/>
        </w:rPr>
        <w:t>and this</w:t>
      </w:r>
      <w:r w:rsidR="005A1C3B" w:rsidRPr="0662ED0E">
        <w:rPr>
          <w:rFonts w:asciiTheme="minorBidi" w:hAnsiTheme="minorBidi"/>
        </w:rPr>
        <w:t xml:space="preserve"> will help you focus on areas for future improvement</w:t>
      </w:r>
      <w:r w:rsidR="45422376" w:rsidRPr="0662ED0E">
        <w:rPr>
          <w:rFonts w:asciiTheme="minorBidi" w:hAnsiTheme="minorBidi"/>
        </w:rPr>
        <w:t>.</w:t>
      </w:r>
      <w:r w:rsidR="005A1C3B" w:rsidRPr="0662ED0E">
        <w:rPr>
          <w:rFonts w:asciiTheme="minorBidi" w:hAnsiTheme="minorBidi"/>
        </w:rPr>
        <w:t xml:space="preserve"> </w:t>
      </w:r>
    </w:p>
    <w:p w14:paraId="51AC4367" w14:textId="6E6928F1" w:rsidR="002E052C" w:rsidRDefault="006370F0" w:rsidP="0662ED0E">
      <w:pPr>
        <w:pStyle w:val="Handbookbody2"/>
        <w:ind w:left="0"/>
        <w:rPr>
          <w:rFonts w:asciiTheme="minorBidi" w:hAnsiTheme="minorBidi"/>
        </w:rPr>
      </w:pPr>
      <w:r w:rsidRPr="0662ED0E">
        <w:rPr>
          <w:rFonts w:eastAsia="Calibri" w:cs="Arial"/>
          <w:lang w:eastAsia="en-GB"/>
        </w:rPr>
        <w:t>There are usually 11 weeks of teaching with some in</w:t>
      </w:r>
      <w:r w:rsidR="7A4CBB5B" w:rsidRPr="0662ED0E">
        <w:rPr>
          <w:rFonts w:eastAsia="Calibri" w:cs="Arial"/>
          <w:lang w:eastAsia="en-GB"/>
        </w:rPr>
        <w:t>-</w:t>
      </w:r>
      <w:r w:rsidRPr="0662ED0E">
        <w:rPr>
          <w:rFonts w:eastAsia="Calibri" w:cs="Arial"/>
          <w:lang w:eastAsia="en-GB"/>
        </w:rPr>
        <w:t>class assessment as you go along, followed by the optional final assessment in the 12</w:t>
      </w:r>
      <w:r w:rsidRPr="0662ED0E">
        <w:rPr>
          <w:rFonts w:eastAsia="Calibri" w:cs="Arial"/>
          <w:vertAlign w:val="superscript"/>
          <w:lang w:eastAsia="en-GB"/>
        </w:rPr>
        <w:t>th</w:t>
      </w:r>
      <w:r w:rsidRPr="0662ED0E">
        <w:rPr>
          <w:rFonts w:eastAsia="Calibri" w:cs="Arial"/>
          <w:lang w:eastAsia="en-GB"/>
        </w:rPr>
        <w:t xml:space="preserve"> week; the cost of the course is the same whether you chose to take the final assessment or not.</w:t>
      </w:r>
    </w:p>
    <w:p w14:paraId="7FCFBED1" w14:textId="4C7F5D19" w:rsidR="00EE7BBD" w:rsidRDefault="00EE7BBD" w:rsidP="0662ED0E">
      <w:pPr>
        <w:pStyle w:val="Heading2"/>
      </w:pPr>
      <w:bookmarkStart w:id="102" w:name="_Toc14871509"/>
      <w:bookmarkStart w:id="103" w:name="_Toc75964060"/>
      <w:bookmarkStart w:id="104" w:name="_Toc47702018"/>
      <w:bookmarkStart w:id="105" w:name="_Toc138246191"/>
      <w:r>
        <w:t>5</w:t>
      </w:r>
      <w:r w:rsidR="002E052C">
        <w:t>.</w:t>
      </w:r>
      <w:r w:rsidR="00BB3E76">
        <w:t>4</w:t>
      </w:r>
      <w:r w:rsidR="002E052C">
        <w:t xml:space="preserve"> Submission guidelines &amp; deadlines</w:t>
      </w:r>
      <w:bookmarkEnd w:id="102"/>
      <w:bookmarkEnd w:id="103"/>
      <w:bookmarkEnd w:id="104"/>
      <w:bookmarkEnd w:id="105"/>
      <w:r w:rsidR="002E052C">
        <w:t xml:space="preserve"> </w:t>
      </w:r>
    </w:p>
    <w:p w14:paraId="0357CE44" w14:textId="70413D55" w:rsidR="29B0DA92" w:rsidRDefault="29B0DA92" w:rsidP="0662ED0E">
      <w:pPr>
        <w:jc w:val="both"/>
      </w:pPr>
      <w:r w:rsidRPr="0662ED0E">
        <w:rPr>
          <w:rFonts w:ascii="Arial" w:eastAsia="Arial" w:hAnsi="Arial" w:cs="Arial"/>
          <w:sz w:val="24"/>
          <w:szCs w:val="24"/>
        </w:rPr>
        <w:t>Your lecturer will provide precise instructions about assessments undertaken for credit, including the academic expectations and submission date. These vary according to subject.</w:t>
      </w:r>
    </w:p>
    <w:p w14:paraId="582FC205" w14:textId="7F0FE747" w:rsidR="29B0DA92" w:rsidRDefault="29B0DA92" w:rsidP="0662ED0E">
      <w:pPr>
        <w:jc w:val="both"/>
      </w:pPr>
      <w:r w:rsidRPr="0662ED0E">
        <w:rPr>
          <w:rFonts w:ascii="Arial" w:eastAsia="Arial" w:hAnsi="Arial" w:cs="Arial"/>
          <w:sz w:val="24"/>
          <w:szCs w:val="24"/>
        </w:rPr>
        <w:t>For electronic submissions, we encourage all students to use a word processing software such as Microsoft Word. Hand-written assignments must be legible and, in all cases, students must keep a copy of their work. Penalties can be applied for the late submission of work but if you have difficulty in meeting a deadline talk to your lecturer in confidence.</w:t>
      </w:r>
    </w:p>
    <w:p w14:paraId="3019D965" w14:textId="353E7E76" w:rsidR="00167BF3" w:rsidRPr="00A94568" w:rsidRDefault="00EE7BBD" w:rsidP="00167BF3">
      <w:pPr>
        <w:pStyle w:val="Heading2"/>
      </w:pPr>
      <w:bookmarkStart w:id="106" w:name="_Toc47702019"/>
      <w:bookmarkStart w:id="107" w:name="_Toc138246192"/>
      <w:r>
        <w:t>5</w:t>
      </w:r>
      <w:r w:rsidR="00AA1EAD">
        <w:t>.</w:t>
      </w:r>
      <w:r w:rsidR="00BB3E76">
        <w:t>5</w:t>
      </w:r>
      <w:r w:rsidR="00167BF3">
        <w:t xml:space="preserve"> Extenuating Circumstances</w:t>
      </w:r>
      <w:bookmarkEnd w:id="106"/>
      <w:bookmarkEnd w:id="107"/>
    </w:p>
    <w:p w14:paraId="1EC9DAD5" w14:textId="6173F6D7" w:rsidR="00DA2B90" w:rsidRPr="00871618" w:rsidRDefault="00DA2B90" w:rsidP="0662ED0E">
      <w:pPr>
        <w:pStyle w:val="Handbookbody2"/>
        <w:ind w:left="0"/>
        <w:rPr>
          <w:rFonts w:asciiTheme="minorBidi" w:hAnsiTheme="minorBidi"/>
        </w:rPr>
      </w:pPr>
      <w:r w:rsidRPr="0662ED0E">
        <w:rPr>
          <w:rFonts w:asciiTheme="minorBidi" w:hAnsiTheme="minorBidi"/>
        </w:rPr>
        <w:t xml:space="preserve">We realise that students </w:t>
      </w:r>
      <w:r w:rsidR="007C662A" w:rsidRPr="0662ED0E">
        <w:rPr>
          <w:rFonts w:asciiTheme="minorBidi" w:hAnsiTheme="minorBidi"/>
        </w:rPr>
        <w:t xml:space="preserve">sometimes have unexpected </w:t>
      </w:r>
      <w:r w:rsidR="789AD786" w:rsidRPr="0662ED0E">
        <w:rPr>
          <w:rFonts w:asciiTheme="minorBidi" w:hAnsiTheme="minorBidi"/>
        </w:rPr>
        <w:t>events and</w:t>
      </w:r>
      <w:r w:rsidRPr="0662ED0E">
        <w:rPr>
          <w:rFonts w:asciiTheme="minorBidi" w:hAnsiTheme="minorBidi"/>
        </w:rPr>
        <w:t xml:space="preserve"> </w:t>
      </w:r>
      <w:r w:rsidR="00F3090E" w:rsidRPr="0662ED0E">
        <w:rPr>
          <w:rFonts w:asciiTheme="minorBidi" w:hAnsiTheme="minorBidi"/>
        </w:rPr>
        <w:t>are</w:t>
      </w:r>
      <w:r w:rsidR="00786D16" w:rsidRPr="0662ED0E">
        <w:rPr>
          <w:rFonts w:asciiTheme="minorBidi" w:hAnsiTheme="minorBidi"/>
        </w:rPr>
        <w:t xml:space="preserve"> sympathetic to i</w:t>
      </w:r>
      <w:r w:rsidRPr="0662ED0E">
        <w:rPr>
          <w:rFonts w:asciiTheme="minorBidi" w:hAnsiTheme="minorBidi"/>
        </w:rPr>
        <w:t>ndividuals with mitigating circumstances and</w:t>
      </w:r>
      <w:r w:rsidR="00786D16" w:rsidRPr="0662ED0E">
        <w:rPr>
          <w:rFonts w:asciiTheme="minorBidi" w:hAnsiTheme="minorBidi"/>
        </w:rPr>
        <w:t xml:space="preserve"> to</w:t>
      </w:r>
      <w:r w:rsidRPr="0662ED0E">
        <w:rPr>
          <w:rFonts w:asciiTheme="minorBidi" w:hAnsiTheme="minorBidi"/>
        </w:rPr>
        <w:t xml:space="preserve"> requests for extensions.</w:t>
      </w:r>
      <w:r w:rsidR="000C55D2" w:rsidRPr="0662ED0E">
        <w:rPr>
          <w:rFonts w:asciiTheme="minorBidi" w:hAnsiTheme="minorBidi"/>
        </w:rPr>
        <w:t xml:space="preserve"> Please direct any enquiries to </w:t>
      </w:r>
      <w:r w:rsidR="005A1C3B" w:rsidRPr="0662ED0E">
        <w:rPr>
          <w:rFonts w:asciiTheme="minorBidi" w:hAnsiTheme="minorBidi"/>
        </w:rPr>
        <w:t>your tutor</w:t>
      </w:r>
      <w:r w:rsidR="0F86A787" w:rsidRPr="0662ED0E">
        <w:rPr>
          <w:rFonts w:asciiTheme="minorBidi" w:hAnsiTheme="minorBidi"/>
        </w:rPr>
        <w:t xml:space="preserve"> and </w:t>
      </w:r>
      <w:hyperlink r:id="rId92">
        <w:r w:rsidR="0F86A787" w:rsidRPr="0662ED0E">
          <w:rPr>
            <w:rStyle w:val="Hyperlink"/>
            <w:rFonts w:asciiTheme="minorBidi" w:hAnsiTheme="minorBidi"/>
          </w:rPr>
          <w:t>openlang@liverpool.ac.uk</w:t>
        </w:r>
      </w:hyperlink>
      <w:r w:rsidR="0F86A787" w:rsidRPr="0662ED0E">
        <w:rPr>
          <w:rFonts w:asciiTheme="minorBidi" w:hAnsiTheme="minorBidi"/>
        </w:rPr>
        <w:t xml:space="preserve"> </w:t>
      </w:r>
      <w:r w:rsidR="005A1C3B" w:rsidRPr="0662ED0E">
        <w:rPr>
          <w:rFonts w:asciiTheme="minorBidi" w:hAnsiTheme="minorBidi"/>
        </w:rPr>
        <w:t xml:space="preserve">in the first instance as modules are not credit-bearing. </w:t>
      </w:r>
    </w:p>
    <w:p w14:paraId="1B221E47" w14:textId="70EDC2C4" w:rsidR="00167BF3" w:rsidRPr="005A1C3B" w:rsidRDefault="00EE7BBD" w:rsidP="0662ED0E">
      <w:pPr>
        <w:pStyle w:val="Heading2"/>
        <w:rPr>
          <w:rFonts w:asciiTheme="minorBidi" w:hAnsiTheme="minorBidi"/>
        </w:rPr>
      </w:pPr>
      <w:bookmarkStart w:id="108" w:name="_Toc14871511"/>
      <w:bookmarkStart w:id="109" w:name="_Toc47702020"/>
      <w:bookmarkStart w:id="110" w:name="_Toc138246193"/>
      <w:r>
        <w:t>5</w:t>
      </w:r>
      <w:r w:rsidR="00AA1EAD">
        <w:t>.</w:t>
      </w:r>
      <w:r w:rsidR="00BB3E76">
        <w:t>6</w:t>
      </w:r>
      <w:r w:rsidR="007C662A">
        <w:t xml:space="preserve"> Marking</w:t>
      </w:r>
      <w:bookmarkEnd w:id="108"/>
      <w:r w:rsidR="00167BF3">
        <w:t xml:space="preserve"> and results</w:t>
      </w:r>
      <w:bookmarkEnd w:id="109"/>
      <w:bookmarkEnd w:id="110"/>
    </w:p>
    <w:p w14:paraId="5626B615" w14:textId="77777777" w:rsidR="007C662A" w:rsidRPr="00871618" w:rsidRDefault="007C662A" w:rsidP="0662ED0E">
      <w:pPr>
        <w:pStyle w:val="Handbookbody2"/>
        <w:ind w:left="0"/>
        <w:rPr>
          <w:rFonts w:asciiTheme="minorBidi" w:hAnsiTheme="minorBidi"/>
        </w:rPr>
      </w:pPr>
      <w:r w:rsidRPr="0662ED0E">
        <w:rPr>
          <w:rFonts w:asciiTheme="minorBidi" w:hAnsiTheme="minorBidi"/>
        </w:rPr>
        <w:t>Although the way your work is assessed will vary according to subject, the marking criteria applied will always be in accordance with University standards:</w:t>
      </w:r>
    </w:p>
    <w:p w14:paraId="2624287C" w14:textId="77777777" w:rsidR="007C662A" w:rsidRPr="00871618" w:rsidRDefault="007C662A" w:rsidP="0662ED0E">
      <w:pPr>
        <w:pStyle w:val="Handbookbody2"/>
        <w:ind w:left="0"/>
        <w:rPr>
          <w:rFonts w:asciiTheme="minorBidi" w:hAnsiTheme="minorBidi"/>
        </w:rPr>
      </w:pPr>
      <w:r w:rsidRPr="0662ED0E">
        <w:rPr>
          <w:rFonts w:asciiTheme="minorBidi" w:hAnsiTheme="minorBidi"/>
        </w:rPr>
        <w:t>70 to 100: Work which provides evidence of good critical analysis and/or an original contribution with a command of data or literature which is either broad or intense.</w:t>
      </w:r>
    </w:p>
    <w:p w14:paraId="5431E341" w14:textId="77777777" w:rsidR="007C662A" w:rsidRPr="00871618" w:rsidRDefault="007C662A" w:rsidP="0662ED0E">
      <w:pPr>
        <w:pStyle w:val="Handbookbody2"/>
        <w:ind w:left="0"/>
        <w:rPr>
          <w:rFonts w:asciiTheme="minorBidi" w:hAnsiTheme="minorBidi"/>
        </w:rPr>
      </w:pPr>
      <w:r w:rsidRPr="0662ED0E">
        <w:rPr>
          <w:rFonts w:asciiTheme="minorBidi" w:hAnsiTheme="minorBidi"/>
        </w:rPr>
        <w:t>60-69: Work which is thorough, clear and shows evidence of understanding of context and the efficient and competent use of data or literature.</w:t>
      </w:r>
    </w:p>
    <w:p w14:paraId="18E81606" w14:textId="77777777" w:rsidR="007C662A" w:rsidRPr="00871618" w:rsidRDefault="007C662A" w:rsidP="0662ED0E">
      <w:pPr>
        <w:pStyle w:val="Handbookbody2"/>
        <w:ind w:left="0"/>
        <w:rPr>
          <w:rFonts w:asciiTheme="minorBidi" w:hAnsiTheme="minorBidi"/>
        </w:rPr>
      </w:pPr>
      <w:r w:rsidRPr="0662ED0E">
        <w:rPr>
          <w:rFonts w:asciiTheme="minorBidi" w:hAnsiTheme="minorBidi"/>
        </w:rPr>
        <w:t>50-59: Work in which the treatment of data or literature is basically sound but underdeveloped.</w:t>
      </w:r>
    </w:p>
    <w:p w14:paraId="1AA19CC1" w14:textId="77777777" w:rsidR="007C662A" w:rsidRPr="00871618" w:rsidRDefault="007C662A" w:rsidP="0662ED0E">
      <w:pPr>
        <w:pStyle w:val="Handbookbody2"/>
        <w:ind w:left="0"/>
        <w:rPr>
          <w:rFonts w:asciiTheme="minorBidi" w:hAnsiTheme="minorBidi"/>
        </w:rPr>
      </w:pPr>
      <w:r w:rsidRPr="0662ED0E">
        <w:rPr>
          <w:rFonts w:asciiTheme="minorBidi" w:hAnsiTheme="minorBidi"/>
        </w:rPr>
        <w:t>40-49: Work that shows some understanding but which offers a basic treatment using a limited range of data and methodologies and arguments which contain some flaws.</w:t>
      </w:r>
    </w:p>
    <w:p w14:paraId="450750E9" w14:textId="063182ED" w:rsidR="007C662A" w:rsidRPr="00871618" w:rsidRDefault="4D8A969E" w:rsidP="0662ED0E">
      <w:pPr>
        <w:pStyle w:val="Handbookbody2"/>
        <w:ind w:left="0"/>
        <w:rPr>
          <w:rFonts w:asciiTheme="minorBidi" w:hAnsiTheme="minorBidi"/>
        </w:rPr>
      </w:pPr>
      <w:r w:rsidRPr="0662ED0E">
        <w:rPr>
          <w:rFonts w:asciiTheme="minorBidi" w:hAnsiTheme="minorBidi"/>
        </w:rPr>
        <w:t>3</w:t>
      </w:r>
      <w:r w:rsidR="007C662A" w:rsidRPr="0662ED0E">
        <w:rPr>
          <w:rFonts w:asciiTheme="minorBidi" w:hAnsiTheme="minorBidi"/>
        </w:rPr>
        <w:t>5-39: Work that fails by a small margin to achieve the standards required for a pass.</w:t>
      </w:r>
    </w:p>
    <w:p w14:paraId="44B7C858" w14:textId="77777777" w:rsidR="007C662A" w:rsidRPr="00871618" w:rsidRDefault="007C662A" w:rsidP="0662ED0E">
      <w:pPr>
        <w:pStyle w:val="Handbookbody2"/>
        <w:ind w:left="0"/>
        <w:rPr>
          <w:rFonts w:asciiTheme="minorBidi" w:hAnsiTheme="minorBidi"/>
        </w:rPr>
      </w:pPr>
      <w:r w:rsidRPr="0662ED0E">
        <w:rPr>
          <w:rFonts w:asciiTheme="minorBidi" w:hAnsiTheme="minorBidi"/>
        </w:rPr>
        <w:lastRenderedPageBreak/>
        <w:t>Under 35: Work that is unstructured, ill-presented, contains serious omissions/errors and which fails to demonstrate adequate knowledge, understanding or sustained argument.</w:t>
      </w:r>
    </w:p>
    <w:p w14:paraId="152CBE7E" w14:textId="0FEDC48D" w:rsidR="4C0DDC6B" w:rsidRDefault="4C0DDC6B" w:rsidP="4C0DDC6B">
      <w:pPr>
        <w:pStyle w:val="Handbookbody2"/>
        <w:rPr>
          <w:rFonts w:eastAsia="Calibri" w:cs="Arial"/>
          <w:szCs w:val="24"/>
        </w:rPr>
      </w:pPr>
    </w:p>
    <w:p w14:paraId="770E5AAC" w14:textId="35347483" w:rsidR="00DA2B90" w:rsidRPr="00871618" w:rsidRDefault="00EE7BBD" w:rsidP="007C662A">
      <w:pPr>
        <w:pStyle w:val="Heading2"/>
      </w:pPr>
      <w:bookmarkStart w:id="111" w:name="_Toc14871510"/>
      <w:bookmarkStart w:id="112" w:name="_Toc47702021"/>
      <w:bookmarkStart w:id="113" w:name="_Toc138246194"/>
      <w:r>
        <w:t>5</w:t>
      </w:r>
      <w:r w:rsidR="00AA1EAD">
        <w:t>.</w:t>
      </w:r>
      <w:r w:rsidR="00BB3E76">
        <w:t>7</w:t>
      </w:r>
      <w:r w:rsidR="007C662A">
        <w:t xml:space="preserve"> </w:t>
      </w:r>
      <w:r w:rsidR="00DA2B90">
        <w:t>Referencing, plagiarism &amp; collusion</w:t>
      </w:r>
      <w:bookmarkEnd w:id="111"/>
      <w:bookmarkEnd w:id="112"/>
      <w:bookmarkEnd w:id="113"/>
    </w:p>
    <w:p w14:paraId="7CB97696" w14:textId="77777777" w:rsidR="00DA2B90" w:rsidRPr="00871618" w:rsidRDefault="00DA2B90" w:rsidP="0662ED0E">
      <w:pPr>
        <w:pStyle w:val="Handbookbody2"/>
        <w:ind w:left="0"/>
        <w:rPr>
          <w:rFonts w:asciiTheme="minorBidi" w:hAnsiTheme="minorBidi"/>
        </w:rPr>
      </w:pPr>
      <w:r w:rsidRPr="0662ED0E">
        <w:rPr>
          <w:rFonts w:asciiTheme="minorBidi" w:hAnsiTheme="minorBidi"/>
        </w:rPr>
        <w:t xml:space="preserve">Plagiarism includes a failure to reference sources, close paraphrasing without acknowledgement and, in the most serious cases, copying or downloading another’s work verbatim and presenting it as your own. Collusion occurs when there is unauthorised and unacknowledged collaboration. Penalties for plagiarism and collusion vary but could result in serious mark reduction or a mark of 0%. </w:t>
      </w:r>
    </w:p>
    <w:p w14:paraId="72074D4D" w14:textId="573C5662" w:rsidR="0087110D" w:rsidRPr="00871618" w:rsidRDefault="006409F7" w:rsidP="0662ED0E">
      <w:pPr>
        <w:pStyle w:val="Handbookbody2"/>
        <w:ind w:left="0"/>
        <w:rPr>
          <w:rFonts w:eastAsia="Arial" w:cs="Arial"/>
          <w:sz w:val="22"/>
        </w:rPr>
      </w:pPr>
      <w:r w:rsidRPr="0662ED0E">
        <w:rPr>
          <w:rFonts w:asciiTheme="minorBidi" w:hAnsiTheme="minorBidi"/>
          <w:spacing w:val="-14"/>
        </w:rPr>
        <w:t>T</w:t>
      </w:r>
      <w:r w:rsidRPr="0662ED0E">
        <w:rPr>
          <w:rFonts w:asciiTheme="minorBidi" w:hAnsiTheme="minorBidi"/>
        </w:rPr>
        <w:t xml:space="preserve">o avoid </w:t>
      </w:r>
      <w:r w:rsidR="00997300" w:rsidRPr="0662ED0E">
        <w:rPr>
          <w:rFonts w:asciiTheme="minorBidi" w:hAnsiTheme="minorBidi"/>
        </w:rPr>
        <w:t>plagiarism,</w:t>
      </w:r>
      <w:r w:rsidRPr="0662ED0E">
        <w:rPr>
          <w:rFonts w:asciiTheme="minorBidi" w:hAnsiTheme="minorBidi"/>
        </w:rPr>
        <w:t xml:space="preserve"> take good care to reference your work well and completely. </w:t>
      </w:r>
      <w:r w:rsidRPr="0662ED0E">
        <w:rPr>
          <w:rFonts w:asciiTheme="minorBidi" w:hAnsiTheme="minorBidi"/>
          <w:spacing w:val="-8"/>
        </w:rPr>
        <w:t>Y</w:t>
      </w:r>
      <w:r w:rsidRPr="0662ED0E">
        <w:rPr>
          <w:rFonts w:asciiTheme="minorBidi" w:hAnsiTheme="minorBidi"/>
        </w:rPr>
        <w:t xml:space="preserve">our lecturer will provide </w:t>
      </w:r>
      <w:r w:rsidR="59F3DEE1" w:rsidRPr="0662ED0E">
        <w:rPr>
          <w:rFonts w:asciiTheme="minorBidi" w:hAnsiTheme="minorBidi"/>
        </w:rPr>
        <w:t>guidance,</w:t>
      </w:r>
      <w:r w:rsidRPr="0662ED0E">
        <w:rPr>
          <w:rFonts w:asciiTheme="minorBidi" w:hAnsiTheme="minorBidi"/>
        </w:rPr>
        <w:t xml:space="preserve"> or you can find out more at </w:t>
      </w:r>
      <w:hyperlink r:id="rId93">
        <w:r w:rsidR="01A90528" w:rsidRPr="0662ED0E">
          <w:rPr>
            <w:rFonts w:asciiTheme="minorBidi" w:eastAsiaTheme="minorEastAsia" w:hAnsiTheme="minorBidi"/>
            <w:color w:val="0000FF"/>
            <w:szCs w:val="24"/>
            <w:u w:val="single"/>
          </w:rPr>
          <w:t>https://libguides.liverpool.ac.uk/referencing</w:t>
        </w:r>
      </w:hyperlink>
    </w:p>
    <w:p w14:paraId="65F8F22E" w14:textId="513070F7" w:rsidR="00DA2B90" w:rsidRPr="00871618" w:rsidRDefault="00EE7BBD" w:rsidP="00167BF3">
      <w:pPr>
        <w:pStyle w:val="Heading2"/>
      </w:pPr>
      <w:bookmarkStart w:id="114" w:name="_Toc14871512"/>
      <w:bookmarkStart w:id="115" w:name="_Toc47702022"/>
      <w:bookmarkStart w:id="116" w:name="_Toc138246195"/>
      <w:r>
        <w:t>5</w:t>
      </w:r>
      <w:r w:rsidR="00AA1EAD">
        <w:t>.</w:t>
      </w:r>
      <w:r w:rsidR="00BB3E76">
        <w:t>8</w:t>
      </w:r>
      <w:r w:rsidR="007D66A0">
        <w:t xml:space="preserve"> </w:t>
      </w:r>
      <w:r w:rsidR="00DA2B90">
        <w:t>Appeals</w:t>
      </w:r>
      <w:bookmarkEnd w:id="114"/>
      <w:bookmarkEnd w:id="115"/>
      <w:bookmarkEnd w:id="116"/>
    </w:p>
    <w:p w14:paraId="29F65ACE" w14:textId="55AC9D54" w:rsidR="00DF7896" w:rsidRPr="00DF7896" w:rsidRDefault="00DA2B90" w:rsidP="0662ED0E">
      <w:pPr>
        <w:pStyle w:val="Handbookbody2"/>
        <w:ind w:left="0"/>
        <w:rPr>
          <w:rFonts w:asciiTheme="minorBidi" w:hAnsiTheme="minorBidi"/>
        </w:rPr>
      </w:pPr>
      <w:r w:rsidRPr="0662ED0E">
        <w:rPr>
          <w:rFonts w:asciiTheme="minorBidi" w:hAnsiTheme="minorBidi"/>
        </w:rPr>
        <w:t>If you have concerns about your assignment or marking procedure, in the first instance speak to your course lecturer.</w:t>
      </w:r>
      <w:r w:rsidR="005A1C3B" w:rsidRPr="0662ED0E">
        <w:rPr>
          <w:rFonts w:asciiTheme="minorBidi" w:hAnsiTheme="minorBidi"/>
        </w:rPr>
        <w:t xml:space="preserve"> </w:t>
      </w:r>
    </w:p>
    <w:p w14:paraId="1A7CA472" w14:textId="73DFF60E" w:rsidR="00B60AD9" w:rsidRPr="00871618" w:rsidRDefault="00EE7BBD" w:rsidP="00167BF3">
      <w:pPr>
        <w:pStyle w:val="Heading2"/>
      </w:pPr>
      <w:bookmarkStart w:id="117" w:name="_Toc14871513"/>
      <w:bookmarkStart w:id="118" w:name="_Toc47702023"/>
      <w:bookmarkStart w:id="119" w:name="_Toc138246196"/>
      <w:r>
        <w:t>5</w:t>
      </w:r>
      <w:r w:rsidR="00BB3E76">
        <w:t>.9</w:t>
      </w:r>
      <w:r w:rsidR="00167BF3">
        <w:t xml:space="preserve"> </w:t>
      </w:r>
      <w:r w:rsidR="00B60AD9">
        <w:t>Intellectual Property</w:t>
      </w:r>
      <w:bookmarkEnd w:id="117"/>
      <w:bookmarkEnd w:id="118"/>
      <w:bookmarkEnd w:id="119"/>
    </w:p>
    <w:p w14:paraId="640BEEB7" w14:textId="4827B120" w:rsidR="00A94568" w:rsidRDefault="00B60AD9" w:rsidP="0662ED0E">
      <w:pPr>
        <w:pStyle w:val="Handbookbody2"/>
        <w:ind w:left="0"/>
        <w:rPr>
          <w:rFonts w:asciiTheme="minorBidi" w:hAnsiTheme="minorBidi"/>
        </w:rPr>
      </w:pPr>
      <w:r w:rsidRPr="0662ED0E">
        <w:rPr>
          <w:rFonts w:asciiTheme="minorBidi" w:hAnsiTheme="minorBidi"/>
        </w:rPr>
        <w:t>Where you are registered on a</w:t>
      </w:r>
      <w:r w:rsidR="4CC8B6F4" w:rsidRPr="0662ED0E">
        <w:rPr>
          <w:rFonts w:asciiTheme="minorBidi" w:hAnsiTheme="minorBidi"/>
        </w:rPr>
        <w:t>n</w:t>
      </w:r>
      <w:r w:rsidRPr="0662ED0E">
        <w:rPr>
          <w:rFonts w:asciiTheme="minorBidi" w:hAnsiTheme="minorBidi"/>
        </w:rPr>
        <w:t xml:space="preserve"> </w:t>
      </w:r>
      <w:r w:rsidR="007D66A0" w:rsidRPr="0662ED0E">
        <w:rPr>
          <w:rFonts w:asciiTheme="minorBidi" w:hAnsiTheme="minorBidi"/>
        </w:rPr>
        <w:t xml:space="preserve">OL </w:t>
      </w:r>
      <w:r w:rsidRPr="0662ED0E">
        <w:rPr>
          <w:rFonts w:asciiTheme="minorBidi" w:hAnsiTheme="minorBidi"/>
        </w:rPr>
        <w:t>course, and where you are not also considered to be an employee of the University, you will own all Intellectual Property that you create and/or develop while you are studying at the University.</w:t>
      </w:r>
    </w:p>
    <w:p w14:paraId="3671D88C" w14:textId="0858FF4F" w:rsidR="008127E3" w:rsidRPr="008127E3" w:rsidRDefault="00EE7BBD" w:rsidP="008127E3">
      <w:pPr>
        <w:pStyle w:val="Heading2"/>
      </w:pPr>
      <w:bookmarkStart w:id="120" w:name="_Toc138246197"/>
      <w:r>
        <w:t>5</w:t>
      </w:r>
      <w:r w:rsidR="008127E3">
        <w:t>.1</w:t>
      </w:r>
      <w:r w:rsidR="00BB3E76">
        <w:t>0</w:t>
      </w:r>
      <w:r w:rsidR="008127E3">
        <w:t xml:space="preserve"> Full time UoL Student Attendance on </w:t>
      </w:r>
      <w:r w:rsidR="0057408A">
        <w:t>OL</w:t>
      </w:r>
      <w:r w:rsidR="008127E3">
        <w:t xml:space="preserve"> Courses and the HEAR</w:t>
      </w:r>
      <w:bookmarkEnd w:id="120"/>
    </w:p>
    <w:p w14:paraId="6E06B4BE" w14:textId="0C8E7478" w:rsidR="008127E3" w:rsidRPr="008127E3" w:rsidRDefault="008127E3" w:rsidP="0662ED0E">
      <w:pPr>
        <w:pStyle w:val="Handbookbody2"/>
        <w:ind w:left="0"/>
        <w:rPr>
          <w:rFonts w:asciiTheme="minorBidi" w:hAnsiTheme="minorBidi"/>
        </w:rPr>
      </w:pPr>
      <w:r w:rsidRPr="0662ED0E">
        <w:rPr>
          <w:rFonts w:asciiTheme="minorBidi" w:hAnsiTheme="minorBidi"/>
        </w:rPr>
        <w:t xml:space="preserve">Students who attend </w:t>
      </w:r>
      <w:r w:rsidR="007D66A0" w:rsidRPr="0662ED0E">
        <w:rPr>
          <w:rFonts w:asciiTheme="minorBidi" w:hAnsiTheme="minorBidi"/>
        </w:rPr>
        <w:t xml:space="preserve">OL </w:t>
      </w:r>
      <w:r w:rsidRPr="0662ED0E">
        <w:rPr>
          <w:rFonts w:asciiTheme="minorBidi" w:hAnsiTheme="minorBidi"/>
        </w:rPr>
        <w:t xml:space="preserve">courses on </w:t>
      </w:r>
      <w:r w:rsidR="0057408A" w:rsidRPr="0662ED0E">
        <w:rPr>
          <w:rFonts w:asciiTheme="minorBidi" w:hAnsiTheme="minorBidi"/>
        </w:rPr>
        <w:t xml:space="preserve">an extra-curricular basis </w:t>
      </w:r>
      <w:r w:rsidRPr="0662ED0E">
        <w:rPr>
          <w:rFonts w:asciiTheme="minorBidi" w:hAnsiTheme="minorBidi"/>
        </w:rPr>
        <w:t xml:space="preserve">and who want the attendance </w:t>
      </w:r>
      <w:r w:rsidR="0057408A" w:rsidRPr="0662ED0E">
        <w:rPr>
          <w:rFonts w:asciiTheme="minorBidi" w:hAnsiTheme="minorBidi"/>
        </w:rPr>
        <w:t xml:space="preserve">or achievement </w:t>
      </w:r>
      <w:r w:rsidRPr="0662ED0E">
        <w:rPr>
          <w:rFonts w:asciiTheme="minorBidi" w:hAnsiTheme="minorBidi"/>
        </w:rPr>
        <w:t xml:space="preserve">to be recorded on their </w:t>
      </w:r>
      <w:r w:rsidR="4E66BC6E" w:rsidRPr="0662ED0E">
        <w:rPr>
          <w:rFonts w:eastAsia="Arial" w:cs="Arial"/>
          <w:sz w:val="22"/>
        </w:rPr>
        <w:t>Higher Education Achievement Report (</w:t>
      </w:r>
      <w:r w:rsidRPr="0662ED0E">
        <w:rPr>
          <w:rFonts w:asciiTheme="minorBidi" w:hAnsiTheme="minorBidi"/>
        </w:rPr>
        <w:t>HEAR</w:t>
      </w:r>
      <w:r w:rsidR="2C55F0BD" w:rsidRPr="0662ED0E">
        <w:rPr>
          <w:rFonts w:asciiTheme="minorBidi" w:hAnsiTheme="minorBidi"/>
        </w:rPr>
        <w:t>)</w:t>
      </w:r>
      <w:r w:rsidRPr="0662ED0E">
        <w:rPr>
          <w:rFonts w:asciiTheme="minorBidi" w:hAnsiTheme="minorBidi"/>
        </w:rPr>
        <w:t>, must attend a minimum of 70% of the total course hours</w:t>
      </w:r>
      <w:r w:rsidR="0057408A" w:rsidRPr="0662ED0E">
        <w:rPr>
          <w:rFonts w:asciiTheme="minorBidi" w:hAnsiTheme="minorBidi"/>
        </w:rPr>
        <w:t xml:space="preserve"> and/or pass the module</w:t>
      </w:r>
      <w:r w:rsidR="4A502EDF" w:rsidRPr="0662ED0E">
        <w:rPr>
          <w:rFonts w:asciiTheme="minorBidi" w:hAnsiTheme="minorBidi"/>
        </w:rPr>
        <w:t xml:space="preserve"> at a total mark of 40% and above</w:t>
      </w:r>
      <w:r w:rsidR="0057408A" w:rsidRPr="0662ED0E">
        <w:rPr>
          <w:rFonts w:asciiTheme="minorBidi" w:hAnsiTheme="minorBidi"/>
        </w:rPr>
        <w:t xml:space="preserve">. </w:t>
      </w:r>
    </w:p>
    <w:p w14:paraId="0F0E52DE" w14:textId="7E46A72C" w:rsidR="446DCA9D" w:rsidRDefault="446DCA9D" w:rsidP="0662ED0E">
      <w:pPr>
        <w:jc w:val="both"/>
      </w:pPr>
      <w:r w:rsidRPr="0662ED0E">
        <w:rPr>
          <w:rFonts w:ascii="Arial" w:eastAsia="Arial" w:hAnsi="Arial" w:cs="Arial"/>
          <w:sz w:val="24"/>
          <w:szCs w:val="24"/>
        </w:rPr>
        <w:t>Modules will be automatically added to the HEAR if you meet the requirements.</w:t>
      </w:r>
    </w:p>
    <w:p w14:paraId="7526D9E6" w14:textId="19BCA963" w:rsidR="009935B5" w:rsidRPr="00871618" w:rsidRDefault="00625A33" w:rsidP="00167BF3">
      <w:pPr>
        <w:pStyle w:val="Heading1"/>
      </w:pPr>
      <w:bookmarkStart w:id="121" w:name="_Toc14871514"/>
      <w:bookmarkStart w:id="122" w:name="_Toc47702024"/>
      <w:bookmarkStart w:id="123" w:name="_Toc138246198"/>
      <w:r>
        <w:t>REVIEW, REFLECT</w:t>
      </w:r>
      <w:r w:rsidR="00DA2B90">
        <w:t xml:space="preserve"> &amp; WHAT NEXT?</w:t>
      </w:r>
      <w:bookmarkEnd w:id="121"/>
      <w:bookmarkEnd w:id="122"/>
      <w:bookmarkEnd w:id="123"/>
    </w:p>
    <w:p w14:paraId="6E825140" w14:textId="77777777" w:rsidR="009935B5" w:rsidRPr="00871618" w:rsidRDefault="009935B5" w:rsidP="00625A33">
      <w:pPr>
        <w:pStyle w:val="handbookbodytext"/>
        <w:keepNext/>
        <w:rPr>
          <w:rFonts w:asciiTheme="minorBidi" w:hAnsiTheme="minorBidi"/>
        </w:rPr>
      </w:pPr>
    </w:p>
    <w:p w14:paraId="1873F877" w14:textId="1B889E6B" w:rsidR="00DA2B90" w:rsidRPr="00871618" w:rsidRDefault="00EE7BBD" w:rsidP="00167BF3">
      <w:pPr>
        <w:pStyle w:val="Heading2"/>
      </w:pPr>
      <w:bookmarkStart w:id="124" w:name="_Toc14871515"/>
      <w:bookmarkStart w:id="125" w:name="_Toc47702025"/>
      <w:bookmarkStart w:id="126" w:name="_Toc138246199"/>
      <w:r>
        <w:t>6</w:t>
      </w:r>
      <w:r w:rsidR="00167BF3">
        <w:t xml:space="preserve">.1 </w:t>
      </w:r>
      <w:r w:rsidR="00DA2B90">
        <w:t>Course evaluation</w:t>
      </w:r>
      <w:bookmarkEnd w:id="124"/>
      <w:bookmarkEnd w:id="125"/>
      <w:bookmarkEnd w:id="126"/>
    </w:p>
    <w:p w14:paraId="340FBC95" w14:textId="77777777" w:rsidR="00525528" w:rsidRPr="00871618" w:rsidRDefault="00DA2B90" w:rsidP="0662ED0E">
      <w:pPr>
        <w:pStyle w:val="Handbookbody2"/>
        <w:ind w:left="0"/>
        <w:rPr>
          <w:rFonts w:asciiTheme="minorBidi" w:hAnsiTheme="minorBidi"/>
        </w:rPr>
      </w:pPr>
      <w:r w:rsidRPr="0662ED0E">
        <w:rPr>
          <w:rFonts w:asciiTheme="minorBidi" w:hAnsiTheme="minorBidi"/>
        </w:rPr>
        <w:t xml:space="preserve">Your views on your studies and learning experience are vitally important to us. </w:t>
      </w:r>
    </w:p>
    <w:p w14:paraId="75984ABB" w14:textId="5BCB041C" w:rsidR="00DA2B90" w:rsidRPr="00871618" w:rsidRDefault="006D68F6" w:rsidP="0662ED0E">
      <w:pPr>
        <w:pStyle w:val="Handbookbody2"/>
        <w:ind w:left="0"/>
        <w:rPr>
          <w:rFonts w:asciiTheme="minorBidi" w:hAnsiTheme="minorBidi"/>
        </w:rPr>
      </w:pPr>
      <w:r w:rsidRPr="5D5DEA3D">
        <w:rPr>
          <w:rFonts w:asciiTheme="minorBidi" w:hAnsiTheme="minorBidi"/>
        </w:rPr>
        <w:t xml:space="preserve">You will </w:t>
      </w:r>
      <w:r w:rsidR="00B8767B" w:rsidRPr="5D5DEA3D">
        <w:rPr>
          <w:rFonts w:asciiTheme="minorBidi" w:hAnsiTheme="minorBidi"/>
        </w:rPr>
        <w:t>be asked to give us feedback during or after you course</w:t>
      </w:r>
      <w:r w:rsidR="392D1653" w:rsidRPr="5D5DEA3D">
        <w:rPr>
          <w:rFonts w:asciiTheme="minorBidi" w:hAnsiTheme="minorBidi"/>
        </w:rPr>
        <w:t xml:space="preserve">. </w:t>
      </w:r>
      <w:r w:rsidRPr="5D5DEA3D">
        <w:rPr>
          <w:rFonts w:asciiTheme="minorBidi" w:hAnsiTheme="minorBidi"/>
        </w:rPr>
        <w:t>You may also be invited to provide feedback at an earlier stage. Please ensure that you follow the guidance provided about how to complete the questionnaire</w:t>
      </w:r>
      <w:r w:rsidR="00A6781D" w:rsidRPr="5D5DEA3D">
        <w:rPr>
          <w:rFonts w:asciiTheme="minorBidi" w:hAnsiTheme="minorBidi"/>
        </w:rPr>
        <w:t>, as you</w:t>
      </w:r>
      <w:r w:rsidR="7B009654" w:rsidRPr="5D5DEA3D">
        <w:rPr>
          <w:rFonts w:asciiTheme="minorBidi" w:hAnsiTheme="minorBidi"/>
        </w:rPr>
        <w:t>r</w:t>
      </w:r>
      <w:r w:rsidR="00A6781D" w:rsidRPr="5D5DEA3D">
        <w:rPr>
          <w:rFonts w:asciiTheme="minorBidi" w:hAnsiTheme="minorBidi"/>
        </w:rPr>
        <w:t xml:space="preserve"> feedback is very important in helping us develop future courses. </w:t>
      </w:r>
    </w:p>
    <w:p w14:paraId="6E77E1C4" w14:textId="1664F61C" w:rsidR="00DA2B90" w:rsidRPr="00871618" w:rsidRDefault="00EE7BBD" w:rsidP="00167BF3">
      <w:pPr>
        <w:pStyle w:val="Heading2"/>
      </w:pPr>
      <w:bookmarkStart w:id="127" w:name="_Toc14871516"/>
      <w:bookmarkStart w:id="128" w:name="_Toc47702026"/>
      <w:bookmarkStart w:id="129" w:name="_Toc138246200"/>
      <w:r>
        <w:lastRenderedPageBreak/>
        <w:t>6</w:t>
      </w:r>
      <w:r w:rsidR="00167BF3">
        <w:t xml:space="preserve">.2 </w:t>
      </w:r>
      <w:r w:rsidR="00DA2B90">
        <w:t>Compliments &amp; complaints</w:t>
      </w:r>
      <w:bookmarkEnd w:id="127"/>
      <w:bookmarkEnd w:id="128"/>
      <w:bookmarkEnd w:id="129"/>
    </w:p>
    <w:p w14:paraId="081D0388" w14:textId="3A6EDA5B" w:rsidR="00DA2B90" w:rsidRPr="00871618" w:rsidRDefault="00DA2B90" w:rsidP="0662ED0E">
      <w:pPr>
        <w:pStyle w:val="Handbookbody2"/>
        <w:ind w:left="0"/>
        <w:rPr>
          <w:rFonts w:asciiTheme="minorBidi" w:hAnsiTheme="minorBidi"/>
        </w:rPr>
      </w:pPr>
      <w:r w:rsidRPr="5D5DEA3D">
        <w:rPr>
          <w:rFonts w:asciiTheme="minorBidi" w:hAnsiTheme="minorBidi"/>
        </w:rPr>
        <w:t xml:space="preserve">We are keen to hear your comments about any aspect of the programme, including compliments, complaints and information about the types of course you would like to see included in the </w:t>
      </w:r>
      <w:r w:rsidR="0057408A" w:rsidRPr="5D5DEA3D">
        <w:rPr>
          <w:rFonts w:asciiTheme="minorBidi" w:hAnsiTheme="minorBidi"/>
        </w:rPr>
        <w:t>OL</w:t>
      </w:r>
      <w:r w:rsidRPr="5D5DEA3D">
        <w:rPr>
          <w:rFonts w:asciiTheme="minorBidi" w:hAnsiTheme="minorBidi"/>
        </w:rPr>
        <w:t xml:space="preserve"> programme. In the first instance please contact </w:t>
      </w:r>
      <w:r w:rsidR="00167BF3" w:rsidRPr="5D5DEA3D">
        <w:rPr>
          <w:rFonts w:asciiTheme="minorBidi" w:hAnsiTheme="minorBidi"/>
        </w:rPr>
        <w:t xml:space="preserve">us by </w:t>
      </w:r>
      <w:r w:rsidR="47534717" w:rsidRPr="5D5DEA3D">
        <w:rPr>
          <w:rFonts w:asciiTheme="minorBidi" w:hAnsiTheme="minorBidi"/>
        </w:rPr>
        <w:t xml:space="preserve">emailing </w:t>
      </w:r>
      <w:hyperlink r:id="rId94">
        <w:r w:rsidR="47534717" w:rsidRPr="5D5DEA3D">
          <w:rPr>
            <w:rStyle w:val="Hyperlink"/>
            <w:rFonts w:asciiTheme="minorBidi" w:hAnsiTheme="minorBidi"/>
          </w:rPr>
          <w:t>openlang@liverpool.ac.uk</w:t>
        </w:r>
      </w:hyperlink>
      <w:r w:rsidR="47534717" w:rsidRPr="5D5DEA3D">
        <w:rPr>
          <w:rFonts w:asciiTheme="minorBidi" w:hAnsiTheme="minorBidi"/>
        </w:rPr>
        <w:t xml:space="preserve"> </w:t>
      </w:r>
      <w:r w:rsidR="00E47FE1" w:rsidRPr="5D5DEA3D">
        <w:rPr>
          <w:rFonts w:asciiTheme="minorBidi" w:hAnsiTheme="minorBidi"/>
        </w:rPr>
        <w:t xml:space="preserve"> </w:t>
      </w:r>
      <w:r w:rsidRPr="5D5DEA3D">
        <w:rPr>
          <w:rFonts w:asciiTheme="minorBidi" w:hAnsiTheme="minorBidi"/>
        </w:rPr>
        <w:t xml:space="preserve"> </w:t>
      </w:r>
    </w:p>
    <w:p w14:paraId="7ED8179E" w14:textId="1BC541FF" w:rsidR="00DA2B90" w:rsidRPr="00871618" w:rsidRDefault="00EE7BBD" w:rsidP="00167BF3">
      <w:pPr>
        <w:pStyle w:val="Heading2"/>
      </w:pPr>
      <w:bookmarkStart w:id="130" w:name="_Toc14871518"/>
      <w:bookmarkStart w:id="131" w:name="_Toc47702027"/>
      <w:bookmarkStart w:id="132" w:name="_Toc138246201"/>
      <w:r>
        <w:t>6</w:t>
      </w:r>
      <w:r w:rsidR="00AA1EAD">
        <w:t>.3</w:t>
      </w:r>
      <w:r w:rsidR="00167BF3">
        <w:t xml:space="preserve"> </w:t>
      </w:r>
      <w:r w:rsidR="00DA2B90">
        <w:t>Choosing your next course</w:t>
      </w:r>
      <w:bookmarkEnd w:id="130"/>
      <w:bookmarkEnd w:id="131"/>
      <w:bookmarkEnd w:id="132"/>
    </w:p>
    <w:p w14:paraId="32FAAB6B" w14:textId="6E068FF4" w:rsidR="00DA2B90" w:rsidRPr="00871618" w:rsidRDefault="004C7B3D" w:rsidP="0662ED0E">
      <w:pPr>
        <w:pStyle w:val="Handbookbody2"/>
        <w:ind w:left="0"/>
        <w:rPr>
          <w:rFonts w:asciiTheme="minorBidi" w:hAnsiTheme="minorBidi"/>
        </w:rPr>
      </w:pPr>
      <w:r w:rsidRPr="0662ED0E">
        <w:rPr>
          <w:rFonts w:asciiTheme="minorBidi" w:hAnsiTheme="minorBidi"/>
        </w:rPr>
        <w:t>Please also n</w:t>
      </w:r>
      <w:r w:rsidR="00DA2B90" w:rsidRPr="0662ED0E">
        <w:rPr>
          <w:rFonts w:asciiTheme="minorBidi" w:hAnsiTheme="minorBidi"/>
        </w:rPr>
        <w:t xml:space="preserve">ote that </w:t>
      </w:r>
      <w:r w:rsidR="00F76C43" w:rsidRPr="0662ED0E">
        <w:rPr>
          <w:rFonts w:asciiTheme="minorBidi" w:hAnsiTheme="minorBidi"/>
        </w:rPr>
        <w:t xml:space="preserve">both OL and CE </w:t>
      </w:r>
      <w:r w:rsidR="00DB4C5E" w:rsidRPr="0662ED0E">
        <w:rPr>
          <w:rFonts w:asciiTheme="minorBidi" w:hAnsiTheme="minorBidi"/>
        </w:rPr>
        <w:t xml:space="preserve">courses </w:t>
      </w:r>
      <w:r w:rsidR="00DA2B90" w:rsidRPr="0662ED0E">
        <w:rPr>
          <w:rFonts w:asciiTheme="minorBidi" w:hAnsiTheme="minorBidi"/>
        </w:rPr>
        <w:t xml:space="preserve">are arranged throughout the year so be sure to visit </w:t>
      </w:r>
      <w:r w:rsidR="001456C7" w:rsidRPr="0662ED0E">
        <w:rPr>
          <w:rFonts w:asciiTheme="minorBidi" w:hAnsiTheme="minorBidi"/>
        </w:rPr>
        <w:t xml:space="preserve">our website </w:t>
      </w:r>
      <w:r w:rsidR="00DA2B90" w:rsidRPr="0662ED0E">
        <w:rPr>
          <w:rFonts w:asciiTheme="minorBidi" w:hAnsiTheme="minorBidi"/>
        </w:rPr>
        <w:t>for</w:t>
      </w:r>
      <w:r w:rsidR="001456C7" w:rsidRPr="0662ED0E">
        <w:rPr>
          <w:rFonts w:asciiTheme="minorBidi" w:hAnsiTheme="minorBidi"/>
        </w:rPr>
        <w:t xml:space="preserve"> the latest news</w:t>
      </w:r>
      <w:r w:rsidR="00DA2B90" w:rsidRPr="0662ED0E">
        <w:rPr>
          <w:rFonts w:asciiTheme="minorBidi" w:hAnsiTheme="minorBidi"/>
        </w:rPr>
        <w:t>.</w:t>
      </w:r>
      <w:r w:rsidR="001456C7" w:rsidRPr="0662ED0E">
        <w:rPr>
          <w:rFonts w:asciiTheme="minorBidi" w:hAnsiTheme="minorBidi"/>
        </w:rPr>
        <w:t xml:space="preserve"> </w:t>
      </w:r>
    </w:p>
    <w:p w14:paraId="2CFE97B3" w14:textId="214BE88E" w:rsidR="00DA2B90" w:rsidRDefault="00DA2B90" w:rsidP="0662ED0E">
      <w:pPr>
        <w:pStyle w:val="Handbookbody2"/>
        <w:ind w:left="0"/>
        <w:rPr>
          <w:rFonts w:asciiTheme="minorBidi" w:hAnsiTheme="minorBidi"/>
        </w:rPr>
      </w:pPr>
      <w:r w:rsidRPr="0662ED0E">
        <w:rPr>
          <w:rFonts w:asciiTheme="minorBidi" w:hAnsiTheme="minorBidi"/>
        </w:rPr>
        <w:t xml:space="preserve">If </w:t>
      </w:r>
      <w:r w:rsidR="00F76C43" w:rsidRPr="0662ED0E">
        <w:rPr>
          <w:rFonts w:asciiTheme="minorBidi" w:hAnsiTheme="minorBidi"/>
        </w:rPr>
        <w:t>Open Languages</w:t>
      </w:r>
      <w:r w:rsidRPr="0662ED0E">
        <w:rPr>
          <w:rFonts w:asciiTheme="minorBidi" w:hAnsiTheme="minorBidi"/>
        </w:rPr>
        <w:t xml:space="preserve"> has inspired you to</w:t>
      </w:r>
      <w:r w:rsidR="001456C7" w:rsidRPr="0662ED0E">
        <w:rPr>
          <w:rFonts w:asciiTheme="minorBidi" w:hAnsiTheme="minorBidi"/>
        </w:rPr>
        <w:t xml:space="preserve"> continue</w:t>
      </w:r>
      <w:r w:rsidRPr="0662ED0E">
        <w:rPr>
          <w:rFonts w:asciiTheme="minorBidi" w:hAnsiTheme="minorBidi"/>
        </w:rPr>
        <w:t xml:space="preserve"> learning, there are other opportunities offered by the</w:t>
      </w:r>
      <w:r w:rsidR="001C598A" w:rsidRPr="0662ED0E">
        <w:rPr>
          <w:rFonts w:asciiTheme="minorBidi" w:hAnsiTheme="minorBidi"/>
        </w:rPr>
        <w:t xml:space="preserve"> </w:t>
      </w:r>
      <w:r w:rsidRPr="0662ED0E">
        <w:rPr>
          <w:rFonts w:asciiTheme="minorBidi" w:hAnsiTheme="minorBidi"/>
        </w:rPr>
        <w:t>University</w:t>
      </w:r>
      <w:r w:rsidR="0ACAC6A4" w:rsidRPr="0662ED0E">
        <w:rPr>
          <w:rFonts w:asciiTheme="minorBidi" w:hAnsiTheme="minorBidi"/>
        </w:rPr>
        <w:t xml:space="preserve"> that</w:t>
      </w:r>
      <w:r w:rsidRPr="0662ED0E">
        <w:rPr>
          <w:rFonts w:asciiTheme="minorBidi" w:hAnsiTheme="minorBidi"/>
        </w:rPr>
        <w:t xml:space="preserve"> you may like to consider.</w:t>
      </w:r>
    </w:p>
    <w:p w14:paraId="1FE230AC" w14:textId="21C3C161" w:rsidR="00F76C43" w:rsidRPr="00C328D2" w:rsidRDefault="00F76C43" w:rsidP="0662ED0E">
      <w:pPr>
        <w:pStyle w:val="Handbookbody2"/>
        <w:ind w:left="0"/>
        <w:rPr>
          <w:rFonts w:asciiTheme="minorBidi" w:hAnsiTheme="minorBidi"/>
        </w:rPr>
      </w:pPr>
      <w:r w:rsidRPr="5D5DEA3D">
        <w:rPr>
          <w:rFonts w:asciiTheme="minorBidi" w:hAnsiTheme="minorBidi"/>
          <w:i/>
          <w:iCs/>
        </w:rPr>
        <w:t>Continuing Education</w:t>
      </w:r>
      <w:r w:rsidRPr="5D5DEA3D">
        <w:rPr>
          <w:rFonts w:asciiTheme="minorBidi" w:hAnsiTheme="minorBidi"/>
        </w:rPr>
        <w:t xml:space="preserve"> at the University of Liverpool has been offering courses to the local community in the city and wider region for over 100 years. It offers an exciting and diverse range of courses, lectures and events from across the University’s subject areas.</w:t>
      </w:r>
      <w:r w:rsidR="30DEFF1E" w:rsidRPr="5D5DEA3D">
        <w:rPr>
          <w:rFonts w:asciiTheme="minorBidi" w:hAnsiTheme="minorBidi"/>
        </w:rPr>
        <w:t xml:space="preserve"> </w:t>
      </w:r>
      <w:r w:rsidRPr="5D5DEA3D">
        <w:rPr>
          <w:rFonts w:asciiTheme="minorBidi" w:hAnsiTheme="minorBidi"/>
        </w:rPr>
        <w:t xml:space="preserve">Drawing on the experience and expertise of the University’s academic community its purpose is to build a stimulating and enjoyable learning environment for all – whether you are studying for </w:t>
      </w:r>
      <w:r w:rsidR="00F15CD9" w:rsidRPr="5D5DEA3D">
        <w:rPr>
          <w:rFonts w:asciiTheme="minorBidi" w:hAnsiTheme="minorBidi"/>
        </w:rPr>
        <w:t>advancement</w:t>
      </w:r>
      <w:r w:rsidRPr="5D5DEA3D">
        <w:rPr>
          <w:rFonts w:asciiTheme="minorBidi" w:hAnsiTheme="minorBidi"/>
        </w:rPr>
        <w:t xml:space="preserve"> or for the sheer pleasure of learning. Please visit our website at </w:t>
      </w:r>
      <w:hyperlink r:id="rId95">
        <w:r w:rsidR="00C328D2" w:rsidRPr="5D5DEA3D">
          <w:rPr>
            <w:rStyle w:val="Hyperlink"/>
            <w:rFonts w:asciiTheme="minorBidi" w:hAnsiTheme="minorBidi"/>
          </w:rPr>
          <w:t>https://www.liverpool.ac.uk/continuing-education/</w:t>
        </w:r>
      </w:hyperlink>
      <w:r w:rsidR="00C328D2" w:rsidRPr="5D5DEA3D">
        <w:rPr>
          <w:rFonts w:asciiTheme="minorBidi" w:hAnsiTheme="minorBidi"/>
        </w:rPr>
        <w:t xml:space="preserve"> </w:t>
      </w:r>
      <w:r w:rsidRPr="5D5DEA3D">
        <w:rPr>
          <w:rFonts w:asciiTheme="minorBidi" w:hAnsiTheme="minorBidi"/>
        </w:rPr>
        <w:t xml:space="preserve">for more information about other courses. You can also sign up for our CE </w:t>
      </w:r>
      <w:r w:rsidR="0D296EAC" w:rsidRPr="5D5DEA3D">
        <w:rPr>
          <w:rFonts w:asciiTheme="minorBidi" w:hAnsiTheme="minorBidi"/>
        </w:rPr>
        <w:t>newsletter or</w:t>
      </w:r>
      <w:r w:rsidRPr="5D5DEA3D">
        <w:rPr>
          <w:rFonts w:asciiTheme="minorBidi" w:hAnsiTheme="minorBidi"/>
        </w:rPr>
        <w:t xml:space="preserve"> find us on Facebook by searching for ‘Continuing Education at University of Liverpool’.</w:t>
      </w:r>
    </w:p>
    <w:p w14:paraId="3E0E74FC" w14:textId="65A303C8" w:rsidR="00DA2B90" w:rsidRPr="00871618" w:rsidRDefault="00DA2B90" w:rsidP="0662ED0E">
      <w:pPr>
        <w:pStyle w:val="Handbookbody2"/>
        <w:ind w:left="0"/>
        <w:rPr>
          <w:rFonts w:asciiTheme="minorBidi" w:hAnsiTheme="minorBidi"/>
        </w:rPr>
      </w:pPr>
      <w:r w:rsidRPr="0662ED0E">
        <w:rPr>
          <w:rFonts w:asciiTheme="minorBidi" w:hAnsiTheme="minorBidi"/>
          <w:i/>
          <w:iCs/>
        </w:rPr>
        <w:t>Go Higher</w:t>
      </w:r>
      <w:r w:rsidRPr="0662ED0E">
        <w:rPr>
          <w:rFonts w:asciiTheme="minorBidi" w:hAnsiTheme="minorBidi"/>
        </w:rPr>
        <w:t xml:space="preserve"> is an intensive one-day a week, one-year course for adults who want to return to education with a view to going on to a degree course either at the University of Liverpool or elsewhere. No formal qualifications are required. For information visit </w:t>
      </w:r>
      <w:hyperlink r:id="rId96">
        <w:r w:rsidR="00917956" w:rsidRPr="0662ED0E">
          <w:rPr>
            <w:rStyle w:val="Hyperlink"/>
            <w:rFonts w:asciiTheme="minorBidi" w:hAnsiTheme="minorBidi"/>
            <w:i/>
            <w:iCs/>
          </w:rPr>
          <w:t>http://www.liverpool.ac.uk/humanities-and-social-sciences/go-higher/</w:t>
        </w:r>
      </w:hyperlink>
      <w:r w:rsidR="64B85477" w:rsidRPr="0662ED0E">
        <w:rPr>
          <w:rFonts w:asciiTheme="minorBidi" w:hAnsiTheme="minorBidi"/>
          <w:i/>
          <w:iCs/>
        </w:rPr>
        <w:t xml:space="preserve"> </w:t>
      </w:r>
      <w:r w:rsidRPr="0662ED0E">
        <w:rPr>
          <w:rFonts w:asciiTheme="minorBidi" w:hAnsiTheme="minorBidi"/>
        </w:rPr>
        <w:t>or call</w:t>
      </w:r>
      <w:r w:rsidR="001C598A" w:rsidRPr="0662ED0E">
        <w:rPr>
          <w:rFonts w:asciiTheme="minorBidi" w:hAnsiTheme="minorBidi"/>
        </w:rPr>
        <w:t xml:space="preserve"> </w:t>
      </w:r>
      <w:r w:rsidRPr="0662ED0E">
        <w:rPr>
          <w:rFonts w:asciiTheme="minorBidi" w:hAnsiTheme="minorBidi"/>
        </w:rPr>
        <w:t>0808 100 6060.</w:t>
      </w:r>
    </w:p>
    <w:p w14:paraId="12EBA1FE" w14:textId="7E035C2A" w:rsidR="000311E5" w:rsidRPr="00AA1EAD" w:rsidRDefault="00DA2B90" w:rsidP="0662ED0E">
      <w:pPr>
        <w:pStyle w:val="Handbookbody2"/>
        <w:ind w:left="0"/>
        <w:rPr>
          <w:rFonts w:asciiTheme="minorBidi" w:hAnsiTheme="minorBidi"/>
          <w:i/>
          <w:iCs/>
          <w:u w:val="single"/>
        </w:rPr>
      </w:pPr>
      <w:r w:rsidRPr="0662ED0E">
        <w:rPr>
          <w:rFonts w:asciiTheme="minorBidi" w:hAnsiTheme="minorBidi"/>
        </w:rPr>
        <w:t>Under</w:t>
      </w:r>
      <w:r w:rsidR="00DF613F" w:rsidRPr="0662ED0E">
        <w:rPr>
          <w:rFonts w:asciiTheme="minorBidi" w:hAnsiTheme="minorBidi"/>
        </w:rPr>
        <w:t>graduate &amp; Postgraduate degrees:</w:t>
      </w:r>
      <w:r w:rsidRPr="0662ED0E">
        <w:rPr>
          <w:rFonts w:asciiTheme="minorBidi" w:hAnsiTheme="minorBidi"/>
        </w:rPr>
        <w:t xml:space="preserve"> Part-time and full-time programmes are available. For a copy of the undergraduate or postgraduate prospectus call 0151 794 5927 or visit </w:t>
      </w:r>
      <w:hyperlink r:id="rId97">
        <w:r w:rsidR="00E35FDF" w:rsidRPr="0662ED0E">
          <w:rPr>
            <w:rStyle w:val="Hyperlink"/>
            <w:rFonts w:asciiTheme="minorBidi" w:hAnsiTheme="minorBidi"/>
            <w:i/>
            <w:iCs/>
          </w:rPr>
          <w:t>www.liverpool.ac.uk</w:t>
        </w:r>
      </w:hyperlink>
      <w:r w:rsidR="2B7395E2" w:rsidRPr="0662ED0E">
        <w:rPr>
          <w:rFonts w:asciiTheme="minorBidi" w:hAnsiTheme="minorBidi"/>
          <w:i/>
          <w:iCs/>
        </w:rPr>
        <w:t xml:space="preserve"> </w:t>
      </w:r>
    </w:p>
    <w:p w14:paraId="6287AA73" w14:textId="3334916A" w:rsidR="003A359E" w:rsidRPr="003A359E" w:rsidRDefault="003A359E" w:rsidP="002B0F21">
      <w:pPr>
        <w:pStyle w:val="Heading1"/>
      </w:pPr>
      <w:bookmarkStart w:id="133" w:name="_Toc14871525"/>
      <w:bookmarkStart w:id="134" w:name="_Toc47702028"/>
      <w:bookmarkStart w:id="135" w:name="_Toc138246202"/>
      <w:r>
        <w:t>Location, d</w:t>
      </w:r>
      <w:r w:rsidR="00DA2B90">
        <w:t>irections &amp; parking</w:t>
      </w:r>
      <w:bookmarkEnd w:id="133"/>
      <w:bookmarkEnd w:id="134"/>
      <w:bookmarkEnd w:id="135"/>
    </w:p>
    <w:p w14:paraId="5E9A2B54" w14:textId="065F8601" w:rsidR="0662ED0E" w:rsidRDefault="0662ED0E" w:rsidP="0662ED0E"/>
    <w:p w14:paraId="59228530" w14:textId="79F04001" w:rsidR="1194DE4E" w:rsidRDefault="1194DE4E" w:rsidP="0662ED0E">
      <w:pPr>
        <w:jc w:val="both"/>
      </w:pPr>
      <w:r w:rsidRPr="0662ED0E">
        <w:rPr>
          <w:rFonts w:ascii="Arial" w:eastAsia="Arial" w:hAnsi="Arial" w:cs="Arial"/>
          <w:sz w:val="24"/>
          <w:szCs w:val="24"/>
        </w:rPr>
        <w:t xml:space="preserve">Open Languages staff work on a hybrid/remote pattern and are not in the physical office in 1-7 Abercromby Square every day. </w:t>
      </w:r>
    </w:p>
    <w:p w14:paraId="69960B9C" w14:textId="24AB756E" w:rsidR="1194DE4E" w:rsidRDefault="1194DE4E" w:rsidP="0662ED0E">
      <w:pPr>
        <w:jc w:val="both"/>
      </w:pPr>
      <w:r w:rsidRPr="0662ED0E">
        <w:rPr>
          <w:rFonts w:ascii="Arial" w:eastAsia="Arial" w:hAnsi="Arial" w:cs="Arial"/>
          <w:sz w:val="24"/>
          <w:szCs w:val="24"/>
        </w:rPr>
        <w:t>Should you need to visit us, please email us to arrange an appointment first as the office is not staffed in person every day. We will aim to resolve all issues by phone or email in the first instance.</w:t>
      </w:r>
    </w:p>
    <w:p w14:paraId="1D91CD1E" w14:textId="3C41BEC8" w:rsidR="1194DE4E" w:rsidRDefault="1194DE4E" w:rsidP="0662ED0E">
      <w:pPr>
        <w:jc w:val="both"/>
      </w:pPr>
      <w:r w:rsidRPr="0662ED0E">
        <w:rPr>
          <w:rFonts w:ascii="Arial" w:eastAsia="Arial" w:hAnsi="Arial" w:cs="Arial"/>
          <w:sz w:val="24"/>
          <w:szCs w:val="24"/>
        </w:rPr>
        <w:t>A University Visitors’ Car Park is located next door to 126 Mount Pleasant (access from Mount Pleasant and Brownlow Hill/Ashton Street). Parking charges apply.</w:t>
      </w:r>
    </w:p>
    <w:p w14:paraId="129890A0" w14:textId="5B4D0633" w:rsidR="1194DE4E" w:rsidRDefault="1194DE4E" w:rsidP="0662ED0E">
      <w:pPr>
        <w:jc w:val="both"/>
      </w:pPr>
      <w:r w:rsidRPr="0662ED0E">
        <w:rPr>
          <w:rFonts w:ascii="Arial" w:eastAsia="Arial" w:hAnsi="Arial" w:cs="Arial"/>
          <w:sz w:val="24"/>
          <w:szCs w:val="24"/>
        </w:rPr>
        <w:lastRenderedPageBreak/>
        <w:t xml:space="preserve">Campus maps and car park locations can be found on our website at </w:t>
      </w:r>
      <w:hyperlink r:id="rId98">
        <w:r w:rsidRPr="0662ED0E">
          <w:rPr>
            <w:rStyle w:val="Hyperlink"/>
            <w:rFonts w:ascii="Arial" w:eastAsia="Arial" w:hAnsi="Arial" w:cs="Arial"/>
            <w:sz w:val="24"/>
            <w:szCs w:val="24"/>
          </w:rPr>
          <w:t>https://www.liverpool.ac.uk/maps/</w:t>
        </w:r>
      </w:hyperlink>
    </w:p>
    <w:p w14:paraId="134E1002" w14:textId="056943A2" w:rsidR="0662ED0E" w:rsidRDefault="0662ED0E" w:rsidP="0662ED0E">
      <w:pPr>
        <w:pStyle w:val="handbookbodytext"/>
        <w:ind w:left="709"/>
        <w:rPr>
          <w:rFonts w:asciiTheme="minorBidi" w:hAnsiTheme="minorBidi"/>
        </w:rPr>
      </w:pPr>
    </w:p>
    <w:p w14:paraId="61BBA4C6" w14:textId="4432BC21" w:rsidR="000311E5" w:rsidRDefault="000311E5" w:rsidP="000311E5">
      <w:pPr>
        <w:pStyle w:val="Heading1"/>
      </w:pPr>
      <w:bookmarkStart w:id="136" w:name="_Toc47702029"/>
      <w:bookmarkStart w:id="137" w:name="_Toc138246203"/>
      <w:r>
        <w:t xml:space="preserve">Administration, Terms and </w:t>
      </w:r>
      <w:bookmarkEnd w:id="136"/>
      <w:r w:rsidR="005E6433">
        <w:t>Conditions for students studying extra-curricular or standalone Open Languages modules</w:t>
      </w:r>
      <w:bookmarkEnd w:id="137"/>
      <w:r w:rsidR="005E6433">
        <w:t xml:space="preserve"> </w:t>
      </w:r>
    </w:p>
    <w:p w14:paraId="25304E99" w14:textId="58DC6EF0" w:rsidR="0662ED0E" w:rsidRDefault="0662ED0E" w:rsidP="0662ED0E">
      <w:pPr>
        <w:spacing w:after="0"/>
        <w:jc w:val="both"/>
        <w:rPr>
          <w:rFonts w:asciiTheme="minorBidi" w:eastAsia="Times New Roman" w:hAnsiTheme="minorBidi"/>
          <w:sz w:val="24"/>
          <w:szCs w:val="24"/>
        </w:rPr>
      </w:pPr>
    </w:p>
    <w:p w14:paraId="24AD3530" w14:textId="70CBA74E" w:rsidR="005E6433" w:rsidRDefault="005E6433" w:rsidP="0662ED0E">
      <w:pPr>
        <w:autoSpaceDE w:val="0"/>
        <w:autoSpaceDN w:val="0"/>
        <w:adjustRightInd w:val="0"/>
        <w:spacing w:after="0"/>
        <w:jc w:val="both"/>
        <w:rPr>
          <w:rFonts w:asciiTheme="minorBidi" w:eastAsia="Times New Roman" w:hAnsiTheme="minorBidi"/>
          <w:sz w:val="24"/>
          <w:szCs w:val="24"/>
        </w:rPr>
      </w:pPr>
      <w:r w:rsidRPr="0662ED0E">
        <w:rPr>
          <w:rFonts w:asciiTheme="minorBidi" w:eastAsia="Times New Roman" w:hAnsiTheme="minorBidi"/>
          <w:sz w:val="24"/>
          <w:szCs w:val="24"/>
        </w:rPr>
        <w:t>These T&amp;Cs apply specifically for students who are paying a separate fee to study standalone or extracurricular modules. (If you are taking a languages module that counts toward</w:t>
      </w:r>
      <w:r w:rsidR="0EA35F72" w:rsidRPr="0662ED0E">
        <w:rPr>
          <w:rFonts w:asciiTheme="minorBidi" w:eastAsia="Times New Roman" w:hAnsiTheme="minorBidi"/>
          <w:sz w:val="24"/>
          <w:szCs w:val="24"/>
        </w:rPr>
        <w:t>s</w:t>
      </w:r>
      <w:r w:rsidRPr="0662ED0E">
        <w:rPr>
          <w:rFonts w:asciiTheme="minorBidi" w:eastAsia="Times New Roman" w:hAnsiTheme="minorBidi"/>
          <w:sz w:val="24"/>
          <w:szCs w:val="24"/>
        </w:rPr>
        <w:t xml:space="preserve"> your degree or other course credits, as part of your main full-time programme fee, you should refer to the T&amp;Cs of your main programme enrolment</w:t>
      </w:r>
      <w:r w:rsidR="44B41D90" w:rsidRPr="0662ED0E">
        <w:rPr>
          <w:rFonts w:asciiTheme="minorBidi" w:eastAsia="Times New Roman" w:hAnsiTheme="minorBidi"/>
          <w:sz w:val="24"/>
          <w:szCs w:val="24"/>
        </w:rPr>
        <w:t>.</w:t>
      </w:r>
      <w:r w:rsidRPr="0662ED0E">
        <w:rPr>
          <w:rFonts w:asciiTheme="minorBidi" w:eastAsia="Times New Roman" w:hAnsiTheme="minorBidi"/>
          <w:sz w:val="24"/>
          <w:szCs w:val="24"/>
        </w:rPr>
        <w:t xml:space="preserve">) </w:t>
      </w:r>
    </w:p>
    <w:p w14:paraId="4FDE4296" w14:textId="1CAD6569" w:rsidR="00660E37" w:rsidRDefault="00660E37" w:rsidP="4571699E">
      <w:pPr>
        <w:autoSpaceDE w:val="0"/>
        <w:autoSpaceDN w:val="0"/>
        <w:adjustRightInd w:val="0"/>
        <w:spacing w:after="0"/>
        <w:ind w:left="720"/>
        <w:jc w:val="both"/>
        <w:rPr>
          <w:rFonts w:asciiTheme="minorBidi" w:eastAsia="Times New Roman" w:hAnsiTheme="minorBidi"/>
          <w:sz w:val="24"/>
          <w:szCs w:val="24"/>
        </w:rPr>
      </w:pPr>
    </w:p>
    <w:p w14:paraId="43183CB8" w14:textId="13DE34F0" w:rsidR="00660E37" w:rsidRDefault="00660E37" w:rsidP="4571699E">
      <w:pPr>
        <w:autoSpaceDE w:val="0"/>
        <w:autoSpaceDN w:val="0"/>
        <w:adjustRightInd w:val="0"/>
        <w:spacing w:after="0"/>
        <w:ind w:left="720"/>
        <w:jc w:val="both"/>
        <w:rPr>
          <w:rFonts w:asciiTheme="minorBidi" w:eastAsia="Times New Roman" w:hAnsiTheme="minorBidi"/>
          <w:sz w:val="24"/>
          <w:szCs w:val="24"/>
        </w:rPr>
      </w:pPr>
    </w:p>
    <w:p w14:paraId="0E6F27F7" w14:textId="4D3F7496" w:rsidR="00660E37" w:rsidRPr="00F57FA9" w:rsidRDefault="00660E37" w:rsidP="00660E37">
      <w:pPr>
        <w:pStyle w:val="Heading2"/>
      </w:pPr>
      <w:bookmarkStart w:id="138" w:name="_Toc47456021"/>
      <w:bookmarkStart w:id="139" w:name="_Toc109393921"/>
      <w:bookmarkStart w:id="140" w:name="_Toc138246204"/>
      <w:r>
        <w:t>8.1 Our courses</w:t>
      </w:r>
      <w:bookmarkEnd w:id="138"/>
      <w:bookmarkEnd w:id="139"/>
      <w:bookmarkEnd w:id="140"/>
    </w:p>
    <w:p w14:paraId="595CEFFE" w14:textId="77777777" w:rsidR="00660E37" w:rsidRPr="00F57FA9" w:rsidRDefault="00660E37" w:rsidP="00B8767B">
      <w:pPr>
        <w:pStyle w:val="NoSpacing"/>
        <w:rPr>
          <w:rFonts w:ascii="Arial" w:hAnsi="Arial" w:cs="Arial"/>
          <w:sz w:val="24"/>
          <w:szCs w:val="24"/>
        </w:rPr>
      </w:pPr>
    </w:p>
    <w:p w14:paraId="5806797D" w14:textId="4491050B" w:rsidR="73EC0FAC" w:rsidRDefault="73EC0FAC" w:rsidP="5D5DEA3D">
      <w:pPr>
        <w:pStyle w:val="NoSpacing"/>
        <w:rPr>
          <w:rFonts w:ascii="Arial" w:eastAsia="Arial" w:hAnsi="Arial" w:cs="Arial"/>
          <w:color w:val="0000FF"/>
          <w:sz w:val="24"/>
          <w:szCs w:val="24"/>
          <w:u w:val="single"/>
        </w:rPr>
      </w:pPr>
      <w:r w:rsidRPr="5D5DEA3D">
        <w:rPr>
          <w:rFonts w:ascii="Arial" w:eastAsia="Calibri" w:hAnsi="Arial" w:cs="Arial"/>
          <w:sz w:val="24"/>
          <w:szCs w:val="24"/>
        </w:rPr>
        <w:t>All our courses are listed on the OL website at</w:t>
      </w:r>
      <w:r w:rsidR="1396D025" w:rsidRPr="5D5DEA3D">
        <w:rPr>
          <w:rFonts w:ascii="Arial" w:eastAsia="Calibri" w:hAnsi="Arial" w:cs="Arial"/>
          <w:sz w:val="24"/>
          <w:szCs w:val="24"/>
        </w:rPr>
        <w:t xml:space="preserve"> </w:t>
      </w:r>
      <w:hyperlink r:id="rId99">
        <w:r w:rsidR="1396D025" w:rsidRPr="5D5DEA3D">
          <w:rPr>
            <w:rStyle w:val="Hyperlink"/>
            <w:rFonts w:ascii="Arial" w:eastAsia="Arial" w:hAnsi="Arial" w:cs="Arial"/>
            <w:sz w:val="24"/>
            <w:szCs w:val="24"/>
          </w:rPr>
          <w:t xml:space="preserve">www.liverpool.ac.uk/languages/open-languages/. </w:t>
        </w:r>
      </w:hyperlink>
      <w:r w:rsidR="1396D025" w:rsidRPr="5D5DEA3D">
        <w:rPr>
          <w:rFonts w:ascii="Arial" w:eastAsia="Arial" w:hAnsi="Arial" w:cs="Arial"/>
          <w:sz w:val="24"/>
          <w:szCs w:val="24"/>
        </w:rPr>
        <w:t xml:space="preserve">   </w:t>
      </w:r>
    </w:p>
    <w:p w14:paraId="10CFA0FC" w14:textId="73C03AF5" w:rsidR="73EC0FAC" w:rsidRDefault="73EC0FAC" w:rsidP="0662ED0E">
      <w:pPr>
        <w:pStyle w:val="NoSpacing"/>
      </w:pPr>
      <w:r w:rsidRPr="0662ED0E">
        <w:rPr>
          <w:rFonts w:ascii="Arial" w:eastAsia="Calibri" w:hAnsi="Arial" w:cs="Arial"/>
          <w:sz w:val="24"/>
          <w:szCs w:val="24"/>
        </w:rPr>
        <w:t xml:space="preserve"> </w:t>
      </w:r>
    </w:p>
    <w:p w14:paraId="2191A878" w14:textId="65DCFFF9" w:rsidR="73EC0FAC" w:rsidRDefault="73EC0FAC" w:rsidP="0662ED0E">
      <w:pPr>
        <w:pStyle w:val="NoSpacing"/>
      </w:pPr>
      <w:r w:rsidRPr="0662ED0E">
        <w:rPr>
          <w:rFonts w:ascii="Arial" w:eastAsia="Calibri" w:hAnsi="Arial" w:cs="Arial"/>
          <w:sz w:val="24"/>
          <w:szCs w:val="24"/>
        </w:rPr>
        <w:t xml:space="preserve">Here you will find full course descriptions and information relating to fees payable. All information provided is correct at the time of publication and is subject to change.    </w:t>
      </w:r>
    </w:p>
    <w:p w14:paraId="73118BD9" w14:textId="08305F96" w:rsidR="73EC0FAC" w:rsidRDefault="73EC0FAC" w:rsidP="0662ED0E">
      <w:pPr>
        <w:pStyle w:val="NoSpacing"/>
      </w:pPr>
      <w:r w:rsidRPr="0662ED0E">
        <w:rPr>
          <w:rFonts w:ascii="Arial" w:eastAsia="Calibri" w:hAnsi="Arial" w:cs="Arial"/>
          <w:sz w:val="24"/>
          <w:szCs w:val="24"/>
        </w:rPr>
        <w:t xml:space="preserve"> </w:t>
      </w:r>
    </w:p>
    <w:p w14:paraId="6BC1E90A" w14:textId="0421F8E3" w:rsidR="73EC0FAC" w:rsidRDefault="73EC0FAC" w:rsidP="0662ED0E">
      <w:pPr>
        <w:pStyle w:val="NoSpacing"/>
        <w:rPr>
          <w:rFonts w:ascii="Arial" w:eastAsia="Arial" w:hAnsi="Arial" w:cs="Arial"/>
          <w:color w:val="0000FF"/>
          <w:sz w:val="24"/>
          <w:szCs w:val="24"/>
          <w:u w:val="single"/>
        </w:rPr>
      </w:pPr>
      <w:r w:rsidRPr="5D5DEA3D">
        <w:rPr>
          <w:rFonts w:ascii="Arial" w:eastAsia="Calibri" w:hAnsi="Arial" w:cs="Arial"/>
          <w:sz w:val="24"/>
          <w:szCs w:val="24"/>
        </w:rPr>
        <w:t xml:space="preserve">If you require more in-depth detail about the course content than that offered on the website, please contact the OL team at </w:t>
      </w:r>
      <w:r w:rsidRPr="5D5DEA3D">
        <w:rPr>
          <w:rFonts w:ascii="Arial" w:eastAsia="Arial" w:hAnsi="Arial" w:cs="Arial"/>
          <w:color w:val="0000FF"/>
          <w:sz w:val="24"/>
          <w:szCs w:val="24"/>
          <w:u w:val="single"/>
        </w:rPr>
        <w:t xml:space="preserve">openlang@liverpool.ac.uk. </w:t>
      </w:r>
    </w:p>
    <w:p w14:paraId="52F0CB17" w14:textId="7B93BDBD" w:rsidR="5D5DEA3D" w:rsidRDefault="5D5DEA3D" w:rsidP="5D5DEA3D">
      <w:pPr>
        <w:pStyle w:val="NoSpacing"/>
        <w:rPr>
          <w:rFonts w:ascii="Arial" w:eastAsia="Calibri" w:hAnsi="Arial" w:cs="Arial"/>
          <w:sz w:val="24"/>
          <w:szCs w:val="24"/>
        </w:rPr>
      </w:pPr>
    </w:p>
    <w:p w14:paraId="77BBD689" w14:textId="3F47F70B" w:rsidR="73EC0FAC" w:rsidRDefault="73EC0FAC" w:rsidP="0662ED0E">
      <w:pPr>
        <w:pStyle w:val="NoSpacing"/>
      </w:pPr>
      <w:r w:rsidRPr="0662ED0E">
        <w:rPr>
          <w:rFonts w:ascii="Arial" w:eastAsia="Calibri" w:hAnsi="Arial" w:cs="Arial"/>
          <w:sz w:val="24"/>
          <w:szCs w:val="24"/>
        </w:rPr>
        <w:t>OL reserves the right to change, due to unforeseen circumstances, a course lecturer or to revise the content or delivery of courses from those set out in the online prospectus. Any course changes will be notified as soon as it is practical and reasonable to do so.</w:t>
      </w:r>
    </w:p>
    <w:p w14:paraId="4BBDD83C" w14:textId="27909A54" w:rsidR="0662ED0E" w:rsidRDefault="0662ED0E" w:rsidP="0662ED0E">
      <w:pPr>
        <w:pStyle w:val="NoSpacing"/>
        <w:rPr>
          <w:rFonts w:ascii="Arial" w:eastAsia="Calibri" w:hAnsi="Arial" w:cs="Arial"/>
          <w:sz w:val="24"/>
          <w:szCs w:val="24"/>
        </w:rPr>
      </w:pPr>
    </w:p>
    <w:p w14:paraId="563A9D9C" w14:textId="51888D1A" w:rsidR="00660E37" w:rsidRPr="00F57FA9" w:rsidRDefault="00660E37" w:rsidP="00660E37">
      <w:pPr>
        <w:pStyle w:val="Heading2"/>
      </w:pPr>
      <w:bookmarkStart w:id="141" w:name="_Toc47456022"/>
      <w:bookmarkStart w:id="142" w:name="_Toc109393922"/>
      <w:bookmarkStart w:id="143" w:name="_Toc138246205"/>
      <w:r>
        <w:t xml:space="preserve">8.2 </w:t>
      </w:r>
      <w:bookmarkStart w:id="144" w:name="_Toc14871479"/>
      <w:bookmarkStart w:id="145" w:name="_Toc47456023"/>
      <w:bookmarkEnd w:id="141"/>
      <w:r>
        <w:t>Who can join?</w:t>
      </w:r>
      <w:bookmarkEnd w:id="144"/>
      <w:bookmarkEnd w:id="145"/>
      <w:bookmarkEnd w:id="142"/>
      <w:bookmarkEnd w:id="143"/>
    </w:p>
    <w:p w14:paraId="21BD56B2" w14:textId="77777777" w:rsidR="00660E37" w:rsidRPr="00F57FA9" w:rsidRDefault="00660E37" w:rsidP="00B8767B">
      <w:pPr>
        <w:pStyle w:val="NoSpacing"/>
        <w:rPr>
          <w:rFonts w:ascii="Arial" w:eastAsia="Calibri" w:hAnsi="Arial" w:cs="Arial"/>
          <w:sz w:val="24"/>
          <w:szCs w:val="24"/>
        </w:rPr>
      </w:pPr>
    </w:p>
    <w:p w14:paraId="3DC9215E" w14:textId="305680CD" w:rsidR="5CE300CC" w:rsidRDefault="5CE300CC" w:rsidP="0662ED0E">
      <w:pPr>
        <w:pStyle w:val="NoSpacing"/>
        <w:rPr>
          <w:rFonts w:ascii="Arial" w:eastAsia="Calibri" w:hAnsi="Arial" w:cs="Arial"/>
          <w:sz w:val="24"/>
          <w:szCs w:val="24"/>
        </w:rPr>
      </w:pPr>
      <w:r w:rsidRPr="0662ED0E">
        <w:rPr>
          <w:rFonts w:ascii="Arial" w:eastAsia="Calibri" w:hAnsi="Arial" w:cs="Arial"/>
          <w:sz w:val="24"/>
          <w:szCs w:val="24"/>
        </w:rPr>
        <w:t xml:space="preserve">We welcome anyone aged 16 and over who can benefit from the opportunities available at the University. Our students come from all walks of life; some have no previous experience of higher education. There are no formal entrance requirements – all that is required is interest and a real love of learning. To study an Open Languages course, you should have an IT device (mobile phone/laptop/tablet/computer) that can connect to the internet. </w:t>
      </w:r>
      <w:proofErr w:type="gramStart"/>
      <w:r w:rsidRPr="0662ED0E">
        <w:rPr>
          <w:rFonts w:ascii="Arial" w:eastAsia="Calibri" w:hAnsi="Arial" w:cs="Arial"/>
          <w:sz w:val="24"/>
          <w:szCs w:val="24"/>
        </w:rPr>
        <w:t>Additionally</w:t>
      </w:r>
      <w:proofErr w:type="gramEnd"/>
      <w:r w:rsidRPr="0662ED0E">
        <w:rPr>
          <w:rFonts w:ascii="Arial" w:eastAsia="Calibri" w:hAnsi="Arial" w:cs="Arial"/>
          <w:sz w:val="24"/>
          <w:szCs w:val="24"/>
        </w:rPr>
        <w:t xml:space="preserve"> for online courses, you will need an IT device that has a camera and microphone. </w:t>
      </w:r>
    </w:p>
    <w:p w14:paraId="30231F23" w14:textId="4941F4F7" w:rsidR="5CE300CC" w:rsidRDefault="5CE300CC" w:rsidP="0662ED0E">
      <w:pPr>
        <w:pStyle w:val="NoSpacing"/>
      </w:pPr>
      <w:r w:rsidRPr="0662ED0E">
        <w:rPr>
          <w:rFonts w:ascii="Arial" w:eastAsia="Calibri" w:hAnsi="Arial" w:cs="Arial"/>
          <w:sz w:val="24"/>
          <w:szCs w:val="24"/>
        </w:rPr>
        <w:t xml:space="preserve"> </w:t>
      </w:r>
    </w:p>
    <w:p w14:paraId="6C52AE8A" w14:textId="116E3023" w:rsidR="5CE300CC" w:rsidRDefault="5CE300CC" w:rsidP="0662ED0E">
      <w:pPr>
        <w:pStyle w:val="NoSpacing"/>
      </w:pPr>
      <w:r w:rsidRPr="0662ED0E">
        <w:rPr>
          <w:rFonts w:ascii="Arial" w:eastAsia="Calibri" w:hAnsi="Arial" w:cs="Arial"/>
          <w:sz w:val="24"/>
          <w:szCs w:val="24"/>
        </w:rPr>
        <w:t>Please be aware that OL is designed as an adult learning environment, where discussions are at a mature level and self-motivation is essential. Very occasionally, course content may not be suitable for under-18s. Course descriptions will clearly state if this is the case.</w:t>
      </w:r>
    </w:p>
    <w:p w14:paraId="6FE0964A" w14:textId="123F72D3" w:rsidR="5CE300CC" w:rsidRDefault="5CE300CC" w:rsidP="0662ED0E">
      <w:pPr>
        <w:pStyle w:val="NoSpacing"/>
      </w:pPr>
      <w:r w:rsidRPr="0662ED0E">
        <w:rPr>
          <w:rFonts w:ascii="Arial" w:eastAsia="Calibri" w:hAnsi="Arial" w:cs="Arial"/>
          <w:sz w:val="24"/>
          <w:szCs w:val="24"/>
        </w:rPr>
        <w:t xml:space="preserve"> </w:t>
      </w:r>
    </w:p>
    <w:p w14:paraId="75CB6DF6" w14:textId="76763874" w:rsidR="5CE300CC" w:rsidRDefault="5CE300CC" w:rsidP="0662ED0E">
      <w:pPr>
        <w:pStyle w:val="NoSpacing"/>
      </w:pPr>
      <w:r w:rsidRPr="0662ED0E">
        <w:rPr>
          <w:rFonts w:ascii="Arial" w:eastAsia="Calibri" w:hAnsi="Arial" w:cs="Arial"/>
          <w:sz w:val="24"/>
          <w:szCs w:val="24"/>
        </w:rPr>
        <w:lastRenderedPageBreak/>
        <w:t>If you are under 18 years of age we need to ask you to supply written permission to participate from your parent or legal guardian. A standard form is available for the purposes of giving permission. The person giving permission will also need to supply an emergency telephone number. We are not able to admit those under the age of 16.</w:t>
      </w:r>
    </w:p>
    <w:p w14:paraId="0DEC863A" w14:textId="41991B46" w:rsidR="5CE300CC" w:rsidRDefault="5CE300CC" w:rsidP="0662ED0E">
      <w:pPr>
        <w:pStyle w:val="NoSpacing"/>
      </w:pPr>
      <w:r w:rsidRPr="0662ED0E">
        <w:rPr>
          <w:rFonts w:ascii="Arial" w:eastAsia="Calibri" w:hAnsi="Arial" w:cs="Arial"/>
          <w:sz w:val="24"/>
          <w:szCs w:val="24"/>
        </w:rPr>
        <w:t xml:space="preserve"> </w:t>
      </w:r>
    </w:p>
    <w:p w14:paraId="6492ADD9" w14:textId="13EEBC90" w:rsidR="5CE300CC" w:rsidRDefault="5CE300CC" w:rsidP="0662ED0E">
      <w:pPr>
        <w:pStyle w:val="NoSpacing"/>
      </w:pPr>
      <w:r w:rsidRPr="0662ED0E">
        <w:rPr>
          <w:rFonts w:ascii="Arial" w:eastAsia="Calibri" w:hAnsi="Arial" w:cs="Arial"/>
          <w:sz w:val="24"/>
          <w:szCs w:val="24"/>
        </w:rPr>
        <w:t>If you are a University of Liverpool under- or post-graduate student, you can take OL courses as extra-curricular modules.</w:t>
      </w:r>
    </w:p>
    <w:p w14:paraId="6B8C3752" w14:textId="4D817F74" w:rsidR="0662ED0E" w:rsidRDefault="0662ED0E" w:rsidP="0662ED0E">
      <w:pPr>
        <w:pStyle w:val="NoSpacing"/>
        <w:rPr>
          <w:rFonts w:ascii="Arial" w:eastAsia="Calibri" w:hAnsi="Arial" w:cs="Arial"/>
          <w:sz w:val="24"/>
          <w:szCs w:val="24"/>
        </w:rPr>
      </w:pPr>
    </w:p>
    <w:p w14:paraId="1A2ADA6F" w14:textId="72B1A761" w:rsidR="00660E37" w:rsidRPr="00F57FA9" w:rsidRDefault="00660E37" w:rsidP="00660E37">
      <w:pPr>
        <w:pStyle w:val="Heading2"/>
      </w:pPr>
      <w:bookmarkStart w:id="146" w:name="_Toc109393923"/>
      <w:bookmarkStart w:id="147" w:name="_Toc138246206"/>
      <w:bookmarkStart w:id="148" w:name="_Toc47456055"/>
      <w:r>
        <w:t>8.3 How to enrol</w:t>
      </w:r>
      <w:bookmarkEnd w:id="146"/>
      <w:bookmarkEnd w:id="147"/>
    </w:p>
    <w:p w14:paraId="790A9835" w14:textId="77777777" w:rsidR="00660E37" w:rsidRPr="00F57FA9" w:rsidRDefault="00660E37" w:rsidP="00B8767B">
      <w:pPr>
        <w:pStyle w:val="NoSpacing"/>
        <w:rPr>
          <w:rFonts w:ascii="Arial" w:hAnsi="Arial" w:cs="Arial"/>
          <w:sz w:val="24"/>
          <w:szCs w:val="24"/>
        </w:rPr>
      </w:pPr>
    </w:p>
    <w:p w14:paraId="6DF543E0" w14:textId="4B13E818" w:rsidR="16752AD1" w:rsidRDefault="16752AD1" w:rsidP="0662ED0E">
      <w:pPr>
        <w:pStyle w:val="NoSpacing"/>
        <w:rPr>
          <w:rFonts w:ascii="Arial" w:eastAsia="Calibri" w:hAnsi="Arial" w:cs="Arial"/>
          <w:sz w:val="24"/>
          <w:szCs w:val="24"/>
        </w:rPr>
      </w:pPr>
      <w:r w:rsidRPr="0662ED0E">
        <w:rPr>
          <w:rFonts w:ascii="Arial" w:eastAsia="Calibri" w:hAnsi="Arial" w:cs="Arial"/>
          <w:sz w:val="24"/>
          <w:szCs w:val="24"/>
        </w:rPr>
        <w:t xml:space="preserve">Please enrol as soon as possible as we operate a ‘first come, first served’ policy.  Except in the case of some free events, you need to enrol in advance of the course start date. </w:t>
      </w:r>
    </w:p>
    <w:p w14:paraId="3CA731BE" w14:textId="28EF50ED" w:rsidR="16752AD1" w:rsidRDefault="16752AD1" w:rsidP="0662ED0E">
      <w:pPr>
        <w:pStyle w:val="NoSpacing"/>
      </w:pPr>
      <w:r w:rsidRPr="0662ED0E">
        <w:rPr>
          <w:rFonts w:ascii="Arial" w:eastAsia="Calibri" w:hAnsi="Arial" w:cs="Arial"/>
          <w:sz w:val="24"/>
          <w:szCs w:val="24"/>
        </w:rPr>
        <w:t xml:space="preserve"> </w:t>
      </w:r>
    </w:p>
    <w:p w14:paraId="359C879B" w14:textId="0AC96892" w:rsidR="16752AD1" w:rsidRDefault="16752AD1" w:rsidP="0662ED0E">
      <w:pPr>
        <w:pStyle w:val="NoSpacing"/>
        <w:rPr>
          <w:rFonts w:ascii="Arial" w:eastAsia="Calibri" w:hAnsi="Arial" w:cs="Arial"/>
          <w:sz w:val="24"/>
          <w:szCs w:val="24"/>
        </w:rPr>
      </w:pPr>
      <w:r w:rsidRPr="0662ED0E">
        <w:rPr>
          <w:rFonts w:ascii="Arial" w:eastAsia="Calibri" w:hAnsi="Arial" w:cs="Arial"/>
          <w:sz w:val="24"/>
          <w:szCs w:val="24"/>
        </w:rPr>
        <w:t xml:space="preserve">All our enrolment takes place online.  Visit our website at </w:t>
      </w:r>
      <w:r w:rsidRPr="0662ED0E">
        <w:rPr>
          <w:rFonts w:ascii="Arial" w:eastAsia="Arial" w:hAnsi="Arial" w:cs="Arial"/>
          <w:color w:val="0000FF"/>
          <w:sz w:val="24"/>
          <w:szCs w:val="24"/>
          <w:u w:val="single"/>
        </w:rPr>
        <w:t xml:space="preserve">https://www.liverpool.ac.uk/languages/open-languages/ </w:t>
      </w:r>
      <w:r w:rsidRPr="0662ED0E">
        <w:rPr>
          <w:rFonts w:ascii="Arial" w:eastAsia="Calibri" w:hAnsi="Arial" w:cs="Arial"/>
          <w:sz w:val="24"/>
          <w:szCs w:val="24"/>
        </w:rPr>
        <w:t xml:space="preserve">and follow the link to browse the languages on offer and book courses.  </w:t>
      </w:r>
    </w:p>
    <w:p w14:paraId="70F82B4D" w14:textId="4ECBD776" w:rsidR="16752AD1" w:rsidRDefault="16752AD1" w:rsidP="5D5DEA3D">
      <w:pPr>
        <w:pStyle w:val="NoSpacing"/>
        <w:rPr>
          <w:rFonts w:ascii="Arial" w:eastAsia="Calibri" w:hAnsi="Arial" w:cs="Arial"/>
          <w:sz w:val="24"/>
          <w:szCs w:val="24"/>
        </w:rPr>
      </w:pPr>
    </w:p>
    <w:p w14:paraId="34A3208D" w14:textId="536A9DFE" w:rsidR="16752AD1" w:rsidRDefault="16752AD1" w:rsidP="0662ED0E">
      <w:pPr>
        <w:pStyle w:val="NoSpacing"/>
      </w:pPr>
      <w:r w:rsidRPr="0662ED0E">
        <w:rPr>
          <w:rFonts w:ascii="Arial" w:eastAsia="Calibri" w:hAnsi="Arial" w:cs="Arial"/>
          <w:sz w:val="24"/>
          <w:szCs w:val="24"/>
        </w:rPr>
        <w:t xml:space="preserve">For security reasons, we are not able to accept paper enrolments either in person or by post, and we are unable to accept cash or cheques.  </w:t>
      </w:r>
    </w:p>
    <w:p w14:paraId="65369E63" w14:textId="5C969E5F" w:rsidR="0662ED0E" w:rsidRDefault="0662ED0E" w:rsidP="0662ED0E">
      <w:pPr>
        <w:pStyle w:val="NoSpacing"/>
        <w:rPr>
          <w:rFonts w:ascii="Arial" w:eastAsia="Calibri" w:hAnsi="Arial" w:cs="Arial"/>
          <w:sz w:val="24"/>
          <w:szCs w:val="24"/>
        </w:rPr>
      </w:pPr>
    </w:p>
    <w:p w14:paraId="4C145A19" w14:textId="04622E06" w:rsidR="00660E37" w:rsidRPr="00F57FA9" w:rsidRDefault="00660E37" w:rsidP="00660E37">
      <w:pPr>
        <w:pStyle w:val="Heading2"/>
      </w:pPr>
      <w:bookmarkStart w:id="149" w:name="_Toc109393924"/>
      <w:bookmarkStart w:id="150" w:name="_Toc138246207"/>
      <w:r>
        <w:t>8.4 Registration</w:t>
      </w:r>
      <w:bookmarkEnd w:id="148"/>
      <w:bookmarkEnd w:id="149"/>
      <w:bookmarkEnd w:id="150"/>
    </w:p>
    <w:p w14:paraId="43D15EB4" w14:textId="77777777" w:rsidR="00660E37" w:rsidRPr="00F57FA9" w:rsidRDefault="00660E37" w:rsidP="00B8767B">
      <w:pPr>
        <w:pStyle w:val="NoSpacing"/>
        <w:rPr>
          <w:rFonts w:ascii="Arial" w:hAnsi="Arial" w:cs="Arial"/>
          <w:sz w:val="24"/>
          <w:szCs w:val="24"/>
        </w:rPr>
      </w:pPr>
    </w:p>
    <w:p w14:paraId="522AEF43" w14:textId="77777777" w:rsidR="00660E37" w:rsidRPr="00F57FA9" w:rsidRDefault="00660E37" w:rsidP="00B8767B">
      <w:pPr>
        <w:pStyle w:val="NoSpacing"/>
        <w:rPr>
          <w:rFonts w:ascii="Arial" w:eastAsia="Calibri" w:hAnsi="Arial" w:cs="Arial"/>
          <w:sz w:val="24"/>
          <w:szCs w:val="24"/>
          <w:lang w:eastAsia="en-GB"/>
        </w:rPr>
      </w:pPr>
      <w:r w:rsidRPr="00F57FA9">
        <w:rPr>
          <w:rFonts w:ascii="Arial" w:eastAsia="Calibri" w:hAnsi="Arial" w:cs="Arial"/>
          <w:sz w:val="24"/>
          <w:szCs w:val="24"/>
          <w:lang w:eastAsia="en-GB"/>
        </w:rPr>
        <w:t xml:space="preserve">We cannot register you onto a </w:t>
      </w:r>
      <w:r>
        <w:rPr>
          <w:rFonts w:ascii="Arial" w:eastAsia="Calibri" w:hAnsi="Arial" w:cs="Arial"/>
          <w:sz w:val="24"/>
          <w:szCs w:val="24"/>
          <w:lang w:eastAsia="en-GB"/>
        </w:rPr>
        <w:t>course</w:t>
      </w:r>
      <w:r w:rsidRPr="00F57FA9">
        <w:rPr>
          <w:rFonts w:ascii="Arial" w:eastAsia="Calibri" w:hAnsi="Arial" w:cs="Arial"/>
          <w:sz w:val="24"/>
          <w:szCs w:val="24"/>
          <w:lang w:eastAsia="en-GB"/>
        </w:rPr>
        <w:t xml:space="preserve"> unless you fully complete the online enrolment form and have paid the appropriate fee via our online store. </w:t>
      </w:r>
    </w:p>
    <w:p w14:paraId="7CB586C8" w14:textId="3F1C2FFC" w:rsidR="00660E37" w:rsidRPr="00F57FA9" w:rsidRDefault="00660E37" w:rsidP="00660E37">
      <w:pPr>
        <w:pStyle w:val="Heading2"/>
      </w:pPr>
      <w:bookmarkStart w:id="151" w:name="_Toc47456053"/>
      <w:bookmarkStart w:id="152" w:name="_Toc109393925"/>
      <w:bookmarkStart w:id="153" w:name="_Toc138246208"/>
      <w:r>
        <w:t>8.5 Fees</w:t>
      </w:r>
      <w:bookmarkEnd w:id="151"/>
      <w:bookmarkEnd w:id="152"/>
      <w:bookmarkEnd w:id="153"/>
    </w:p>
    <w:p w14:paraId="5B00A0CA" w14:textId="77777777" w:rsidR="00660E37" w:rsidRPr="00F57FA9" w:rsidRDefault="00660E37" w:rsidP="00B8767B">
      <w:pPr>
        <w:pStyle w:val="NoSpacing"/>
        <w:rPr>
          <w:rFonts w:ascii="Arial" w:hAnsi="Arial" w:cs="Arial"/>
          <w:sz w:val="24"/>
          <w:szCs w:val="24"/>
          <w:lang w:eastAsia="en-GB"/>
        </w:rPr>
      </w:pPr>
    </w:p>
    <w:p w14:paraId="5EE7E0E1" w14:textId="77777777" w:rsidR="00C916C0" w:rsidRDefault="00C916C0" w:rsidP="00C916C0">
      <w:pPr>
        <w:pStyle w:val="NoSpacing"/>
        <w:rPr>
          <w:rFonts w:ascii="Arial" w:hAnsi="Arial" w:cs="Arial"/>
          <w:sz w:val="24"/>
          <w:szCs w:val="24"/>
          <w:lang w:eastAsia="en-GB"/>
        </w:rPr>
      </w:pPr>
      <w:bookmarkStart w:id="154" w:name="_Hlk47523979"/>
      <w:r>
        <w:rPr>
          <w:rFonts w:ascii="Arial" w:hAnsi="Arial" w:cs="Arial"/>
          <w:sz w:val="24"/>
          <w:szCs w:val="24"/>
          <w:lang w:eastAsia="en-GB"/>
        </w:rPr>
        <w:t>Fee details are included in each course description.</w:t>
      </w:r>
    </w:p>
    <w:p w14:paraId="00AB0D15" w14:textId="77777777" w:rsidR="00C916C0" w:rsidRDefault="00C916C0" w:rsidP="00C916C0">
      <w:pPr>
        <w:pStyle w:val="NoSpacing"/>
        <w:rPr>
          <w:rFonts w:ascii="Arial" w:hAnsi="Arial" w:cs="Arial"/>
          <w:sz w:val="24"/>
          <w:szCs w:val="24"/>
          <w:lang w:eastAsia="en-GB"/>
        </w:rPr>
      </w:pPr>
    </w:p>
    <w:p w14:paraId="3D217CFA" w14:textId="77777777" w:rsidR="00C916C0" w:rsidRDefault="00C916C0" w:rsidP="00C916C0">
      <w:pPr>
        <w:pStyle w:val="NoSpacing"/>
        <w:rPr>
          <w:rFonts w:ascii="Arial" w:hAnsi="Arial" w:cs="Arial"/>
          <w:sz w:val="24"/>
          <w:szCs w:val="24"/>
          <w:lang w:eastAsia="en-GB"/>
        </w:rPr>
      </w:pPr>
      <w:r>
        <w:rPr>
          <w:rFonts w:ascii="Arial" w:hAnsi="Arial" w:cs="Arial"/>
          <w:sz w:val="24"/>
          <w:szCs w:val="24"/>
          <w:lang w:eastAsia="en-GB"/>
        </w:rPr>
        <w:t>Standard course fee: this applies by default where evidence of eligibility for a concessionary fee cannot be provided.</w:t>
      </w:r>
    </w:p>
    <w:p w14:paraId="48C44BF4" w14:textId="77777777" w:rsidR="00C916C0" w:rsidRDefault="00C916C0" w:rsidP="00C916C0">
      <w:pPr>
        <w:pStyle w:val="NoSpacing"/>
        <w:rPr>
          <w:rFonts w:ascii="Arial" w:hAnsi="Arial" w:cs="Arial"/>
          <w:sz w:val="24"/>
          <w:szCs w:val="24"/>
          <w:lang w:eastAsia="en-GB"/>
        </w:rPr>
      </w:pPr>
    </w:p>
    <w:p w14:paraId="2DA2995F" w14:textId="77777777" w:rsidR="00C916C0" w:rsidRDefault="00C916C0" w:rsidP="00C916C0">
      <w:pPr>
        <w:pStyle w:val="NoSpacing"/>
        <w:rPr>
          <w:rFonts w:ascii="Arial" w:hAnsi="Arial" w:cs="Arial"/>
          <w:sz w:val="24"/>
          <w:szCs w:val="24"/>
          <w:lang w:eastAsia="en-GB"/>
        </w:rPr>
      </w:pPr>
      <w:r>
        <w:rPr>
          <w:rFonts w:ascii="Arial" w:hAnsi="Arial" w:cs="Arial"/>
          <w:sz w:val="24"/>
          <w:szCs w:val="24"/>
          <w:lang w:eastAsia="en-GB"/>
        </w:rPr>
        <w:t>Concessionary fee: this applies if you receive (or you are an unwaged dependent on someone that receives) one of the following UK means-tested benefits, or if you receive a University of Liverpool means-tested or income-related bursary: -</w:t>
      </w:r>
    </w:p>
    <w:p w14:paraId="51E2A129" w14:textId="77777777" w:rsidR="00C916C0" w:rsidRDefault="00C916C0" w:rsidP="00C916C0">
      <w:pPr>
        <w:pStyle w:val="NoSpacing"/>
        <w:rPr>
          <w:rFonts w:ascii="Arial" w:hAnsi="Arial" w:cs="Arial"/>
          <w:sz w:val="24"/>
          <w:szCs w:val="24"/>
          <w:lang w:eastAsia="en-GB"/>
        </w:rPr>
      </w:pPr>
    </w:p>
    <w:p w14:paraId="7E4D7EF4" w14:textId="77777777" w:rsidR="00C916C0" w:rsidRDefault="00C916C0" w:rsidP="00C916C0">
      <w:pPr>
        <w:pStyle w:val="NoSpacing"/>
        <w:numPr>
          <w:ilvl w:val="0"/>
          <w:numId w:val="17"/>
        </w:numPr>
        <w:rPr>
          <w:rFonts w:ascii="Arial" w:hAnsi="Arial" w:cs="Arial"/>
          <w:sz w:val="24"/>
          <w:szCs w:val="24"/>
          <w:lang w:eastAsia="en-GB"/>
        </w:rPr>
      </w:pPr>
      <w:r>
        <w:rPr>
          <w:rFonts w:ascii="Arial" w:hAnsi="Arial" w:cs="Arial"/>
          <w:sz w:val="24"/>
          <w:szCs w:val="24"/>
          <w:lang w:eastAsia="en-GB"/>
        </w:rPr>
        <w:t>Universal Credit</w:t>
      </w:r>
    </w:p>
    <w:p w14:paraId="7E0C4767" w14:textId="77777777" w:rsidR="00C916C0" w:rsidRDefault="00C916C0" w:rsidP="00C916C0">
      <w:pPr>
        <w:pStyle w:val="NoSpacing"/>
        <w:numPr>
          <w:ilvl w:val="0"/>
          <w:numId w:val="17"/>
        </w:numPr>
        <w:rPr>
          <w:rFonts w:ascii="Arial" w:hAnsi="Arial" w:cs="Arial"/>
          <w:sz w:val="24"/>
          <w:szCs w:val="24"/>
          <w:lang w:eastAsia="en-GB"/>
        </w:rPr>
      </w:pPr>
      <w:r>
        <w:rPr>
          <w:rFonts w:ascii="Arial" w:hAnsi="Arial" w:cs="Arial"/>
          <w:sz w:val="24"/>
          <w:szCs w:val="24"/>
          <w:lang w:eastAsia="en-GB"/>
        </w:rPr>
        <w:t>Pension credit</w:t>
      </w:r>
    </w:p>
    <w:p w14:paraId="381C48DC" w14:textId="77777777" w:rsidR="00C916C0" w:rsidRDefault="00C916C0" w:rsidP="00C916C0">
      <w:pPr>
        <w:pStyle w:val="NoSpacing"/>
        <w:numPr>
          <w:ilvl w:val="0"/>
          <w:numId w:val="17"/>
        </w:numPr>
        <w:rPr>
          <w:rFonts w:ascii="Arial" w:hAnsi="Arial" w:cs="Arial"/>
          <w:sz w:val="24"/>
          <w:szCs w:val="24"/>
          <w:lang w:eastAsia="en-GB"/>
        </w:rPr>
      </w:pPr>
      <w:r>
        <w:rPr>
          <w:rFonts w:ascii="Arial" w:hAnsi="Arial" w:cs="Arial"/>
          <w:sz w:val="24"/>
          <w:szCs w:val="24"/>
          <w:lang w:eastAsia="en-GB"/>
        </w:rPr>
        <w:t>Council Tax Reduction (Please note that this is different to Council Tax discounts, exemptions and disregards)</w:t>
      </w:r>
    </w:p>
    <w:p w14:paraId="3023DEF0" w14:textId="77777777" w:rsidR="00C916C0" w:rsidRDefault="00C916C0" w:rsidP="00C916C0">
      <w:pPr>
        <w:pStyle w:val="NoSpacing"/>
        <w:numPr>
          <w:ilvl w:val="0"/>
          <w:numId w:val="17"/>
        </w:numPr>
        <w:rPr>
          <w:rFonts w:ascii="Arial" w:hAnsi="Arial" w:cs="Arial"/>
          <w:sz w:val="24"/>
          <w:szCs w:val="24"/>
          <w:lang w:eastAsia="en-GB"/>
        </w:rPr>
      </w:pPr>
      <w:r>
        <w:rPr>
          <w:rFonts w:ascii="Arial" w:hAnsi="Arial" w:cs="Arial"/>
          <w:sz w:val="24"/>
          <w:szCs w:val="24"/>
          <w:lang w:eastAsia="en-GB"/>
        </w:rPr>
        <w:t>Income-related Employment and Support Allowance</w:t>
      </w:r>
    </w:p>
    <w:p w14:paraId="6B2C6DCF" w14:textId="77777777" w:rsidR="00C916C0" w:rsidRDefault="00C916C0" w:rsidP="00C916C0">
      <w:pPr>
        <w:pStyle w:val="NoSpacing"/>
        <w:numPr>
          <w:ilvl w:val="0"/>
          <w:numId w:val="17"/>
        </w:numPr>
        <w:rPr>
          <w:rFonts w:ascii="Arial" w:hAnsi="Arial" w:cs="Arial"/>
          <w:sz w:val="24"/>
          <w:szCs w:val="24"/>
          <w:lang w:eastAsia="en-GB"/>
        </w:rPr>
      </w:pPr>
      <w:r>
        <w:rPr>
          <w:rFonts w:ascii="Arial" w:hAnsi="Arial" w:cs="Arial"/>
          <w:sz w:val="24"/>
          <w:szCs w:val="24"/>
          <w:lang w:eastAsia="en-GB"/>
        </w:rPr>
        <w:t>Income Support</w:t>
      </w:r>
    </w:p>
    <w:p w14:paraId="227D8920" w14:textId="77777777" w:rsidR="00C916C0" w:rsidRDefault="00C916C0" w:rsidP="00C916C0">
      <w:pPr>
        <w:pStyle w:val="NoSpacing"/>
        <w:numPr>
          <w:ilvl w:val="0"/>
          <w:numId w:val="17"/>
        </w:numPr>
        <w:rPr>
          <w:rFonts w:ascii="Arial" w:hAnsi="Arial" w:cs="Arial"/>
          <w:sz w:val="24"/>
          <w:szCs w:val="24"/>
          <w:lang w:eastAsia="en-GB"/>
        </w:rPr>
      </w:pPr>
      <w:r>
        <w:rPr>
          <w:rFonts w:ascii="Arial" w:hAnsi="Arial" w:cs="Arial"/>
          <w:sz w:val="24"/>
          <w:szCs w:val="24"/>
          <w:lang w:eastAsia="en-GB"/>
        </w:rPr>
        <w:t>Housing Benefit</w:t>
      </w:r>
    </w:p>
    <w:p w14:paraId="45024BE5" w14:textId="77777777" w:rsidR="00C916C0" w:rsidRDefault="00C916C0" w:rsidP="00C916C0">
      <w:pPr>
        <w:pStyle w:val="NoSpacing"/>
        <w:numPr>
          <w:ilvl w:val="0"/>
          <w:numId w:val="17"/>
        </w:numPr>
        <w:rPr>
          <w:rFonts w:ascii="Arial" w:hAnsi="Arial" w:cs="Arial"/>
          <w:sz w:val="24"/>
          <w:szCs w:val="24"/>
          <w:lang w:eastAsia="en-GB"/>
        </w:rPr>
      </w:pPr>
      <w:r>
        <w:rPr>
          <w:rFonts w:ascii="Arial" w:hAnsi="Arial" w:cs="Arial"/>
          <w:sz w:val="24"/>
          <w:szCs w:val="24"/>
          <w:lang w:eastAsia="en-GB"/>
        </w:rPr>
        <w:t>Working Tax credit</w:t>
      </w:r>
    </w:p>
    <w:p w14:paraId="04265DAC" w14:textId="77777777" w:rsidR="00C916C0" w:rsidRDefault="00C916C0" w:rsidP="00C916C0">
      <w:pPr>
        <w:pStyle w:val="NoSpacing"/>
        <w:numPr>
          <w:ilvl w:val="0"/>
          <w:numId w:val="17"/>
        </w:numPr>
        <w:rPr>
          <w:rFonts w:ascii="Arial" w:hAnsi="Arial" w:cs="Arial"/>
          <w:sz w:val="24"/>
          <w:szCs w:val="24"/>
          <w:lang w:eastAsia="en-GB"/>
        </w:rPr>
      </w:pPr>
      <w:r>
        <w:rPr>
          <w:rFonts w:ascii="Arial" w:hAnsi="Arial" w:cs="Arial"/>
          <w:sz w:val="24"/>
          <w:szCs w:val="24"/>
          <w:lang w:eastAsia="en-GB"/>
        </w:rPr>
        <w:t>Child Tax credit </w:t>
      </w:r>
    </w:p>
    <w:p w14:paraId="4EE43BEB" w14:textId="77777777" w:rsidR="00C916C0" w:rsidRDefault="00C916C0" w:rsidP="00C916C0">
      <w:pPr>
        <w:pStyle w:val="NoSpacing"/>
        <w:ind w:left="720"/>
        <w:rPr>
          <w:rFonts w:ascii="Arial" w:hAnsi="Arial" w:cs="Arial"/>
          <w:sz w:val="24"/>
          <w:szCs w:val="24"/>
          <w:lang w:eastAsia="en-GB"/>
        </w:rPr>
      </w:pPr>
    </w:p>
    <w:p w14:paraId="24DB7533" w14:textId="77777777" w:rsidR="00C916C0" w:rsidRDefault="00C916C0" w:rsidP="00C916C0">
      <w:pPr>
        <w:pStyle w:val="NoSpacing"/>
        <w:rPr>
          <w:rFonts w:ascii="Arial" w:hAnsi="Arial" w:cs="Arial"/>
          <w:sz w:val="24"/>
          <w:szCs w:val="24"/>
          <w:lang w:eastAsia="en-GB"/>
        </w:rPr>
      </w:pPr>
      <w:r>
        <w:rPr>
          <w:rFonts w:ascii="Arial" w:hAnsi="Arial" w:cs="Arial"/>
          <w:sz w:val="24"/>
          <w:szCs w:val="24"/>
          <w:lang w:eastAsia="en-GB"/>
        </w:rPr>
        <w:lastRenderedPageBreak/>
        <w:t>Proof of entitlement to a concession will be requested each time you enrol. Concessionary fees are available due to the generous support of the John Hamilton Bequest. </w:t>
      </w:r>
    </w:p>
    <w:p w14:paraId="122BDC4E" w14:textId="77777777" w:rsidR="00C916C0" w:rsidRDefault="00C916C0" w:rsidP="00C916C0">
      <w:pPr>
        <w:pStyle w:val="NoSpacing"/>
        <w:rPr>
          <w:rFonts w:ascii="Arial" w:hAnsi="Arial" w:cs="Arial"/>
          <w:sz w:val="24"/>
          <w:szCs w:val="24"/>
          <w:lang w:eastAsia="en-GB"/>
        </w:rPr>
      </w:pPr>
    </w:p>
    <w:p w14:paraId="37AF4758" w14:textId="77777777" w:rsidR="00C916C0" w:rsidRDefault="00C916C0" w:rsidP="00C916C0">
      <w:pPr>
        <w:pStyle w:val="NoSpacing"/>
        <w:rPr>
          <w:rFonts w:ascii="Arial" w:hAnsi="Arial" w:cs="Arial"/>
          <w:sz w:val="24"/>
          <w:szCs w:val="24"/>
          <w:lang w:eastAsia="en-GB"/>
        </w:rPr>
      </w:pPr>
      <w:r>
        <w:rPr>
          <w:rFonts w:ascii="Arial" w:hAnsi="Arial" w:cs="Arial"/>
          <w:sz w:val="24"/>
          <w:szCs w:val="24"/>
          <w:lang w:eastAsia="en-GB"/>
        </w:rPr>
        <w:t>Please note that we are unable to offer concessionary fees to those who receive non-means tested benefits (such as PIP/disability living allowance, new-style Job Seekers Allowance, careers/attendance allowances or contribution-based allowances).</w:t>
      </w:r>
    </w:p>
    <w:p w14:paraId="189BC8F8" w14:textId="77777777" w:rsidR="00660E37" w:rsidRPr="00F57FA9" w:rsidRDefault="00660E37" w:rsidP="00B8767B">
      <w:pPr>
        <w:pStyle w:val="NoSpacing"/>
        <w:rPr>
          <w:rFonts w:ascii="Arial" w:hAnsi="Arial" w:cs="Arial"/>
          <w:sz w:val="24"/>
          <w:szCs w:val="24"/>
          <w:lang w:eastAsia="en-GB"/>
        </w:rPr>
      </w:pPr>
    </w:p>
    <w:p w14:paraId="2B798F16" w14:textId="77777777" w:rsidR="00660E37" w:rsidRPr="00F57FA9" w:rsidRDefault="00660E37" w:rsidP="00B8767B">
      <w:pPr>
        <w:pStyle w:val="NoSpacing"/>
        <w:rPr>
          <w:rFonts w:ascii="Arial" w:hAnsi="Arial" w:cs="Arial"/>
          <w:sz w:val="24"/>
          <w:szCs w:val="24"/>
          <w:lang w:eastAsia="en-GB"/>
        </w:rPr>
      </w:pPr>
      <w:r w:rsidRPr="00F57FA9">
        <w:rPr>
          <w:rFonts w:ascii="Arial" w:hAnsi="Arial" w:cs="Arial"/>
          <w:sz w:val="24"/>
          <w:szCs w:val="24"/>
          <w:lang w:eastAsia="en-GB"/>
        </w:rPr>
        <w:t>Any additional course costs, such as books, trips or entrance fees, are clearly indicated in course descriptions on our website.</w:t>
      </w:r>
      <w:r>
        <w:rPr>
          <w:rFonts w:ascii="Arial" w:hAnsi="Arial" w:cs="Arial"/>
          <w:sz w:val="24"/>
          <w:szCs w:val="24"/>
          <w:lang w:eastAsia="en-GB"/>
        </w:rPr>
        <w:t xml:space="preserve"> Please note most OL courses require the purchase of a text book. </w:t>
      </w:r>
    </w:p>
    <w:p w14:paraId="71731349" w14:textId="77777777" w:rsidR="00660E37" w:rsidRPr="00F57FA9" w:rsidRDefault="00660E37" w:rsidP="00B8767B">
      <w:pPr>
        <w:pStyle w:val="NoSpacing"/>
        <w:rPr>
          <w:rFonts w:ascii="Arial" w:hAnsi="Arial" w:cs="Arial"/>
          <w:sz w:val="24"/>
          <w:szCs w:val="24"/>
          <w:lang w:eastAsia="en-GB"/>
        </w:rPr>
      </w:pPr>
    </w:p>
    <w:p w14:paraId="3218B134" w14:textId="50E2BDB2" w:rsidR="00660E37" w:rsidRPr="00F57FA9" w:rsidRDefault="19FEFF92" w:rsidP="0662ED0E">
      <w:pPr>
        <w:rPr>
          <w:rFonts w:ascii="Arial" w:hAnsi="Arial" w:cs="Arial"/>
          <w:sz w:val="24"/>
          <w:szCs w:val="24"/>
          <w:lang w:eastAsia="en-GB"/>
        </w:rPr>
      </w:pPr>
      <w:r w:rsidRPr="0662ED0E">
        <w:rPr>
          <w:rFonts w:ascii="Arial" w:eastAsia="Arial" w:hAnsi="Arial" w:cs="Arial"/>
          <w:color w:val="000000" w:themeColor="text1"/>
          <w:sz w:val="24"/>
          <w:szCs w:val="24"/>
        </w:rPr>
        <w:t xml:space="preserve">Please note these fees apply to OL courses only, and do not apply to Continuing Education courses administered by CE. Please refer to the separate </w:t>
      </w:r>
      <w:hyperlink r:id="rId100">
        <w:r w:rsidRPr="0662ED0E">
          <w:rPr>
            <w:rStyle w:val="Hyperlink"/>
            <w:rFonts w:ascii="Arial" w:eastAsia="Arial" w:hAnsi="Arial" w:cs="Arial"/>
            <w:sz w:val="24"/>
            <w:szCs w:val="24"/>
          </w:rPr>
          <w:t>Continuing Education Terms and Conditions</w:t>
        </w:r>
      </w:hyperlink>
      <w:r w:rsidRPr="0662ED0E">
        <w:rPr>
          <w:rFonts w:ascii="Arial" w:eastAsia="Arial" w:hAnsi="Arial" w:cs="Arial"/>
          <w:color w:val="000000" w:themeColor="text1"/>
          <w:sz w:val="24"/>
          <w:szCs w:val="24"/>
        </w:rPr>
        <w:t xml:space="preserve"> for these courses.  </w:t>
      </w:r>
      <w:r w:rsidRPr="0662ED0E">
        <w:rPr>
          <w:rFonts w:ascii="Arial" w:eastAsia="Arial" w:hAnsi="Arial" w:cs="Arial"/>
          <w:sz w:val="24"/>
          <w:szCs w:val="24"/>
        </w:rPr>
        <w:t xml:space="preserve"> </w:t>
      </w:r>
    </w:p>
    <w:bookmarkEnd w:id="154"/>
    <w:p w14:paraId="7852F0C1" w14:textId="77777777" w:rsidR="00660E37" w:rsidRPr="00F57FA9" w:rsidRDefault="00660E37" w:rsidP="00B8767B">
      <w:pPr>
        <w:pStyle w:val="NoSpacing"/>
        <w:rPr>
          <w:rFonts w:ascii="Arial" w:hAnsi="Arial" w:cs="Arial"/>
          <w:b/>
          <w:bCs/>
          <w:sz w:val="24"/>
          <w:szCs w:val="24"/>
        </w:rPr>
      </w:pPr>
      <w:r w:rsidRPr="00F57FA9">
        <w:rPr>
          <w:rFonts w:ascii="Arial" w:hAnsi="Arial" w:cs="Arial"/>
          <w:sz w:val="24"/>
          <w:szCs w:val="24"/>
          <w:lang w:eastAsia="en-GB"/>
        </w:rPr>
        <w:t xml:space="preserve">Postgraduate students who are taking </w:t>
      </w:r>
      <w:r>
        <w:rPr>
          <w:rFonts w:ascii="Arial" w:hAnsi="Arial" w:cs="Arial"/>
          <w:sz w:val="24"/>
          <w:szCs w:val="24"/>
          <w:lang w:eastAsia="en-GB"/>
        </w:rPr>
        <w:t>OL</w:t>
      </w:r>
      <w:r w:rsidRPr="00F57FA9">
        <w:rPr>
          <w:rFonts w:ascii="Arial" w:hAnsi="Arial" w:cs="Arial"/>
          <w:sz w:val="24"/>
          <w:szCs w:val="24"/>
          <w:lang w:eastAsia="en-GB"/>
        </w:rPr>
        <w:t xml:space="preserve"> modules to support their programme are not entitled to free courses and are required to pay the concessionary course fee</w:t>
      </w:r>
      <w:r>
        <w:rPr>
          <w:rFonts w:ascii="Arial" w:hAnsi="Arial" w:cs="Arial"/>
          <w:sz w:val="24"/>
          <w:szCs w:val="24"/>
          <w:lang w:eastAsia="en-GB"/>
        </w:rPr>
        <w:t>.  I</w:t>
      </w:r>
      <w:r w:rsidRPr="00F57FA9">
        <w:rPr>
          <w:rFonts w:ascii="Arial" w:hAnsi="Arial" w:cs="Arial"/>
          <w:sz w:val="24"/>
          <w:szCs w:val="24"/>
          <w:lang w:eastAsia="en-GB"/>
        </w:rPr>
        <w:t>f the fee is to be paid by your main teaching/research department</w:t>
      </w:r>
      <w:r>
        <w:rPr>
          <w:rFonts w:ascii="Arial" w:hAnsi="Arial" w:cs="Arial"/>
          <w:sz w:val="24"/>
          <w:szCs w:val="24"/>
          <w:lang w:eastAsia="en-GB"/>
        </w:rPr>
        <w:t xml:space="preserve"> then</w:t>
      </w:r>
      <w:r w:rsidRPr="00F57FA9">
        <w:rPr>
          <w:rFonts w:ascii="Arial" w:hAnsi="Arial" w:cs="Arial"/>
          <w:sz w:val="24"/>
          <w:szCs w:val="24"/>
          <w:lang w:eastAsia="en-GB"/>
        </w:rPr>
        <w:t xml:space="preserve"> please </w:t>
      </w:r>
      <w:hyperlink r:id="rId101" w:history="1">
        <w:r w:rsidRPr="00405753">
          <w:rPr>
            <w:rStyle w:val="Hyperlink"/>
            <w:rFonts w:ascii="Arial" w:hAnsi="Arial" w:cs="Arial"/>
            <w:sz w:val="24"/>
            <w:szCs w:val="24"/>
            <w:lang w:eastAsia="en-GB"/>
          </w:rPr>
          <w:t>contact us</w:t>
        </w:r>
      </w:hyperlink>
      <w:r w:rsidRPr="00F57FA9">
        <w:rPr>
          <w:rFonts w:ascii="Arial" w:hAnsi="Arial" w:cs="Arial"/>
          <w:sz w:val="24"/>
          <w:szCs w:val="24"/>
          <w:lang w:eastAsia="en-GB"/>
        </w:rPr>
        <w:t xml:space="preserve"> to arrange this. </w:t>
      </w:r>
    </w:p>
    <w:p w14:paraId="735D0731" w14:textId="77777777" w:rsidR="00660E37" w:rsidRPr="00F57FA9" w:rsidRDefault="00660E37" w:rsidP="00B8767B">
      <w:pPr>
        <w:pStyle w:val="NoSpacing"/>
        <w:rPr>
          <w:rFonts w:ascii="Arial" w:hAnsi="Arial" w:cs="Arial"/>
          <w:sz w:val="24"/>
          <w:szCs w:val="24"/>
          <w:lang w:eastAsia="en-GB"/>
        </w:rPr>
      </w:pPr>
    </w:p>
    <w:p w14:paraId="52E9D97D" w14:textId="215D207D" w:rsidR="00660E37" w:rsidRPr="0005207E" w:rsidRDefault="00660E37" w:rsidP="00660E37">
      <w:pPr>
        <w:pStyle w:val="Heading2"/>
      </w:pPr>
      <w:bookmarkStart w:id="155" w:name="_Toc109393926"/>
      <w:bookmarkStart w:id="156" w:name="_Toc138246209"/>
      <w:r>
        <w:t>8.6 Fees for assessment</w:t>
      </w:r>
      <w:bookmarkEnd w:id="155"/>
      <w:bookmarkEnd w:id="156"/>
    </w:p>
    <w:p w14:paraId="70495F75" w14:textId="77777777" w:rsidR="00660E37" w:rsidRPr="00F57FA9" w:rsidRDefault="00660E37" w:rsidP="00B8767B">
      <w:pPr>
        <w:pStyle w:val="NoSpacing"/>
        <w:rPr>
          <w:rFonts w:ascii="Arial" w:hAnsi="Arial" w:cs="Arial"/>
          <w:sz w:val="24"/>
          <w:szCs w:val="24"/>
        </w:rPr>
      </w:pPr>
    </w:p>
    <w:p w14:paraId="0CF655D5" w14:textId="683C8A51" w:rsidR="5E864905" w:rsidRDefault="5E864905">
      <w:r w:rsidRPr="0662ED0E">
        <w:rPr>
          <w:rFonts w:ascii="Arial" w:eastAsia="Arial" w:hAnsi="Arial" w:cs="Arial"/>
          <w:sz w:val="24"/>
          <w:szCs w:val="24"/>
        </w:rPr>
        <w:t xml:space="preserve">Open Languages extracurricular modules are not eligible for University credits, and do not contribute towards any award.  However, regular formative assessment and feedback is undertaken to allow students and tutors to measure and discuss progress. </w:t>
      </w:r>
    </w:p>
    <w:p w14:paraId="4343E8E8" w14:textId="6CE552ED" w:rsidR="5E864905" w:rsidRDefault="5E864905">
      <w:r w:rsidRPr="0662ED0E">
        <w:rPr>
          <w:rFonts w:ascii="Arial" w:eastAsia="Arial" w:hAnsi="Arial" w:cs="Arial"/>
          <w:sz w:val="24"/>
          <w:szCs w:val="24"/>
        </w:rPr>
        <w:t xml:space="preserve"> The fee for this assessment is already incorporated into the course fee and is non-refundable even if students decline to participate in assessments, as formative assessment is integral to the course design.  </w:t>
      </w:r>
    </w:p>
    <w:p w14:paraId="0F1E0174" w14:textId="22D7A55A" w:rsidR="5E864905" w:rsidRDefault="5E864905">
      <w:r w:rsidRPr="0662ED0E">
        <w:rPr>
          <w:rFonts w:ascii="Arial" w:eastAsia="Arial" w:hAnsi="Arial" w:cs="Arial"/>
          <w:sz w:val="24"/>
          <w:szCs w:val="24"/>
        </w:rPr>
        <w:t>There are usually 11 weeks of teaching followed by the optional final assessment in the 12</w:t>
      </w:r>
      <w:r w:rsidRPr="0662ED0E">
        <w:rPr>
          <w:rFonts w:ascii="Arial" w:eastAsia="Arial" w:hAnsi="Arial" w:cs="Arial"/>
          <w:sz w:val="24"/>
          <w:szCs w:val="24"/>
          <w:vertAlign w:val="superscript"/>
        </w:rPr>
        <w:t>th</w:t>
      </w:r>
      <w:r w:rsidRPr="0662ED0E">
        <w:rPr>
          <w:rFonts w:ascii="Arial" w:eastAsia="Arial" w:hAnsi="Arial" w:cs="Arial"/>
          <w:sz w:val="24"/>
          <w:szCs w:val="24"/>
        </w:rPr>
        <w:t xml:space="preserve"> week; the cost of the course is the same whether you choose to take the final assessment or not.  </w:t>
      </w:r>
    </w:p>
    <w:p w14:paraId="5FE69475" w14:textId="02873671" w:rsidR="5E864905" w:rsidRDefault="5E864905">
      <w:r w:rsidRPr="0662ED0E">
        <w:rPr>
          <w:rFonts w:ascii="Arial" w:eastAsia="Arial" w:hAnsi="Arial" w:cs="Arial"/>
          <w:sz w:val="24"/>
          <w:szCs w:val="24"/>
        </w:rPr>
        <w:t xml:space="preserve">Although assessments are optional, we do require a certain level of commitment if you wish to progress in your learning.  </w:t>
      </w:r>
    </w:p>
    <w:p w14:paraId="21CD4867" w14:textId="5B0080D8" w:rsidR="5E864905" w:rsidRDefault="5E864905">
      <w:r w:rsidRPr="0662ED0E">
        <w:rPr>
          <w:rFonts w:ascii="Arial" w:eastAsia="Arial" w:hAnsi="Arial" w:cs="Arial"/>
          <w:sz w:val="24"/>
          <w:szCs w:val="24"/>
        </w:rPr>
        <w:t>Shorter ‘taster’ courses do not include assessments.</w:t>
      </w:r>
    </w:p>
    <w:p w14:paraId="63291771" w14:textId="619DF8A8" w:rsidR="0662ED0E" w:rsidRDefault="0662ED0E" w:rsidP="0662ED0E">
      <w:pPr>
        <w:pStyle w:val="NoSpacing"/>
        <w:rPr>
          <w:rFonts w:ascii="Arial" w:hAnsi="Arial" w:cs="Arial"/>
          <w:sz w:val="24"/>
          <w:szCs w:val="24"/>
          <w:lang w:eastAsia="en-GB"/>
        </w:rPr>
      </w:pPr>
    </w:p>
    <w:p w14:paraId="17C469D2" w14:textId="7774750A" w:rsidR="00660E37" w:rsidRPr="0005207E" w:rsidRDefault="00660E37" w:rsidP="00660E37">
      <w:pPr>
        <w:pStyle w:val="Heading2"/>
      </w:pPr>
      <w:bookmarkStart w:id="157" w:name="_Toc47456056"/>
      <w:bookmarkStart w:id="158" w:name="_Toc109393927"/>
      <w:bookmarkStart w:id="159" w:name="_Toc138246210"/>
      <w:r>
        <w:t>8.7 Course cancellations</w:t>
      </w:r>
      <w:bookmarkEnd w:id="157"/>
      <w:bookmarkEnd w:id="158"/>
      <w:bookmarkEnd w:id="159"/>
    </w:p>
    <w:p w14:paraId="393721B5" w14:textId="54DFFF83" w:rsidR="00660E37" w:rsidRPr="00F57FA9" w:rsidRDefault="665D0FF7" w:rsidP="0662ED0E">
      <w:pPr>
        <w:rPr>
          <w:rFonts w:ascii="Arial" w:eastAsia="Arial" w:hAnsi="Arial" w:cs="Arial"/>
          <w:sz w:val="24"/>
          <w:szCs w:val="24"/>
        </w:rPr>
      </w:pPr>
      <w:r w:rsidRPr="0662ED0E">
        <w:rPr>
          <w:rFonts w:ascii="Arial" w:eastAsia="Arial" w:hAnsi="Arial" w:cs="Arial"/>
          <w:sz w:val="24"/>
          <w:szCs w:val="24"/>
        </w:rPr>
        <w:t xml:space="preserve">If a course is full or has to be cancelled, we will always notify you as quickly as possible. Courses require a minimum number of students to run; this can vary by course. Where a course is cancelled by the University due to low numbers, a full </w:t>
      </w:r>
      <w:r w:rsidRPr="0662ED0E">
        <w:rPr>
          <w:rFonts w:ascii="Arial" w:eastAsia="Arial" w:hAnsi="Arial" w:cs="Arial"/>
          <w:sz w:val="24"/>
          <w:szCs w:val="24"/>
        </w:rPr>
        <w:lastRenderedPageBreak/>
        <w:t xml:space="preserve">refund will be issued to the same card that was used to pay the fee. Refunds will be identified on bank and credit/debit card statements as being from the University of Liverpool. OL reserves the right to change a course lecturer or withdraw a course in the event of unforeseen circumstances. </w:t>
      </w:r>
      <w:r w:rsidR="00660E37">
        <w:tab/>
      </w:r>
      <w:r w:rsidRPr="0662ED0E">
        <w:rPr>
          <w:rFonts w:ascii="Arial" w:eastAsia="Arial" w:hAnsi="Arial" w:cs="Arial"/>
          <w:sz w:val="24"/>
          <w:szCs w:val="24"/>
        </w:rPr>
        <w:t xml:space="preserve"> </w:t>
      </w:r>
    </w:p>
    <w:p w14:paraId="487D5CE7" w14:textId="2658974E" w:rsidR="00660E37" w:rsidRPr="00F57FA9" w:rsidRDefault="665D0FF7" w:rsidP="0662ED0E">
      <w:r w:rsidRPr="0662ED0E">
        <w:rPr>
          <w:rFonts w:ascii="Arial" w:eastAsia="Arial" w:hAnsi="Arial" w:cs="Arial"/>
          <w:sz w:val="24"/>
          <w:szCs w:val="24"/>
        </w:rPr>
        <w:t xml:space="preserve">Weekly course meeting dates are normally sequential (unless otherwise stated) but on occasion planned dates may need to be rearranged, postponed or cancelled due to unforeseen or unavoidable circumstances such as staff illness, industrial action or local/government restrictions.  </w:t>
      </w:r>
    </w:p>
    <w:p w14:paraId="296D2A8E" w14:textId="251356AF" w:rsidR="00660E37" w:rsidRPr="00F57FA9" w:rsidRDefault="665D0FF7" w:rsidP="0662ED0E">
      <w:r w:rsidRPr="0662ED0E">
        <w:rPr>
          <w:rFonts w:ascii="Arial" w:eastAsia="Arial" w:hAnsi="Arial" w:cs="Arial"/>
          <w:sz w:val="24"/>
          <w:szCs w:val="24"/>
        </w:rPr>
        <w:t xml:space="preserve">We recommend that you do not purchase any books or other equipment for your course until we have confirmed the course is definitely running. Decisions are usually made around 7 days prior to the course starting. </w:t>
      </w:r>
    </w:p>
    <w:p w14:paraId="139D1D2E" w14:textId="64773F15" w:rsidR="00660E37" w:rsidRPr="00F57FA9" w:rsidRDefault="665D0FF7" w:rsidP="00B8767B">
      <w:pPr>
        <w:pStyle w:val="NoSpacing"/>
        <w:rPr>
          <w:rFonts w:ascii="Arial" w:hAnsi="Arial" w:cs="Arial"/>
          <w:sz w:val="24"/>
          <w:szCs w:val="24"/>
          <w:lang w:eastAsia="en-GB"/>
        </w:rPr>
      </w:pPr>
      <w:r w:rsidRPr="0662ED0E">
        <w:rPr>
          <w:rFonts w:ascii="Arial" w:eastAsia="Arial" w:hAnsi="Arial" w:cs="Arial"/>
          <w:sz w:val="24"/>
          <w:szCs w:val="24"/>
        </w:rPr>
        <w:t xml:space="preserve">More information about circumstances which might occur and that are outside the University’s control are outlined in section </w:t>
      </w:r>
      <w:r w:rsidR="00660E37" w:rsidRPr="0662ED0E">
        <w:rPr>
          <w:rFonts w:ascii="Arial" w:hAnsi="Arial" w:cs="Arial"/>
          <w:sz w:val="24"/>
          <w:szCs w:val="24"/>
          <w:lang w:eastAsia="en-GB"/>
        </w:rPr>
        <w:t>8.19.</w:t>
      </w:r>
    </w:p>
    <w:p w14:paraId="6466DF00" w14:textId="77777777" w:rsidR="00660E37" w:rsidRPr="00F57FA9" w:rsidRDefault="00660E37" w:rsidP="00B8767B">
      <w:pPr>
        <w:pStyle w:val="NoSpacing"/>
        <w:rPr>
          <w:rFonts w:ascii="Arial" w:hAnsi="Arial" w:cs="Arial"/>
          <w:sz w:val="24"/>
          <w:szCs w:val="24"/>
          <w:lang w:eastAsia="en-GB"/>
        </w:rPr>
      </w:pPr>
    </w:p>
    <w:p w14:paraId="5985EF92" w14:textId="2769547D" w:rsidR="00660E37" w:rsidRPr="0005207E" w:rsidRDefault="00660E37" w:rsidP="00660E37">
      <w:pPr>
        <w:pStyle w:val="Heading2"/>
      </w:pPr>
      <w:bookmarkStart w:id="160" w:name="_Toc47456057"/>
      <w:bookmarkStart w:id="161" w:name="_Toc109393928"/>
      <w:bookmarkStart w:id="162" w:name="_Toc138246211"/>
      <w:r>
        <w:t>8.8 Refund request or withdrawal from a course</w:t>
      </w:r>
      <w:bookmarkEnd w:id="160"/>
      <w:bookmarkEnd w:id="161"/>
      <w:bookmarkEnd w:id="162"/>
    </w:p>
    <w:p w14:paraId="02449573" w14:textId="77777777" w:rsidR="00660E37" w:rsidRPr="00F57FA9" w:rsidRDefault="00660E37" w:rsidP="00B8767B">
      <w:pPr>
        <w:pStyle w:val="NoSpacing"/>
        <w:rPr>
          <w:rFonts w:ascii="Arial" w:hAnsi="Arial" w:cs="Arial"/>
          <w:sz w:val="24"/>
          <w:szCs w:val="24"/>
        </w:rPr>
      </w:pPr>
    </w:p>
    <w:p w14:paraId="781DAE17" w14:textId="6312B443" w:rsidR="0C010335" w:rsidRDefault="0C010335">
      <w:r w:rsidRPr="0662ED0E">
        <w:rPr>
          <w:rFonts w:ascii="Arial" w:eastAsia="Arial" w:hAnsi="Arial" w:cs="Arial"/>
          <w:sz w:val="24"/>
          <w:szCs w:val="24"/>
        </w:rPr>
        <w:t xml:space="preserve">If you wish to withdraw from a course, an emailed application for a refund must be sent to </w:t>
      </w:r>
      <w:hyperlink r:id="rId102">
        <w:r w:rsidRPr="0662ED0E">
          <w:rPr>
            <w:rStyle w:val="Hyperlink"/>
            <w:rFonts w:ascii="Arial" w:eastAsia="Arial" w:hAnsi="Arial" w:cs="Arial"/>
            <w:sz w:val="24"/>
            <w:szCs w:val="24"/>
          </w:rPr>
          <w:t>openlang@liverpool.ac.uk</w:t>
        </w:r>
      </w:hyperlink>
      <w:r w:rsidRPr="0662ED0E">
        <w:rPr>
          <w:rFonts w:ascii="Arial" w:eastAsia="Arial" w:hAnsi="Arial" w:cs="Arial"/>
          <w:sz w:val="24"/>
          <w:szCs w:val="24"/>
        </w:rPr>
        <w:t xml:space="preserve"> a minimum of 14 days prior to the course start date. No refunds will be issued after this date. All withdrawal refunds are subject to an administrative charge of 10% of the relevant fee.</w:t>
      </w:r>
    </w:p>
    <w:p w14:paraId="5AC6BCDF" w14:textId="72AA41CA" w:rsidR="0C010335" w:rsidRDefault="0C010335">
      <w:r w:rsidRPr="0662ED0E">
        <w:rPr>
          <w:rFonts w:ascii="Arial" w:eastAsia="Arial" w:hAnsi="Arial" w:cs="Arial"/>
          <w:sz w:val="24"/>
          <w:szCs w:val="24"/>
        </w:rPr>
        <w:t xml:space="preserve"> This does not affect your statutory right to cancel this contract at any time within the 14 days immediately following your registration on a course, without giving any reason.  In such a circumstance, you will be entitled to a refund of any course fee you have paid to the University prior to your decision to cancel. </w:t>
      </w:r>
    </w:p>
    <w:p w14:paraId="7674553E" w14:textId="089F9703" w:rsidR="0C010335" w:rsidRDefault="0C010335">
      <w:r w:rsidRPr="0662ED0E">
        <w:rPr>
          <w:rFonts w:ascii="Arial" w:eastAsia="Arial" w:hAnsi="Arial" w:cs="Arial"/>
          <w:sz w:val="24"/>
          <w:szCs w:val="24"/>
        </w:rPr>
        <w:t>All notices of cancellation must be made in writing.</w:t>
      </w:r>
    </w:p>
    <w:p w14:paraId="10EC9092" w14:textId="30840BA4" w:rsidR="00660E37" w:rsidRPr="0005207E" w:rsidRDefault="00660E37" w:rsidP="00660E37">
      <w:pPr>
        <w:pStyle w:val="Heading2"/>
      </w:pPr>
      <w:bookmarkStart w:id="163" w:name="_Toc47456058"/>
      <w:bookmarkStart w:id="164" w:name="_Toc109393929"/>
      <w:bookmarkStart w:id="165" w:name="_Toc138246212"/>
      <w:r>
        <w:t>8.9 Personal information</w:t>
      </w:r>
      <w:bookmarkEnd w:id="163"/>
      <w:r>
        <w:t xml:space="preserve"> and data security</w:t>
      </w:r>
      <w:bookmarkEnd w:id="164"/>
      <w:bookmarkEnd w:id="165"/>
    </w:p>
    <w:p w14:paraId="2C916287" w14:textId="0F3F7456" w:rsidR="00660E37" w:rsidRPr="0005207E" w:rsidRDefault="79D1E8F2" w:rsidP="0662ED0E">
      <w:r w:rsidRPr="0662ED0E">
        <w:rPr>
          <w:rFonts w:ascii="Arial" w:eastAsia="Arial" w:hAnsi="Arial" w:cs="Arial"/>
          <w:sz w:val="24"/>
          <w:szCs w:val="24"/>
        </w:rPr>
        <w:t>The Student Enrolment and Registration Form collects information that is required by the Higher Education Statistics Agency (HESA) by law, and which is used as the basis for your student record and the University’s monitoring of equal opportunities. We are not able to enrol you if you do not complete all sections of the enrolment form.</w:t>
      </w:r>
    </w:p>
    <w:p w14:paraId="6C91A39C" w14:textId="57FDD5C9" w:rsidR="00660E37" w:rsidRPr="0005207E" w:rsidRDefault="79D1E8F2" w:rsidP="0662ED0E">
      <w:pPr>
        <w:jc w:val="both"/>
      </w:pPr>
      <w:r w:rsidRPr="0662ED0E">
        <w:rPr>
          <w:rFonts w:ascii="Arial" w:eastAsia="Arial" w:hAnsi="Arial" w:cs="Arial"/>
          <w:sz w:val="24"/>
          <w:szCs w:val="24"/>
        </w:rPr>
        <w:t xml:space="preserve"> When you enrol onto a course delivered by OL, you accept that the University will collect, retain and process certain personal data about you, which will include sensitive personal data about you (for example, data concerning your racial/ethnic origins, criminal convictions, health and wellbeing).  The University will hold and process these data in accordance with its legitimate interests and the lawful basis of ‘public task’, in order to exercise its responsibilities, and to fulfil its education and support obligations to you. </w:t>
      </w:r>
    </w:p>
    <w:p w14:paraId="1375FC69" w14:textId="657D133E" w:rsidR="00660E37" w:rsidRPr="0005207E" w:rsidRDefault="79D1E8F2" w:rsidP="0662ED0E">
      <w:r w:rsidRPr="0662ED0E">
        <w:rPr>
          <w:rFonts w:ascii="Arial" w:eastAsia="Arial" w:hAnsi="Arial" w:cs="Arial"/>
          <w:sz w:val="24"/>
          <w:szCs w:val="24"/>
        </w:rPr>
        <w:lastRenderedPageBreak/>
        <w:t xml:space="preserve">The University will hold and process your personal data in compliance with our obligations as Data Controller under the General Data Protection Regulation and Data Protection Act 2018.  We will not share your data with third parties unless we have an appropriate consent from you, are under a statutory or regulatory obligation to do so (such as with Liverpool Guild of Students, Office for Students, Higher Education Statistics Authority, Student Loans Company, Skills Funding Agency, local authorities or the Police), or are otherwise permitted to do so under the aforementioned Acts of Parliament. </w:t>
      </w:r>
    </w:p>
    <w:p w14:paraId="66769039" w14:textId="3883C9E3" w:rsidR="00660E37" w:rsidRPr="0005207E" w:rsidRDefault="79D1E8F2" w:rsidP="0662ED0E">
      <w:r w:rsidRPr="0662ED0E">
        <w:rPr>
          <w:rFonts w:ascii="Arial" w:eastAsia="Arial" w:hAnsi="Arial" w:cs="Arial"/>
          <w:sz w:val="24"/>
          <w:szCs w:val="24"/>
        </w:rPr>
        <w:t xml:space="preserve">In the interests of transparency, the University maintains a series of Privacy Statements which outline in more detail how it collects, retains and processes your personal data, which may be updated from time to time.  These are available at </w:t>
      </w:r>
      <w:hyperlink r:id="rId103">
        <w:r w:rsidRPr="0662ED0E">
          <w:rPr>
            <w:rStyle w:val="Hyperlink"/>
            <w:rFonts w:ascii="Arial" w:eastAsia="Arial" w:hAnsi="Arial" w:cs="Arial"/>
            <w:sz w:val="24"/>
            <w:szCs w:val="24"/>
          </w:rPr>
          <w:t>www.liverpool.ac.uk/legal/data_protection/privacy-notices/</w:t>
        </w:r>
      </w:hyperlink>
      <w:r w:rsidRPr="0662ED0E">
        <w:rPr>
          <w:rFonts w:ascii="Arial" w:eastAsia="Arial" w:hAnsi="Arial" w:cs="Arial"/>
          <w:sz w:val="24"/>
          <w:szCs w:val="24"/>
        </w:rPr>
        <w:t>.</w:t>
      </w:r>
    </w:p>
    <w:p w14:paraId="515946AF" w14:textId="7194D209" w:rsidR="00660E37" w:rsidRPr="0005207E" w:rsidRDefault="00660E37" w:rsidP="00660E37">
      <w:pPr>
        <w:pStyle w:val="Heading2"/>
      </w:pPr>
      <w:bookmarkStart w:id="166" w:name="_Toc109393930"/>
      <w:bookmarkStart w:id="167" w:name="_Toc138246213"/>
      <w:r>
        <w:t>8.10 IT and information security</w:t>
      </w:r>
      <w:bookmarkEnd w:id="166"/>
      <w:bookmarkEnd w:id="167"/>
    </w:p>
    <w:p w14:paraId="68F98FF2" w14:textId="77777777" w:rsidR="00660E37" w:rsidRPr="0005207E" w:rsidRDefault="00660E37" w:rsidP="00B8767B">
      <w:pPr>
        <w:pStyle w:val="NoSpacing"/>
        <w:rPr>
          <w:rFonts w:ascii="Arial" w:hAnsi="Arial" w:cs="Arial"/>
          <w:color w:val="FF0000"/>
          <w:sz w:val="24"/>
          <w:szCs w:val="24"/>
          <w:lang w:eastAsia="en-GB"/>
        </w:rPr>
      </w:pPr>
    </w:p>
    <w:p w14:paraId="49143817" w14:textId="77777777" w:rsidR="00660E37" w:rsidRPr="0005207E" w:rsidRDefault="00660E37" w:rsidP="00B8767B">
      <w:pPr>
        <w:pStyle w:val="NoSpacing"/>
        <w:rPr>
          <w:rFonts w:ascii="Arial" w:hAnsi="Arial" w:cs="Arial"/>
          <w:sz w:val="24"/>
          <w:szCs w:val="24"/>
          <w:lang w:eastAsia="en-GB"/>
        </w:rPr>
      </w:pPr>
      <w:r w:rsidRPr="0005207E">
        <w:rPr>
          <w:rFonts w:ascii="Arial" w:hAnsi="Arial" w:cs="Arial"/>
          <w:sz w:val="24"/>
          <w:szCs w:val="24"/>
          <w:lang w:eastAsia="en-GB"/>
        </w:rPr>
        <w:t xml:space="preserve">You must comply with all regulations, policies and codes of practice in relation to the use of IT during the course of your studies.  These can be found on the University’s </w:t>
      </w:r>
      <w:hyperlink r:id="rId104" w:history="1">
        <w:r w:rsidRPr="00CF4E49">
          <w:rPr>
            <w:rStyle w:val="Hyperlink"/>
            <w:rFonts w:ascii="Arial" w:hAnsi="Arial" w:cs="Arial"/>
            <w:sz w:val="24"/>
            <w:szCs w:val="24"/>
            <w:lang w:eastAsia="en-GB"/>
          </w:rPr>
          <w:t>website</w:t>
        </w:r>
      </w:hyperlink>
      <w:r w:rsidRPr="0005207E">
        <w:rPr>
          <w:rFonts w:ascii="Arial" w:hAnsi="Arial" w:cs="Arial"/>
          <w:sz w:val="24"/>
          <w:szCs w:val="24"/>
          <w:lang w:eastAsia="en-GB"/>
        </w:rPr>
        <w:t>.</w:t>
      </w:r>
    </w:p>
    <w:p w14:paraId="27B8A9E4" w14:textId="77777777" w:rsidR="00660E37" w:rsidRPr="0005207E" w:rsidRDefault="00660E37" w:rsidP="00B8767B">
      <w:pPr>
        <w:pStyle w:val="NoSpacing"/>
        <w:rPr>
          <w:rFonts w:ascii="Arial" w:hAnsi="Arial" w:cs="Arial"/>
          <w:sz w:val="24"/>
          <w:szCs w:val="24"/>
          <w:lang w:eastAsia="en-GB"/>
        </w:rPr>
      </w:pPr>
    </w:p>
    <w:p w14:paraId="725A5A01" w14:textId="77777777" w:rsidR="00660E37" w:rsidRPr="0005207E" w:rsidRDefault="00660E37" w:rsidP="00B8767B">
      <w:pPr>
        <w:pStyle w:val="NoSpacing"/>
        <w:rPr>
          <w:rFonts w:ascii="Arial" w:hAnsi="Arial" w:cs="Arial"/>
          <w:sz w:val="24"/>
          <w:szCs w:val="24"/>
          <w:lang w:eastAsia="en-GB"/>
        </w:rPr>
      </w:pPr>
      <w:r w:rsidRPr="0005207E">
        <w:rPr>
          <w:rFonts w:ascii="Arial" w:hAnsi="Arial" w:cs="Arial"/>
          <w:sz w:val="24"/>
          <w:szCs w:val="24"/>
          <w:lang w:eastAsia="en-GB"/>
        </w:rPr>
        <w:t>Use of all IT equipment and its connection to the University's IT network must comply with the relevant sections of the regulations and policies.  These prohibit the use of computing devices and the University's network for, amongst other things, any illegal activity, the creation or transmission of offensive or obscene material, and the creation or transmission of any material which infringes the IP rights of another person. The University may monitor the use (including any personal use) of its network and systems (including telephone, email, voicemail, internet, other communications, and computer systems) and review or restrict information transmitted using them as reasonably necessary to ensure the appropriate use of its services and to comply with its legal obligations.</w:t>
      </w:r>
    </w:p>
    <w:p w14:paraId="0F3BD1D3" w14:textId="77777777" w:rsidR="00660E37" w:rsidRPr="0005207E" w:rsidRDefault="00660E37" w:rsidP="00B8767B">
      <w:pPr>
        <w:pStyle w:val="NoSpacing"/>
        <w:rPr>
          <w:rFonts w:ascii="Arial" w:hAnsi="Arial" w:cs="Arial"/>
          <w:sz w:val="24"/>
          <w:szCs w:val="24"/>
          <w:lang w:eastAsia="en-GB"/>
        </w:rPr>
      </w:pPr>
    </w:p>
    <w:p w14:paraId="04ED5011" w14:textId="77777777" w:rsidR="00660E37" w:rsidRPr="0005207E" w:rsidRDefault="00660E37" w:rsidP="00B8767B">
      <w:pPr>
        <w:pStyle w:val="NoSpacing"/>
        <w:rPr>
          <w:rFonts w:ascii="Arial" w:hAnsi="Arial" w:cs="Arial"/>
          <w:sz w:val="24"/>
          <w:szCs w:val="24"/>
          <w:lang w:eastAsia="en-GB"/>
        </w:rPr>
      </w:pPr>
      <w:r w:rsidRPr="649EEF1C">
        <w:rPr>
          <w:rFonts w:ascii="Arial" w:hAnsi="Arial" w:cs="Arial"/>
          <w:sz w:val="24"/>
          <w:szCs w:val="24"/>
          <w:lang w:eastAsia="en-GB"/>
        </w:rPr>
        <w:t>By connecting to the University's IT network, you are accepting all of the associated risks.  This includes when you connect to the network with any of your own devices.  The University will not be liable for any damage that is caused by your use of IT equipment and/or connection to the University's network, except in the case of any foreseeable damage resulting directly from the University's negligence or failure to comply with this contract.</w:t>
      </w:r>
    </w:p>
    <w:p w14:paraId="1F25496F" w14:textId="77777777" w:rsidR="00660E37" w:rsidRDefault="00660E37" w:rsidP="00B8767B">
      <w:pPr>
        <w:pStyle w:val="NoSpacing"/>
        <w:rPr>
          <w:rFonts w:ascii="Arial" w:hAnsi="Arial" w:cs="Arial"/>
          <w:sz w:val="24"/>
          <w:szCs w:val="24"/>
          <w:lang w:eastAsia="en-GB"/>
        </w:rPr>
      </w:pPr>
    </w:p>
    <w:p w14:paraId="45B30D12" w14:textId="6CE9A616" w:rsidR="00660E37" w:rsidRPr="0005207E" w:rsidRDefault="00660E37" w:rsidP="00660E37">
      <w:pPr>
        <w:pStyle w:val="Heading2"/>
      </w:pPr>
      <w:bookmarkStart w:id="168" w:name="_Toc47456059"/>
      <w:bookmarkStart w:id="169" w:name="_Toc109393931"/>
      <w:bookmarkStart w:id="170" w:name="_Toc138246214"/>
      <w:r>
        <w:t>8.11 Means of communication</w:t>
      </w:r>
      <w:bookmarkEnd w:id="168"/>
      <w:bookmarkEnd w:id="169"/>
      <w:bookmarkEnd w:id="170"/>
      <w:r>
        <w:t xml:space="preserve"> </w:t>
      </w:r>
    </w:p>
    <w:p w14:paraId="01094130" w14:textId="77777777" w:rsidR="00660E37" w:rsidRPr="0005207E" w:rsidRDefault="00660E37" w:rsidP="00B8767B">
      <w:pPr>
        <w:pStyle w:val="NoSpacing"/>
        <w:rPr>
          <w:rFonts w:ascii="Arial" w:hAnsi="Arial" w:cs="Arial"/>
          <w:sz w:val="24"/>
          <w:szCs w:val="24"/>
        </w:rPr>
      </w:pPr>
    </w:p>
    <w:p w14:paraId="1BDD47D0" w14:textId="4AA2A381" w:rsidR="467885DB" w:rsidRDefault="467885DB">
      <w:r w:rsidRPr="0662ED0E">
        <w:rPr>
          <w:rFonts w:ascii="Arial" w:eastAsia="Arial" w:hAnsi="Arial" w:cs="Arial"/>
          <w:sz w:val="24"/>
          <w:szCs w:val="24"/>
        </w:rPr>
        <w:t xml:space="preserve">Email is the primary form of communication for all course matters. Please ensure that the OL Office has your current email address and that you check your email account regularly, including your junk folder. </w:t>
      </w:r>
    </w:p>
    <w:p w14:paraId="33FD75F7" w14:textId="7A85A715" w:rsidR="467885DB" w:rsidRDefault="467885DB">
      <w:r w:rsidRPr="0662ED0E">
        <w:rPr>
          <w:rFonts w:ascii="Arial" w:eastAsia="Arial" w:hAnsi="Arial" w:cs="Arial"/>
          <w:sz w:val="24"/>
          <w:szCs w:val="24"/>
        </w:rPr>
        <w:t xml:space="preserve"> </w:t>
      </w:r>
      <w:r w:rsidRPr="0662ED0E">
        <w:rPr>
          <w:rFonts w:ascii="Arial" w:eastAsia="Arial" w:hAnsi="Arial" w:cs="Arial"/>
          <w:color w:val="000000" w:themeColor="text1"/>
          <w:sz w:val="24"/>
          <w:szCs w:val="24"/>
        </w:rPr>
        <w:t xml:space="preserve">You are entitled to create a University of Liverpool student email account and we would encourage you to do so and to check this account regularly.  Further information about this process is available at on the </w:t>
      </w:r>
      <w:hyperlink r:id="rId105">
        <w:r w:rsidRPr="0662ED0E">
          <w:rPr>
            <w:rStyle w:val="Hyperlink"/>
            <w:rFonts w:ascii="Arial" w:eastAsia="Arial" w:hAnsi="Arial" w:cs="Arial"/>
            <w:sz w:val="24"/>
            <w:szCs w:val="24"/>
          </w:rPr>
          <w:t>IT Services website</w:t>
        </w:r>
      </w:hyperlink>
      <w:r w:rsidRPr="0662ED0E">
        <w:rPr>
          <w:rFonts w:ascii="Arial" w:eastAsia="Arial" w:hAnsi="Arial" w:cs="Arial"/>
          <w:color w:val="000000" w:themeColor="text1"/>
          <w:sz w:val="24"/>
          <w:szCs w:val="24"/>
        </w:rPr>
        <w:t>.</w:t>
      </w:r>
      <w:r w:rsidRPr="0662ED0E">
        <w:rPr>
          <w:rFonts w:ascii="Arial" w:eastAsia="Arial" w:hAnsi="Arial" w:cs="Arial"/>
          <w:sz w:val="24"/>
          <w:szCs w:val="24"/>
        </w:rPr>
        <w:t xml:space="preserve"> </w:t>
      </w:r>
    </w:p>
    <w:p w14:paraId="5CD81FFA" w14:textId="28259B01" w:rsidR="467885DB" w:rsidRDefault="467885DB">
      <w:r w:rsidRPr="0662ED0E">
        <w:rPr>
          <w:rFonts w:ascii="Arial" w:eastAsia="Arial" w:hAnsi="Arial" w:cs="Arial"/>
          <w:sz w:val="24"/>
          <w:szCs w:val="24"/>
        </w:rPr>
        <w:lastRenderedPageBreak/>
        <w:t>You can also contact us by te</w:t>
      </w:r>
      <w:r w:rsidRPr="0662ED0E">
        <w:rPr>
          <w:rFonts w:ascii="Arial" w:eastAsia="Arial" w:hAnsi="Arial" w:cs="Arial"/>
          <w:color w:val="000000" w:themeColor="text1"/>
          <w:sz w:val="24"/>
          <w:szCs w:val="24"/>
        </w:rPr>
        <w:t>lephone: +44 (0)151 794 6900</w:t>
      </w:r>
    </w:p>
    <w:p w14:paraId="36F8A971" w14:textId="37FE8546" w:rsidR="00660E37" w:rsidRPr="0005207E" w:rsidRDefault="00660E37" w:rsidP="00660E37">
      <w:pPr>
        <w:pStyle w:val="Heading2"/>
      </w:pPr>
      <w:bookmarkStart w:id="171" w:name="_Toc47456060"/>
      <w:bookmarkStart w:id="172" w:name="_Toc109393932"/>
      <w:bookmarkStart w:id="173" w:name="_Toc138246215"/>
      <w:r>
        <w:t>8.12 Declaration of criminal convictions</w:t>
      </w:r>
      <w:bookmarkEnd w:id="171"/>
      <w:bookmarkEnd w:id="172"/>
      <w:bookmarkEnd w:id="173"/>
      <w:r>
        <w:t xml:space="preserve"> </w:t>
      </w:r>
    </w:p>
    <w:p w14:paraId="7C891250" w14:textId="77777777" w:rsidR="00660E37" w:rsidRPr="0005207E" w:rsidRDefault="00660E37" w:rsidP="00B8767B">
      <w:pPr>
        <w:pStyle w:val="NoSpacing"/>
        <w:rPr>
          <w:rFonts w:ascii="Arial" w:hAnsi="Arial" w:cs="Arial"/>
          <w:sz w:val="24"/>
          <w:szCs w:val="24"/>
        </w:rPr>
      </w:pPr>
    </w:p>
    <w:p w14:paraId="0D03486A" w14:textId="00065B76" w:rsidR="3B9402CC" w:rsidRDefault="3B9402CC">
      <w:r w:rsidRPr="0662ED0E">
        <w:rPr>
          <w:rFonts w:ascii="Arial" w:eastAsia="Arial" w:hAnsi="Arial" w:cs="Arial"/>
          <w:sz w:val="24"/>
          <w:szCs w:val="24"/>
        </w:rPr>
        <w:t xml:space="preserve">The main aim of the University of Liverpool is to admit students with the ability to benefit from the opportunities available at the University. Possession of a criminal conviction will not necessarily mean that an application to study in OL will be unsuccessful. It is, however, important that this aim is achieved without prejudice to the safety and well-being of other members of the University community, and there may be occasions where this has to be placed ahead of all other considerations. Decisions regarding the admission of an applicant with criminal convictions are taken fairly and only after the implications of any conviction have been fully explored. </w:t>
      </w:r>
    </w:p>
    <w:p w14:paraId="76FA73D6" w14:textId="04532E6C" w:rsidR="3B9402CC" w:rsidRDefault="3B9402CC">
      <w:r w:rsidRPr="0662ED0E">
        <w:rPr>
          <w:rFonts w:ascii="Arial" w:eastAsia="Arial" w:hAnsi="Arial" w:cs="Arial"/>
          <w:sz w:val="24"/>
          <w:szCs w:val="24"/>
        </w:rPr>
        <w:t xml:space="preserve"> OL requires all applicants who have a </w:t>
      </w:r>
      <w:r w:rsidRPr="0662ED0E">
        <w:rPr>
          <w:rFonts w:ascii="Arial" w:eastAsia="Arial" w:hAnsi="Arial" w:cs="Arial"/>
          <w:i/>
          <w:iCs/>
          <w:sz w:val="24"/>
          <w:szCs w:val="24"/>
        </w:rPr>
        <w:t>relevant</w:t>
      </w:r>
      <w:r w:rsidRPr="0662ED0E">
        <w:rPr>
          <w:rFonts w:ascii="Arial" w:eastAsia="Arial" w:hAnsi="Arial" w:cs="Arial"/>
          <w:sz w:val="24"/>
          <w:szCs w:val="24"/>
        </w:rPr>
        <w:t xml:space="preserve"> criminal conviction to declare this on the standard enrolment form. A relevant criminal conviction is one which involves offences against the person, whether of a violent or sexual nature, and convictions for offences involving unlawfully supplying controlled drugs or substances where the conviction concerns commercial drug dealing or trafficking.   </w:t>
      </w:r>
    </w:p>
    <w:p w14:paraId="0FC77A59" w14:textId="43B1C469" w:rsidR="3B9402CC" w:rsidRDefault="3B9402CC">
      <w:r w:rsidRPr="0662ED0E">
        <w:rPr>
          <w:rFonts w:ascii="Arial" w:eastAsia="Arial" w:hAnsi="Arial" w:cs="Arial"/>
          <w:sz w:val="24"/>
          <w:szCs w:val="24"/>
        </w:rPr>
        <w:t>Convictions that are spent (as defined by the Rehabilitation of Offenders Act 1974) are not considered to be relevant.  You can find more information on this at</w:t>
      </w:r>
    </w:p>
    <w:p w14:paraId="650BB735" w14:textId="15F0746C" w:rsidR="3B9402CC" w:rsidRDefault="003B79B0" w:rsidP="0662ED0E">
      <w:pPr>
        <w:spacing w:line="257" w:lineRule="auto"/>
      </w:pPr>
      <w:hyperlink r:id="rId106">
        <w:r w:rsidR="3B9402CC" w:rsidRPr="0662ED0E">
          <w:rPr>
            <w:rStyle w:val="Hyperlink"/>
            <w:rFonts w:ascii="Arial" w:eastAsia="Arial" w:hAnsi="Arial" w:cs="Arial"/>
            <w:sz w:val="24"/>
            <w:szCs w:val="24"/>
          </w:rPr>
          <w:t>https://www.liverpool.ac.uk/media/livacuk/study/undergraduate/applying/criminal-convictions-policy.,2022.pdf</w:t>
        </w:r>
      </w:hyperlink>
    </w:p>
    <w:p w14:paraId="20226551" w14:textId="30CA1277" w:rsidR="3B9402CC" w:rsidRDefault="3B9402CC">
      <w:r w:rsidRPr="0662ED0E">
        <w:rPr>
          <w:rFonts w:ascii="Arial" w:eastAsia="Arial" w:hAnsi="Arial" w:cs="Arial"/>
          <w:sz w:val="24"/>
          <w:szCs w:val="24"/>
        </w:rPr>
        <w:t>It is important to note that a failure to declare a relevant unspent criminal conviction is taken very seriously and could result in expulsion from the University. You should therefore seek advice before completing our enrolment form if you are in any doubt about what you might need to declare.</w:t>
      </w:r>
      <w:bookmarkStart w:id="174" w:name="_Toc14871522"/>
      <w:bookmarkStart w:id="175" w:name="_Toc47456061"/>
    </w:p>
    <w:p w14:paraId="2E89BCD0" w14:textId="034C9333" w:rsidR="00660E37" w:rsidRPr="0005207E" w:rsidRDefault="00660E37" w:rsidP="00660E37">
      <w:pPr>
        <w:pStyle w:val="Heading2"/>
      </w:pPr>
      <w:bookmarkStart w:id="176" w:name="_Toc109393933"/>
      <w:bookmarkStart w:id="177" w:name="_Toc138246216"/>
      <w:r>
        <w:t>8.13 Student conduct</w:t>
      </w:r>
      <w:bookmarkEnd w:id="176"/>
      <w:bookmarkEnd w:id="177"/>
    </w:p>
    <w:p w14:paraId="751D560B" w14:textId="77777777" w:rsidR="00660E37" w:rsidRPr="0005207E" w:rsidRDefault="00660E37" w:rsidP="00B8767B">
      <w:pPr>
        <w:pStyle w:val="NoSpacing"/>
        <w:rPr>
          <w:rFonts w:ascii="Arial" w:hAnsi="Arial" w:cs="Arial"/>
          <w:color w:val="FF0000"/>
          <w:sz w:val="24"/>
          <w:szCs w:val="24"/>
        </w:rPr>
      </w:pPr>
    </w:p>
    <w:p w14:paraId="0FBD76AC" w14:textId="306B7133" w:rsidR="00660E37" w:rsidRPr="0005207E" w:rsidRDefault="709556CF" w:rsidP="0662ED0E">
      <w:r w:rsidRPr="0662ED0E">
        <w:rPr>
          <w:rFonts w:ascii="Arial" w:eastAsia="Arial" w:hAnsi="Arial" w:cs="Arial"/>
          <w:sz w:val="24"/>
          <w:szCs w:val="24"/>
        </w:rPr>
        <w:t>The University takes students’ wellbeing very seriously and works to create a safe, supportive and respectful campus community.  In order to ensure that our campus environment remains inclusive and welcoming to all, we expect high standards of behaviour on and off campus: our students are respectful of others and look out for one another.</w:t>
      </w:r>
    </w:p>
    <w:p w14:paraId="2C586922" w14:textId="28D97AC7" w:rsidR="00660E37" w:rsidRPr="0005207E" w:rsidRDefault="709556CF" w:rsidP="0662ED0E">
      <w:r w:rsidRPr="0662ED0E">
        <w:rPr>
          <w:rFonts w:ascii="Arial" w:eastAsia="Arial" w:hAnsi="Arial" w:cs="Arial"/>
          <w:sz w:val="24"/>
          <w:szCs w:val="24"/>
        </w:rPr>
        <w:t xml:space="preserve">You should be aware that your behaviour on and off campus, online and offline, is expected to reflect the values of our community of learning and abide by the Policy on Student Conduct and Discipline.  You agree to the terms of this Policy when you enrol on a course.  You can read the Policy at </w:t>
      </w:r>
      <w:hyperlink r:id="rId107">
        <w:r w:rsidRPr="0662ED0E">
          <w:rPr>
            <w:rStyle w:val="Hyperlink"/>
            <w:rFonts w:ascii="Arial" w:eastAsia="Arial" w:hAnsi="Arial" w:cs="Arial"/>
            <w:sz w:val="24"/>
            <w:szCs w:val="24"/>
          </w:rPr>
          <w:t>www.liverpool.ac.uk/student-administration/policies-procedures/conduct-discipline/</w:t>
        </w:r>
      </w:hyperlink>
      <w:r w:rsidRPr="0662ED0E">
        <w:rPr>
          <w:rFonts w:ascii="Arial" w:eastAsia="Arial" w:hAnsi="Arial" w:cs="Arial"/>
          <w:sz w:val="24"/>
          <w:szCs w:val="24"/>
        </w:rPr>
        <w:t>.</w:t>
      </w:r>
    </w:p>
    <w:p w14:paraId="56C5F5C6" w14:textId="77777777" w:rsidR="00660E37" w:rsidRDefault="00660E37" w:rsidP="00B8767B">
      <w:pPr>
        <w:pStyle w:val="NoSpacing"/>
        <w:rPr>
          <w:rFonts w:ascii="Arial" w:hAnsi="Arial" w:cs="Arial"/>
          <w:sz w:val="24"/>
          <w:szCs w:val="24"/>
        </w:rPr>
      </w:pPr>
    </w:p>
    <w:p w14:paraId="03727E28" w14:textId="59AE407B" w:rsidR="00660E37" w:rsidRPr="00961A3C" w:rsidRDefault="00660E37" w:rsidP="00660E37">
      <w:pPr>
        <w:pStyle w:val="Heading2"/>
      </w:pPr>
      <w:bookmarkStart w:id="178" w:name="_Toc109393934"/>
      <w:bookmarkStart w:id="179" w:name="_Toc138246217"/>
      <w:r>
        <w:lastRenderedPageBreak/>
        <w:t>8.14 The University’s general regulations</w:t>
      </w:r>
      <w:bookmarkEnd w:id="178"/>
      <w:bookmarkEnd w:id="179"/>
    </w:p>
    <w:p w14:paraId="5A5E741C" w14:textId="77777777" w:rsidR="00660E37" w:rsidRDefault="00660E37" w:rsidP="00B8767B">
      <w:pPr>
        <w:pStyle w:val="NoSpacing"/>
        <w:rPr>
          <w:rFonts w:ascii="Arial" w:hAnsi="Arial" w:cs="Arial"/>
          <w:sz w:val="24"/>
          <w:szCs w:val="24"/>
        </w:rPr>
      </w:pPr>
    </w:p>
    <w:p w14:paraId="74993D1F" w14:textId="77777777" w:rsidR="00660E37" w:rsidRPr="0005207E" w:rsidRDefault="00660E37" w:rsidP="00B8767B">
      <w:pPr>
        <w:pStyle w:val="NoSpacing"/>
        <w:rPr>
          <w:rFonts w:ascii="Arial" w:hAnsi="Arial" w:cs="Arial"/>
          <w:sz w:val="24"/>
          <w:szCs w:val="24"/>
        </w:rPr>
      </w:pPr>
      <w:r w:rsidRPr="0005207E">
        <w:rPr>
          <w:rFonts w:ascii="Arial" w:hAnsi="Arial" w:cs="Arial"/>
          <w:sz w:val="24"/>
          <w:szCs w:val="24"/>
        </w:rPr>
        <w:t xml:space="preserve">By enrolling on a course delivered by </w:t>
      </w:r>
      <w:r>
        <w:rPr>
          <w:rFonts w:ascii="Arial" w:hAnsi="Arial" w:cs="Arial"/>
          <w:sz w:val="24"/>
          <w:szCs w:val="24"/>
        </w:rPr>
        <w:t>OL</w:t>
      </w:r>
      <w:r w:rsidRPr="0005207E">
        <w:rPr>
          <w:rFonts w:ascii="Arial" w:hAnsi="Arial" w:cs="Arial"/>
          <w:sz w:val="24"/>
          <w:szCs w:val="24"/>
        </w:rPr>
        <w:t>, you accept and agree to be bound by the terms of this document</w:t>
      </w:r>
      <w:r>
        <w:rPr>
          <w:rFonts w:ascii="Arial" w:hAnsi="Arial" w:cs="Arial"/>
          <w:sz w:val="24"/>
          <w:szCs w:val="24"/>
        </w:rPr>
        <w:t>,</w:t>
      </w:r>
      <w:r w:rsidRPr="0005207E">
        <w:rPr>
          <w:rFonts w:ascii="Arial" w:hAnsi="Arial" w:cs="Arial"/>
          <w:sz w:val="24"/>
          <w:szCs w:val="24"/>
        </w:rPr>
        <w:t xml:space="preserve"> </w:t>
      </w:r>
      <w:r>
        <w:rPr>
          <w:rFonts w:ascii="Arial" w:hAnsi="Arial" w:cs="Arial"/>
          <w:sz w:val="24"/>
          <w:szCs w:val="24"/>
        </w:rPr>
        <w:t>by</w:t>
      </w:r>
      <w:r w:rsidRPr="0005207E">
        <w:rPr>
          <w:rFonts w:ascii="Arial" w:hAnsi="Arial" w:cs="Arial"/>
          <w:sz w:val="24"/>
          <w:szCs w:val="24"/>
        </w:rPr>
        <w:t xml:space="preserve"> the University’s instrument and articles of government, </w:t>
      </w:r>
      <w:r>
        <w:rPr>
          <w:rFonts w:ascii="Arial" w:hAnsi="Arial" w:cs="Arial"/>
          <w:sz w:val="24"/>
          <w:szCs w:val="24"/>
        </w:rPr>
        <w:t xml:space="preserve">by </w:t>
      </w:r>
      <w:r w:rsidRPr="0005207E">
        <w:rPr>
          <w:rFonts w:ascii="Arial" w:hAnsi="Arial" w:cs="Arial"/>
          <w:sz w:val="24"/>
          <w:szCs w:val="24"/>
        </w:rPr>
        <w:t xml:space="preserve">the University’s regulations, policies and procedures, </w:t>
      </w:r>
      <w:r>
        <w:rPr>
          <w:rFonts w:ascii="Arial" w:hAnsi="Arial" w:cs="Arial"/>
          <w:sz w:val="24"/>
          <w:szCs w:val="24"/>
        </w:rPr>
        <w:t xml:space="preserve">by </w:t>
      </w:r>
      <w:r w:rsidRPr="0005207E">
        <w:rPr>
          <w:rFonts w:ascii="Arial" w:hAnsi="Arial" w:cs="Arial"/>
          <w:sz w:val="24"/>
          <w:szCs w:val="24"/>
        </w:rPr>
        <w:t xml:space="preserve">any additional agreement that is required as part of your </w:t>
      </w:r>
      <w:r>
        <w:rPr>
          <w:rFonts w:ascii="Arial" w:hAnsi="Arial" w:cs="Arial"/>
          <w:sz w:val="24"/>
          <w:szCs w:val="24"/>
        </w:rPr>
        <w:t>course</w:t>
      </w:r>
      <w:r w:rsidRPr="0005207E">
        <w:rPr>
          <w:rFonts w:ascii="Arial" w:hAnsi="Arial" w:cs="Arial"/>
          <w:sz w:val="24"/>
          <w:szCs w:val="24"/>
        </w:rPr>
        <w:t xml:space="preserve">, and </w:t>
      </w:r>
      <w:r>
        <w:rPr>
          <w:rFonts w:ascii="Arial" w:hAnsi="Arial" w:cs="Arial"/>
          <w:sz w:val="24"/>
          <w:szCs w:val="24"/>
        </w:rPr>
        <w:t xml:space="preserve">by </w:t>
      </w:r>
      <w:r w:rsidRPr="0005207E">
        <w:rPr>
          <w:rFonts w:ascii="Arial" w:hAnsi="Arial" w:cs="Arial"/>
          <w:sz w:val="24"/>
          <w:szCs w:val="24"/>
        </w:rPr>
        <w:t>the other documents referred to in these terms and conditions.  All of these documents can be found on the University’s website and, unless otherwise agreed, the latest versions of these documents will apply.</w:t>
      </w:r>
    </w:p>
    <w:p w14:paraId="35CABE21" w14:textId="77777777" w:rsidR="00660E37" w:rsidRPr="0005207E" w:rsidRDefault="00660E37" w:rsidP="00B8767B">
      <w:pPr>
        <w:pStyle w:val="NoSpacing"/>
        <w:rPr>
          <w:rFonts w:ascii="Arial" w:hAnsi="Arial" w:cs="Arial"/>
          <w:sz w:val="24"/>
          <w:szCs w:val="24"/>
        </w:rPr>
      </w:pPr>
    </w:p>
    <w:p w14:paraId="3DECD92C" w14:textId="1597B353" w:rsidR="00660E37" w:rsidRPr="0005207E" w:rsidRDefault="00660E37" w:rsidP="00B8767B">
      <w:pPr>
        <w:pStyle w:val="NoSpacing"/>
        <w:rPr>
          <w:rFonts w:ascii="Arial" w:hAnsi="Arial" w:cs="Arial"/>
          <w:sz w:val="24"/>
          <w:szCs w:val="24"/>
        </w:rPr>
      </w:pPr>
      <w:r w:rsidRPr="0662ED0E">
        <w:rPr>
          <w:rFonts w:ascii="Arial" w:hAnsi="Arial" w:cs="Arial"/>
          <w:sz w:val="24"/>
          <w:szCs w:val="24"/>
        </w:rPr>
        <w:t xml:space="preserve">In particular, you accept and agree to be bound by all </w:t>
      </w:r>
      <w:hyperlink r:id="rId108">
        <w:r w:rsidRPr="0662ED0E">
          <w:rPr>
            <w:rStyle w:val="Hyperlink"/>
            <w:rFonts w:ascii="Arial" w:hAnsi="Arial" w:cs="Arial"/>
            <w:sz w:val="24"/>
            <w:szCs w:val="24"/>
          </w:rPr>
          <w:t>Statutes</w:t>
        </w:r>
      </w:hyperlink>
      <w:r w:rsidRPr="0662ED0E">
        <w:rPr>
          <w:rFonts w:ascii="Arial" w:hAnsi="Arial" w:cs="Arial"/>
          <w:sz w:val="24"/>
          <w:szCs w:val="24"/>
        </w:rPr>
        <w:t xml:space="preserve">, </w:t>
      </w:r>
      <w:hyperlink r:id="rId109">
        <w:r w:rsidR="73F3400A" w:rsidRPr="0662ED0E">
          <w:rPr>
            <w:rStyle w:val="Hyperlink"/>
            <w:rFonts w:ascii="Arial" w:eastAsia="Arial" w:hAnsi="Arial" w:cs="Arial"/>
            <w:sz w:val="24"/>
            <w:szCs w:val="24"/>
          </w:rPr>
          <w:t>Ordinances</w:t>
        </w:r>
      </w:hyperlink>
      <w:r w:rsidRPr="0662ED0E">
        <w:rPr>
          <w:rFonts w:ascii="Arial" w:hAnsi="Arial" w:cs="Arial"/>
          <w:sz w:val="24"/>
          <w:szCs w:val="24"/>
        </w:rPr>
        <w:t>, Regulations, Rules, Policies and Codes of Practice of the University, as they may be updated from time to time, including and where appropriate, but not exclusive to:</w:t>
      </w:r>
    </w:p>
    <w:p w14:paraId="42543704" w14:textId="77777777" w:rsidR="00660E37" w:rsidRPr="0005207E" w:rsidRDefault="00660E37" w:rsidP="00B8767B">
      <w:pPr>
        <w:pStyle w:val="NoSpacing"/>
        <w:ind w:left="720"/>
        <w:jc w:val="both"/>
        <w:rPr>
          <w:rFonts w:ascii="Arial" w:hAnsi="Arial" w:cs="Arial"/>
          <w:sz w:val="24"/>
          <w:szCs w:val="24"/>
        </w:rPr>
      </w:pPr>
    </w:p>
    <w:p w14:paraId="33CF599D" w14:textId="77777777" w:rsidR="00660E37" w:rsidRPr="0005207E" w:rsidRDefault="003B79B0" w:rsidP="00660E37">
      <w:pPr>
        <w:pStyle w:val="NoSpacing"/>
        <w:numPr>
          <w:ilvl w:val="0"/>
          <w:numId w:val="10"/>
        </w:numPr>
        <w:jc w:val="both"/>
        <w:rPr>
          <w:rFonts w:ascii="Arial" w:hAnsi="Arial" w:cs="Arial"/>
          <w:sz w:val="24"/>
          <w:szCs w:val="24"/>
        </w:rPr>
      </w:pPr>
      <w:hyperlink r:id="rId110" w:history="1">
        <w:r w:rsidR="00660E37" w:rsidRPr="0005207E">
          <w:rPr>
            <w:rStyle w:val="Hyperlink"/>
            <w:rFonts w:ascii="Arial" w:hAnsi="Arial" w:cs="Arial"/>
            <w:sz w:val="24"/>
            <w:szCs w:val="24"/>
          </w:rPr>
          <w:t>The Student Charter (including its Annual Annexe)</w:t>
        </w:r>
      </w:hyperlink>
    </w:p>
    <w:p w14:paraId="34ADA89D" w14:textId="77777777" w:rsidR="00660E37" w:rsidRPr="0005207E" w:rsidRDefault="003B79B0" w:rsidP="00660E37">
      <w:pPr>
        <w:pStyle w:val="NoSpacing"/>
        <w:numPr>
          <w:ilvl w:val="0"/>
          <w:numId w:val="10"/>
        </w:numPr>
        <w:jc w:val="both"/>
        <w:rPr>
          <w:rFonts w:ascii="Arial" w:hAnsi="Arial" w:cs="Arial"/>
          <w:sz w:val="24"/>
          <w:szCs w:val="24"/>
        </w:rPr>
      </w:pPr>
      <w:hyperlink r:id="rId111" w:history="1">
        <w:r w:rsidR="00660E37" w:rsidRPr="0005207E">
          <w:rPr>
            <w:rStyle w:val="Hyperlink"/>
            <w:rFonts w:ascii="Arial" w:hAnsi="Arial" w:cs="Arial"/>
            <w:sz w:val="24"/>
            <w:szCs w:val="24"/>
          </w:rPr>
          <w:t>Student Complaints Policy and Procedure</w:t>
        </w:r>
      </w:hyperlink>
    </w:p>
    <w:p w14:paraId="052A5AF1" w14:textId="77777777" w:rsidR="00660E37" w:rsidRPr="0005207E" w:rsidRDefault="003B79B0" w:rsidP="00660E37">
      <w:pPr>
        <w:pStyle w:val="NoSpacing"/>
        <w:numPr>
          <w:ilvl w:val="0"/>
          <w:numId w:val="10"/>
        </w:numPr>
        <w:jc w:val="both"/>
        <w:rPr>
          <w:rFonts w:ascii="Arial" w:hAnsi="Arial" w:cs="Arial"/>
          <w:sz w:val="24"/>
          <w:szCs w:val="24"/>
        </w:rPr>
      </w:pPr>
      <w:hyperlink r:id="rId112" w:history="1">
        <w:r w:rsidR="00660E37" w:rsidRPr="0005207E">
          <w:rPr>
            <w:rStyle w:val="Hyperlink"/>
            <w:rFonts w:ascii="Arial" w:hAnsi="Arial" w:cs="Arial"/>
            <w:sz w:val="24"/>
            <w:szCs w:val="24"/>
          </w:rPr>
          <w:t>Policy on Student Conduct and Discipline</w:t>
        </w:r>
      </w:hyperlink>
    </w:p>
    <w:p w14:paraId="44EF831A" w14:textId="77777777" w:rsidR="00660E37" w:rsidRPr="0005207E" w:rsidRDefault="003B79B0" w:rsidP="00660E37">
      <w:pPr>
        <w:pStyle w:val="NoSpacing"/>
        <w:numPr>
          <w:ilvl w:val="0"/>
          <w:numId w:val="10"/>
        </w:numPr>
        <w:jc w:val="both"/>
        <w:rPr>
          <w:rFonts w:ascii="Arial" w:hAnsi="Arial" w:cs="Arial"/>
          <w:sz w:val="24"/>
          <w:szCs w:val="24"/>
        </w:rPr>
      </w:pPr>
      <w:hyperlink r:id="rId113" w:history="1">
        <w:r w:rsidR="00660E37" w:rsidRPr="0005207E">
          <w:rPr>
            <w:rStyle w:val="Hyperlink"/>
            <w:rFonts w:ascii="Arial" w:hAnsi="Arial" w:cs="Arial"/>
            <w:sz w:val="24"/>
            <w:szCs w:val="24"/>
          </w:rPr>
          <w:t>IT Regulations and Policies</w:t>
        </w:r>
      </w:hyperlink>
    </w:p>
    <w:p w14:paraId="33855516" w14:textId="09692A0C" w:rsidR="00660E37" w:rsidRPr="0005207E" w:rsidRDefault="003B79B0" w:rsidP="00660E37">
      <w:pPr>
        <w:pStyle w:val="NoSpacing"/>
        <w:numPr>
          <w:ilvl w:val="0"/>
          <w:numId w:val="10"/>
        </w:numPr>
        <w:jc w:val="both"/>
        <w:rPr>
          <w:rFonts w:ascii="Arial" w:hAnsi="Arial" w:cs="Arial"/>
          <w:sz w:val="24"/>
          <w:szCs w:val="24"/>
        </w:rPr>
      </w:pPr>
      <w:hyperlink r:id="rId114">
        <w:r w:rsidR="00660E37" w:rsidRPr="1E5E927B">
          <w:rPr>
            <w:rStyle w:val="Hyperlink"/>
            <w:rFonts w:ascii="Arial" w:hAnsi="Arial" w:cs="Arial"/>
            <w:sz w:val="24"/>
            <w:szCs w:val="24"/>
          </w:rPr>
          <w:t>Library Regulations</w:t>
        </w:r>
      </w:hyperlink>
    </w:p>
    <w:p w14:paraId="1D1E0243" w14:textId="77777777" w:rsidR="00660E37" w:rsidRPr="0005207E" w:rsidRDefault="003B79B0" w:rsidP="00660E37">
      <w:pPr>
        <w:pStyle w:val="NoSpacing"/>
        <w:numPr>
          <w:ilvl w:val="0"/>
          <w:numId w:val="10"/>
        </w:numPr>
        <w:jc w:val="both"/>
        <w:rPr>
          <w:rFonts w:ascii="Arial" w:hAnsi="Arial" w:cs="Arial"/>
          <w:sz w:val="24"/>
          <w:szCs w:val="24"/>
        </w:rPr>
      </w:pPr>
      <w:hyperlink r:id="rId115" w:history="1">
        <w:r w:rsidR="00660E37" w:rsidRPr="0005207E">
          <w:rPr>
            <w:rStyle w:val="Hyperlink"/>
            <w:rFonts w:ascii="Arial" w:hAnsi="Arial" w:cs="Arial"/>
            <w:sz w:val="24"/>
            <w:szCs w:val="24"/>
          </w:rPr>
          <w:t>Diversity and Equality of Opportunity Policy</w:t>
        </w:r>
      </w:hyperlink>
    </w:p>
    <w:p w14:paraId="234992F1" w14:textId="77777777" w:rsidR="00660E37" w:rsidRPr="0005207E" w:rsidRDefault="003B79B0" w:rsidP="0662ED0E">
      <w:pPr>
        <w:pStyle w:val="NoSpacing"/>
        <w:numPr>
          <w:ilvl w:val="0"/>
          <w:numId w:val="10"/>
        </w:numPr>
        <w:jc w:val="both"/>
        <w:rPr>
          <w:rFonts w:ascii="Arial" w:hAnsi="Arial" w:cs="Arial"/>
          <w:color w:val="0000FF"/>
          <w:sz w:val="24"/>
          <w:szCs w:val="24"/>
          <w:u w:val="single"/>
        </w:rPr>
      </w:pPr>
      <w:hyperlink r:id="rId116">
        <w:r w:rsidR="00660E37" w:rsidRPr="0662ED0E">
          <w:rPr>
            <w:rFonts w:ascii="Arial" w:hAnsi="Arial" w:cs="Arial"/>
            <w:color w:val="0000FF"/>
            <w:sz w:val="24"/>
            <w:szCs w:val="24"/>
            <w:u w:val="single"/>
          </w:rPr>
          <w:t>Dignity at Work and Study Policy</w:t>
        </w:r>
      </w:hyperlink>
    </w:p>
    <w:p w14:paraId="5896EFC8" w14:textId="4271F245" w:rsidR="00660E37" w:rsidRPr="0005207E" w:rsidRDefault="003B79B0" w:rsidP="00660E37">
      <w:pPr>
        <w:pStyle w:val="NoSpacing"/>
        <w:numPr>
          <w:ilvl w:val="0"/>
          <w:numId w:val="10"/>
        </w:numPr>
        <w:jc w:val="both"/>
        <w:rPr>
          <w:rFonts w:ascii="Arial" w:hAnsi="Arial" w:cs="Arial"/>
          <w:sz w:val="24"/>
          <w:szCs w:val="24"/>
        </w:rPr>
      </w:pPr>
      <w:hyperlink r:id="rId117">
        <w:r w:rsidR="00660E37" w:rsidRPr="1E5E927B">
          <w:rPr>
            <w:rStyle w:val="Hyperlink"/>
            <w:rFonts w:ascii="Arial" w:hAnsi="Arial" w:cs="Arial"/>
            <w:sz w:val="24"/>
            <w:szCs w:val="24"/>
          </w:rPr>
          <w:t>Code of Practice on Freedom of Speech</w:t>
        </w:r>
      </w:hyperlink>
    </w:p>
    <w:p w14:paraId="3179A965" w14:textId="77777777" w:rsidR="00660E37" w:rsidRPr="0005207E" w:rsidRDefault="00660E37" w:rsidP="00B8767B">
      <w:pPr>
        <w:pStyle w:val="NoSpacing"/>
        <w:rPr>
          <w:rFonts w:ascii="Arial" w:hAnsi="Arial" w:cs="Arial"/>
          <w:sz w:val="24"/>
          <w:szCs w:val="24"/>
        </w:rPr>
      </w:pPr>
    </w:p>
    <w:p w14:paraId="23644416" w14:textId="77777777" w:rsidR="00660E37" w:rsidRDefault="00660E37" w:rsidP="00B8767B">
      <w:pPr>
        <w:pStyle w:val="NoSpacing"/>
        <w:rPr>
          <w:rFonts w:ascii="Arial" w:hAnsi="Arial" w:cs="Arial"/>
          <w:sz w:val="24"/>
          <w:szCs w:val="24"/>
        </w:rPr>
      </w:pPr>
      <w:r w:rsidRPr="0005207E">
        <w:rPr>
          <w:rFonts w:ascii="Arial" w:hAnsi="Arial" w:cs="Arial"/>
          <w:sz w:val="24"/>
          <w:szCs w:val="24"/>
        </w:rPr>
        <w:t>The University may change this document, any one of the above regulations, policies, procedures or codes of practice, or any other elements of your contract from time to time in order to ensure that it operates efficiently for students, is consistent with best practice</w:t>
      </w:r>
      <w:r>
        <w:rPr>
          <w:rFonts w:ascii="Arial" w:hAnsi="Arial" w:cs="Arial"/>
          <w:sz w:val="24"/>
          <w:szCs w:val="24"/>
        </w:rPr>
        <w:t>,</w:t>
      </w:r>
      <w:r w:rsidRPr="0005207E">
        <w:rPr>
          <w:rFonts w:ascii="Arial" w:hAnsi="Arial" w:cs="Arial"/>
          <w:sz w:val="24"/>
          <w:szCs w:val="24"/>
        </w:rPr>
        <w:t xml:space="preserve"> and/or complies with any legal or regulatory requirements.  The University will ensure that any important changes to these documents are notified to you as soon as possible</w:t>
      </w:r>
      <w:r>
        <w:rPr>
          <w:rFonts w:ascii="Arial" w:hAnsi="Arial" w:cs="Arial"/>
          <w:sz w:val="24"/>
          <w:szCs w:val="24"/>
        </w:rPr>
        <w:t>.</w:t>
      </w:r>
    </w:p>
    <w:p w14:paraId="26464392" w14:textId="0EFFECF1" w:rsidR="00660E37" w:rsidRPr="0005207E" w:rsidRDefault="00660E37" w:rsidP="00660E37">
      <w:pPr>
        <w:pStyle w:val="Heading2"/>
      </w:pPr>
      <w:bookmarkStart w:id="180" w:name="_Toc109393935"/>
      <w:bookmarkStart w:id="181" w:name="_Toc138246218"/>
      <w:r>
        <w:t>8.15 Complaints</w:t>
      </w:r>
      <w:bookmarkEnd w:id="180"/>
      <w:bookmarkEnd w:id="181"/>
    </w:p>
    <w:p w14:paraId="709B06B6" w14:textId="77777777" w:rsidR="00660E37" w:rsidRPr="0005207E" w:rsidRDefault="00660E37" w:rsidP="00B8767B">
      <w:pPr>
        <w:pStyle w:val="NoSpacing"/>
        <w:rPr>
          <w:rFonts w:ascii="Arial" w:hAnsi="Arial" w:cs="Arial"/>
          <w:sz w:val="24"/>
          <w:szCs w:val="24"/>
        </w:rPr>
      </w:pPr>
    </w:p>
    <w:p w14:paraId="065D69AF" w14:textId="77777777" w:rsidR="00660E37" w:rsidRDefault="00660E37" w:rsidP="00B8767B">
      <w:pPr>
        <w:pStyle w:val="NoSpacing"/>
        <w:rPr>
          <w:rFonts w:ascii="Arial" w:hAnsi="Arial" w:cs="Arial"/>
          <w:sz w:val="24"/>
          <w:szCs w:val="24"/>
        </w:rPr>
      </w:pPr>
      <w:r w:rsidRPr="006C7A7E">
        <w:rPr>
          <w:rFonts w:ascii="Arial" w:hAnsi="Arial" w:cs="Arial"/>
          <w:sz w:val="24"/>
          <w:szCs w:val="24"/>
        </w:rPr>
        <w:t>The Student Charter sets out your general entitlements and responsibilities.  If you believe you have a legitimate complaint, you should refer in the first instance to the Student Charter to clarify what is reasonable for you to expect from the University in the relevant area and whether you have discharged your corresponding liabilities.</w:t>
      </w:r>
    </w:p>
    <w:p w14:paraId="48AC11E6" w14:textId="77777777" w:rsidR="00660E37" w:rsidRPr="006C7A7E" w:rsidRDefault="00660E37" w:rsidP="00B8767B">
      <w:pPr>
        <w:pStyle w:val="NoSpacing"/>
        <w:rPr>
          <w:rFonts w:ascii="Arial" w:hAnsi="Arial" w:cs="Arial"/>
          <w:sz w:val="24"/>
          <w:szCs w:val="24"/>
        </w:rPr>
      </w:pPr>
    </w:p>
    <w:p w14:paraId="0C378EA8" w14:textId="77777777" w:rsidR="00660E37" w:rsidRPr="006C7A7E" w:rsidRDefault="00660E37" w:rsidP="00B8767B">
      <w:pPr>
        <w:pStyle w:val="NoSpacing"/>
        <w:rPr>
          <w:rFonts w:ascii="Arial" w:hAnsi="Arial" w:cs="Arial"/>
          <w:sz w:val="24"/>
          <w:szCs w:val="24"/>
        </w:rPr>
      </w:pPr>
      <w:r w:rsidRPr="006C7A7E">
        <w:rPr>
          <w:rFonts w:ascii="Arial" w:hAnsi="Arial" w:cs="Arial"/>
          <w:sz w:val="24"/>
          <w:szCs w:val="24"/>
        </w:rPr>
        <w:t>If you wish to proceed with a complaint then you may invoke the Student Complaints Policy and Procedure.  The Policy and Procedure sets out how you may seek to have your complaint addressed.</w:t>
      </w:r>
    </w:p>
    <w:p w14:paraId="4A687E4D" w14:textId="77777777" w:rsidR="00660E37" w:rsidRPr="006C7A7E" w:rsidRDefault="00660E37" w:rsidP="00B8767B">
      <w:pPr>
        <w:pStyle w:val="NoSpacing"/>
        <w:rPr>
          <w:rFonts w:ascii="Arial" w:hAnsi="Arial" w:cs="Arial"/>
          <w:sz w:val="24"/>
          <w:szCs w:val="24"/>
        </w:rPr>
      </w:pPr>
    </w:p>
    <w:p w14:paraId="25C21D73" w14:textId="7DD7D1D0" w:rsidR="00660E37" w:rsidRPr="006C7A7E" w:rsidRDefault="00660E37" w:rsidP="00B8767B">
      <w:pPr>
        <w:pStyle w:val="NoSpacing"/>
        <w:rPr>
          <w:rFonts w:ascii="Arial" w:hAnsi="Arial" w:cs="Arial"/>
          <w:sz w:val="24"/>
          <w:szCs w:val="24"/>
        </w:rPr>
      </w:pPr>
      <w:r w:rsidRPr="649EEF1C">
        <w:rPr>
          <w:rFonts w:ascii="Arial" w:hAnsi="Arial" w:cs="Arial"/>
          <w:sz w:val="24"/>
          <w:szCs w:val="24"/>
        </w:rPr>
        <w:t xml:space="preserve">It should be recognised that </w:t>
      </w:r>
      <w:bookmarkStart w:id="182" w:name="_Int_wLy7h9Jc"/>
      <w:r w:rsidRPr="649EEF1C">
        <w:rPr>
          <w:rFonts w:ascii="Arial" w:hAnsi="Arial" w:cs="Arial"/>
          <w:sz w:val="24"/>
          <w:szCs w:val="24"/>
        </w:rPr>
        <w:t>the vast majority of</w:t>
      </w:r>
      <w:bookmarkEnd w:id="182"/>
      <w:r w:rsidRPr="649EEF1C">
        <w:rPr>
          <w:rFonts w:ascii="Arial" w:hAnsi="Arial" w:cs="Arial"/>
          <w:sz w:val="24"/>
          <w:szCs w:val="24"/>
        </w:rPr>
        <w:t xml:space="preserve"> concerns can be handled fairly, amicably and to the satisfaction of all concerned on an informal basis. Only when informal means have been exhausted should a complaint be pursued.</w:t>
      </w:r>
    </w:p>
    <w:p w14:paraId="22F09793" w14:textId="77777777" w:rsidR="00660E37" w:rsidRPr="006C7A7E" w:rsidRDefault="00660E37" w:rsidP="00B8767B">
      <w:pPr>
        <w:pStyle w:val="NoSpacing"/>
        <w:rPr>
          <w:rFonts w:ascii="Arial" w:hAnsi="Arial" w:cs="Arial"/>
          <w:sz w:val="24"/>
          <w:szCs w:val="24"/>
        </w:rPr>
      </w:pPr>
    </w:p>
    <w:p w14:paraId="02F3B13B" w14:textId="77777777" w:rsidR="00660E37" w:rsidRPr="006C7A7E" w:rsidRDefault="00660E37" w:rsidP="00B8767B">
      <w:pPr>
        <w:pStyle w:val="NoSpacing"/>
        <w:rPr>
          <w:rStyle w:val="Hyperlink"/>
          <w:rFonts w:ascii="Arial" w:eastAsia="Calibri" w:hAnsi="Arial" w:cs="Arial"/>
          <w:sz w:val="24"/>
          <w:szCs w:val="24"/>
        </w:rPr>
      </w:pPr>
      <w:r w:rsidRPr="006C7A7E">
        <w:rPr>
          <w:rFonts w:ascii="Arial" w:hAnsi="Arial" w:cs="Arial"/>
          <w:sz w:val="24"/>
          <w:szCs w:val="24"/>
        </w:rPr>
        <w:t xml:space="preserve">The Student Complaints Policy and Procedure, as well as a pro-forma for the submission of a complaint, is available at </w:t>
      </w:r>
      <w:hyperlink r:id="rId118" w:history="1">
        <w:r w:rsidRPr="00BE230D">
          <w:rPr>
            <w:rStyle w:val="Hyperlink"/>
            <w:rFonts w:ascii="Arial" w:eastAsia="Calibri" w:hAnsi="Arial" w:cs="Arial"/>
            <w:sz w:val="24"/>
            <w:szCs w:val="24"/>
          </w:rPr>
          <w:t>www.liverpool.ac.uk/student-administration/policies-procedures/complaints/</w:t>
        </w:r>
      </w:hyperlink>
      <w:r w:rsidRPr="006C7A7E">
        <w:rPr>
          <w:rFonts w:ascii="Arial" w:hAnsi="Arial" w:cs="Arial"/>
          <w:sz w:val="24"/>
          <w:szCs w:val="24"/>
        </w:rPr>
        <w:t xml:space="preserve"> or from </w:t>
      </w:r>
      <w:hyperlink r:id="rId119" w:history="1">
        <w:r w:rsidRPr="00BE230D">
          <w:rPr>
            <w:rStyle w:val="Hyperlink"/>
            <w:rFonts w:ascii="Arial" w:eastAsia="Calibri" w:hAnsi="Arial" w:cs="Arial"/>
            <w:sz w:val="24"/>
            <w:szCs w:val="24"/>
          </w:rPr>
          <w:t>openlang@liverpool.ac.uk</w:t>
        </w:r>
      </w:hyperlink>
      <w:r w:rsidRPr="006C7A7E">
        <w:rPr>
          <w:rStyle w:val="Hyperlink"/>
          <w:rFonts w:ascii="Arial" w:eastAsia="Calibri" w:hAnsi="Arial" w:cs="Arial"/>
          <w:sz w:val="24"/>
          <w:szCs w:val="24"/>
        </w:rPr>
        <w:t>.</w:t>
      </w:r>
    </w:p>
    <w:p w14:paraId="59E2DB34" w14:textId="77777777" w:rsidR="00660E37" w:rsidRDefault="00660E37" w:rsidP="00B8767B">
      <w:pPr>
        <w:pStyle w:val="NoSpacing"/>
        <w:rPr>
          <w:rFonts w:ascii="Arial" w:hAnsi="Arial" w:cs="Arial"/>
          <w:sz w:val="24"/>
          <w:szCs w:val="24"/>
        </w:rPr>
      </w:pPr>
    </w:p>
    <w:p w14:paraId="7A486201" w14:textId="11CD770E" w:rsidR="00660E37" w:rsidRPr="006C7A7E" w:rsidRDefault="00660E37" w:rsidP="00660E37">
      <w:pPr>
        <w:pStyle w:val="Heading2"/>
      </w:pPr>
      <w:bookmarkStart w:id="183" w:name="_Toc109393936"/>
      <w:bookmarkStart w:id="184" w:name="_Toc138246219"/>
      <w:r>
        <w:lastRenderedPageBreak/>
        <w:t>8.16</w:t>
      </w:r>
      <w:r w:rsidR="007546D2">
        <w:t xml:space="preserve"> </w:t>
      </w:r>
      <w:r>
        <w:t>Intellectual property</w:t>
      </w:r>
      <w:bookmarkEnd w:id="183"/>
      <w:bookmarkEnd w:id="184"/>
    </w:p>
    <w:p w14:paraId="45E4BC5F" w14:textId="77777777" w:rsidR="00660E37" w:rsidRPr="0005207E" w:rsidRDefault="00660E37" w:rsidP="00B8767B">
      <w:pPr>
        <w:pStyle w:val="NoSpacing"/>
        <w:rPr>
          <w:rFonts w:ascii="Arial" w:hAnsi="Arial" w:cs="Arial"/>
          <w:color w:val="FF0000"/>
          <w:sz w:val="24"/>
          <w:szCs w:val="24"/>
          <w:lang w:eastAsia="en-GB"/>
        </w:rPr>
      </w:pPr>
    </w:p>
    <w:p w14:paraId="731B53A9" w14:textId="77777777" w:rsidR="00660E37" w:rsidRDefault="00660E37" w:rsidP="00B8767B">
      <w:pPr>
        <w:pStyle w:val="NoSpacing"/>
        <w:rPr>
          <w:rFonts w:ascii="Arial" w:hAnsi="Arial" w:cs="Arial"/>
          <w:sz w:val="24"/>
          <w:szCs w:val="24"/>
          <w:lang w:eastAsia="en-GB"/>
        </w:rPr>
      </w:pPr>
      <w:r w:rsidRPr="006C7A7E">
        <w:rPr>
          <w:rFonts w:ascii="Arial" w:hAnsi="Arial" w:cs="Arial"/>
          <w:sz w:val="24"/>
          <w:szCs w:val="24"/>
          <w:lang w:eastAsia="en-GB"/>
        </w:rPr>
        <w:t xml:space="preserve">Intellectual property (IP) refers to creations of the mind, such as inventions; literary and artistic works; designs etc. </w:t>
      </w:r>
    </w:p>
    <w:p w14:paraId="7A6581B6" w14:textId="77777777" w:rsidR="00660E37" w:rsidRDefault="00660E37" w:rsidP="00B8767B">
      <w:pPr>
        <w:pStyle w:val="NoSpacing"/>
        <w:rPr>
          <w:rFonts w:ascii="Arial" w:hAnsi="Arial" w:cs="Arial"/>
          <w:sz w:val="24"/>
          <w:szCs w:val="24"/>
        </w:rPr>
      </w:pPr>
    </w:p>
    <w:p w14:paraId="232E251F" w14:textId="77777777" w:rsidR="00660E37" w:rsidRPr="006C7A7E" w:rsidRDefault="00660E37" w:rsidP="00B8767B">
      <w:pPr>
        <w:pStyle w:val="NoSpacing"/>
        <w:rPr>
          <w:rFonts w:ascii="Arial" w:hAnsi="Arial" w:cs="Arial"/>
          <w:sz w:val="24"/>
          <w:szCs w:val="24"/>
        </w:rPr>
      </w:pPr>
      <w:r w:rsidRPr="006C7A7E">
        <w:rPr>
          <w:rFonts w:ascii="Arial" w:hAnsi="Arial" w:cs="Arial"/>
          <w:sz w:val="24"/>
          <w:szCs w:val="24"/>
        </w:rPr>
        <w:t xml:space="preserve">Subject to the remaining provisions of this section, where you are enrolled on a course delivered by </w:t>
      </w:r>
      <w:r>
        <w:rPr>
          <w:rFonts w:ascii="Arial" w:hAnsi="Arial" w:cs="Arial"/>
          <w:sz w:val="24"/>
          <w:szCs w:val="24"/>
        </w:rPr>
        <w:t>OL</w:t>
      </w:r>
      <w:r w:rsidRPr="006C7A7E">
        <w:rPr>
          <w:rFonts w:ascii="Arial" w:hAnsi="Arial" w:cs="Arial"/>
          <w:sz w:val="24"/>
          <w:szCs w:val="24"/>
        </w:rPr>
        <w:t xml:space="preserve">, and where you are </w:t>
      </w:r>
      <w:r w:rsidRPr="006C7A7E">
        <w:rPr>
          <w:rFonts w:ascii="Arial" w:hAnsi="Arial" w:cs="Arial"/>
          <w:b/>
          <w:bCs/>
          <w:sz w:val="24"/>
          <w:szCs w:val="24"/>
        </w:rPr>
        <w:t xml:space="preserve">not </w:t>
      </w:r>
      <w:r w:rsidRPr="006C7A7E">
        <w:rPr>
          <w:rFonts w:ascii="Arial" w:hAnsi="Arial" w:cs="Arial"/>
          <w:sz w:val="24"/>
          <w:szCs w:val="24"/>
        </w:rPr>
        <w:t>also considered to be an employee of the University, you will own all Intellectual Property (“IP”) that you create and/or develop while you are studying at the University, subject to the exceptions prescribed below.</w:t>
      </w:r>
    </w:p>
    <w:p w14:paraId="3C52CF6F" w14:textId="77777777" w:rsidR="00660E37" w:rsidRPr="006C7A7E" w:rsidRDefault="00660E37" w:rsidP="00B8767B">
      <w:pPr>
        <w:pStyle w:val="NoSpacing"/>
        <w:rPr>
          <w:rFonts w:ascii="Arial" w:hAnsi="Arial" w:cs="Arial"/>
          <w:sz w:val="24"/>
          <w:szCs w:val="24"/>
        </w:rPr>
      </w:pPr>
    </w:p>
    <w:p w14:paraId="4FEC9F81" w14:textId="77777777" w:rsidR="00660E37" w:rsidRPr="006C7A7E" w:rsidRDefault="00660E37" w:rsidP="00B8767B">
      <w:pPr>
        <w:pStyle w:val="NoSpacing"/>
        <w:rPr>
          <w:rFonts w:ascii="Arial" w:hAnsi="Arial" w:cs="Arial"/>
          <w:sz w:val="24"/>
          <w:szCs w:val="24"/>
          <w:lang w:eastAsia="en-GB"/>
        </w:rPr>
      </w:pPr>
      <w:r w:rsidRPr="006C7A7E">
        <w:rPr>
          <w:rFonts w:ascii="Arial" w:hAnsi="Arial" w:cs="Arial"/>
          <w:sz w:val="24"/>
          <w:szCs w:val="24"/>
          <w:lang w:eastAsia="en-GB"/>
        </w:rPr>
        <w:t>Exceptions to your sole ownership of IP may include, yet not be exclusive to:</w:t>
      </w:r>
    </w:p>
    <w:p w14:paraId="43AFEAF5" w14:textId="77777777" w:rsidR="00660E37" w:rsidRPr="006C7A7E" w:rsidRDefault="00660E37" w:rsidP="00B8767B">
      <w:pPr>
        <w:pStyle w:val="NoSpacing"/>
        <w:rPr>
          <w:rFonts w:ascii="Arial" w:hAnsi="Arial" w:cs="Arial"/>
          <w:sz w:val="24"/>
          <w:szCs w:val="24"/>
          <w:lang w:eastAsia="en-GB"/>
        </w:rPr>
      </w:pPr>
    </w:p>
    <w:p w14:paraId="4ED5A3B4" w14:textId="77777777" w:rsidR="00660E37" w:rsidRPr="006C7A7E" w:rsidRDefault="00660E37" w:rsidP="00660E37">
      <w:pPr>
        <w:pStyle w:val="NoSpacing"/>
        <w:numPr>
          <w:ilvl w:val="0"/>
          <w:numId w:val="12"/>
        </w:numPr>
        <w:rPr>
          <w:rFonts w:ascii="Arial" w:hAnsi="Arial" w:cs="Arial"/>
          <w:sz w:val="24"/>
          <w:szCs w:val="24"/>
          <w:lang w:eastAsia="en-GB"/>
        </w:rPr>
      </w:pPr>
      <w:r w:rsidRPr="006C7A7E">
        <w:rPr>
          <w:rFonts w:ascii="Arial" w:hAnsi="Arial" w:cs="Arial"/>
          <w:sz w:val="24"/>
          <w:szCs w:val="24"/>
          <w:lang w:eastAsia="en-GB"/>
        </w:rPr>
        <w:t>Where you generate IP as part of an activity where a third party requires ownership (e.g. where on a placement your host requires ownership, or where your studies are sponsored and the sponsor requires ownership);</w:t>
      </w:r>
    </w:p>
    <w:p w14:paraId="74F5FD0A" w14:textId="77777777" w:rsidR="00660E37" w:rsidRPr="006C7A7E" w:rsidRDefault="00660E37" w:rsidP="00660E37">
      <w:pPr>
        <w:pStyle w:val="NoSpacing"/>
        <w:numPr>
          <w:ilvl w:val="0"/>
          <w:numId w:val="12"/>
        </w:numPr>
        <w:rPr>
          <w:rFonts w:ascii="Arial" w:hAnsi="Arial" w:cs="Arial"/>
          <w:sz w:val="24"/>
          <w:szCs w:val="24"/>
          <w:lang w:eastAsia="en-GB"/>
        </w:rPr>
      </w:pPr>
      <w:r w:rsidRPr="006C7A7E">
        <w:rPr>
          <w:rFonts w:ascii="Arial" w:hAnsi="Arial" w:cs="Arial"/>
          <w:sz w:val="24"/>
          <w:szCs w:val="24"/>
          <w:lang w:eastAsia="en-GB"/>
        </w:rPr>
        <w:t>Where you generate IP that builds upon existing IP generated by employees of the University;</w:t>
      </w:r>
    </w:p>
    <w:p w14:paraId="1BF961DF" w14:textId="77777777" w:rsidR="00660E37" w:rsidRPr="006C7A7E" w:rsidRDefault="00660E37" w:rsidP="00660E37">
      <w:pPr>
        <w:pStyle w:val="NoSpacing"/>
        <w:numPr>
          <w:ilvl w:val="0"/>
          <w:numId w:val="12"/>
        </w:numPr>
        <w:rPr>
          <w:rFonts w:ascii="Arial" w:hAnsi="Arial" w:cs="Arial"/>
          <w:sz w:val="24"/>
          <w:szCs w:val="24"/>
          <w:lang w:eastAsia="en-GB"/>
        </w:rPr>
      </w:pPr>
      <w:r w:rsidRPr="006C7A7E">
        <w:rPr>
          <w:rFonts w:ascii="Arial" w:hAnsi="Arial" w:cs="Arial"/>
          <w:sz w:val="24"/>
          <w:szCs w:val="24"/>
          <w:lang w:eastAsia="en-GB"/>
        </w:rPr>
        <w:t>Where you generate IP that you jointly create and/or develop with employees of the University;</w:t>
      </w:r>
    </w:p>
    <w:p w14:paraId="492C5797" w14:textId="77777777" w:rsidR="00660E37" w:rsidRPr="006C7A7E" w:rsidRDefault="00660E37" w:rsidP="00660E37">
      <w:pPr>
        <w:pStyle w:val="NoSpacing"/>
        <w:numPr>
          <w:ilvl w:val="0"/>
          <w:numId w:val="12"/>
        </w:numPr>
        <w:rPr>
          <w:rFonts w:ascii="Arial" w:hAnsi="Arial" w:cs="Arial"/>
          <w:sz w:val="24"/>
          <w:szCs w:val="24"/>
          <w:lang w:eastAsia="en-GB"/>
        </w:rPr>
      </w:pPr>
      <w:r w:rsidRPr="006C7A7E">
        <w:rPr>
          <w:rFonts w:ascii="Arial" w:hAnsi="Arial" w:cs="Arial"/>
          <w:sz w:val="24"/>
          <w:szCs w:val="24"/>
          <w:lang w:eastAsia="en-GB"/>
        </w:rPr>
        <w:t>Where you generate IP outside the normal teaching and learning activities of your course, and with more than incidental use of University resources;</w:t>
      </w:r>
    </w:p>
    <w:p w14:paraId="452922CF" w14:textId="77777777" w:rsidR="00660E37" w:rsidRPr="006C7A7E" w:rsidRDefault="00660E37" w:rsidP="00660E37">
      <w:pPr>
        <w:pStyle w:val="NoSpacing"/>
        <w:numPr>
          <w:ilvl w:val="0"/>
          <w:numId w:val="12"/>
        </w:numPr>
        <w:rPr>
          <w:rFonts w:ascii="Arial" w:hAnsi="Arial" w:cs="Arial"/>
          <w:sz w:val="24"/>
          <w:szCs w:val="24"/>
          <w:lang w:eastAsia="en-GB"/>
        </w:rPr>
      </w:pPr>
      <w:r w:rsidRPr="006C7A7E">
        <w:rPr>
          <w:rFonts w:ascii="Arial" w:hAnsi="Arial" w:cs="Arial"/>
          <w:sz w:val="24"/>
          <w:szCs w:val="24"/>
          <w:lang w:eastAsia="en-GB"/>
        </w:rPr>
        <w:t>Where you are recruited on a programme of study under the specific understanding that, due to the particular commercial or IP-sensitive environment, your IP position is varied.</w:t>
      </w:r>
    </w:p>
    <w:p w14:paraId="562928B4" w14:textId="77777777" w:rsidR="00660E37" w:rsidRPr="006C7A7E" w:rsidRDefault="00660E37" w:rsidP="00B8767B">
      <w:pPr>
        <w:pStyle w:val="NoSpacing"/>
        <w:rPr>
          <w:rFonts w:ascii="Arial" w:hAnsi="Arial" w:cs="Arial"/>
          <w:sz w:val="24"/>
          <w:szCs w:val="24"/>
          <w:lang w:eastAsia="en-GB"/>
        </w:rPr>
      </w:pPr>
    </w:p>
    <w:p w14:paraId="040B6280" w14:textId="77777777" w:rsidR="00660E37" w:rsidRPr="006C7A7E" w:rsidRDefault="00660E37" w:rsidP="00B8767B">
      <w:pPr>
        <w:pStyle w:val="NoSpacing"/>
        <w:rPr>
          <w:rFonts w:ascii="Arial" w:hAnsi="Arial" w:cs="Arial"/>
          <w:sz w:val="24"/>
          <w:szCs w:val="24"/>
          <w:lang w:eastAsia="en-GB"/>
        </w:rPr>
      </w:pPr>
      <w:r w:rsidRPr="649EEF1C">
        <w:rPr>
          <w:rFonts w:ascii="Arial" w:hAnsi="Arial" w:cs="Arial"/>
          <w:sz w:val="24"/>
          <w:szCs w:val="24"/>
          <w:lang w:eastAsia="en-GB"/>
        </w:rPr>
        <w:t xml:space="preserve">Where your situation falls within the exceptions prescribed above, the University may require you to assign your IP rights to the University whereupon you will have access to the revenue sharing scheme applicable to employees of the University.  More information on this process can be found at </w:t>
      </w:r>
      <w:hyperlink r:id="rId120">
        <w:r w:rsidRPr="649EEF1C">
          <w:rPr>
            <w:rStyle w:val="Hyperlink"/>
            <w:rFonts w:ascii="Arial" w:hAnsi="Arial" w:cs="Arial"/>
            <w:sz w:val="24"/>
            <w:szCs w:val="24"/>
          </w:rPr>
          <w:t>www.staff.liverpool.ac.uk/research/ip-commercialisation/</w:t>
        </w:r>
      </w:hyperlink>
      <w:r w:rsidRPr="649EEF1C">
        <w:rPr>
          <w:rFonts w:ascii="Arial" w:hAnsi="Arial" w:cs="Arial"/>
          <w:sz w:val="24"/>
          <w:szCs w:val="24"/>
        </w:rPr>
        <w:t xml:space="preserve"> </w:t>
      </w:r>
      <w:r w:rsidRPr="649EEF1C">
        <w:rPr>
          <w:rFonts w:ascii="Arial" w:hAnsi="Arial" w:cs="Arial"/>
          <w:sz w:val="24"/>
          <w:szCs w:val="24"/>
          <w:lang w:eastAsia="en-GB"/>
        </w:rPr>
        <w:t>.</w:t>
      </w:r>
    </w:p>
    <w:p w14:paraId="43CE8B90" w14:textId="77777777" w:rsidR="00660E37" w:rsidRDefault="00660E37" w:rsidP="00B8767B">
      <w:pPr>
        <w:pStyle w:val="NoSpacing"/>
        <w:rPr>
          <w:rFonts w:ascii="Arial" w:hAnsi="Arial" w:cs="Arial"/>
          <w:sz w:val="24"/>
          <w:szCs w:val="24"/>
          <w:lang w:eastAsia="en-GB"/>
        </w:rPr>
      </w:pPr>
    </w:p>
    <w:p w14:paraId="65CCDC97" w14:textId="77777777" w:rsidR="00660E37" w:rsidRPr="006C7A7E" w:rsidRDefault="00660E37" w:rsidP="00B8767B">
      <w:pPr>
        <w:pStyle w:val="NoSpacing"/>
        <w:rPr>
          <w:rFonts w:ascii="Arial" w:hAnsi="Arial" w:cs="Arial"/>
          <w:sz w:val="24"/>
          <w:szCs w:val="24"/>
          <w:lang w:eastAsia="en-GB"/>
        </w:rPr>
      </w:pPr>
      <w:r w:rsidRPr="006C7A7E">
        <w:rPr>
          <w:rFonts w:ascii="Arial" w:hAnsi="Arial" w:cs="Arial"/>
          <w:sz w:val="24"/>
          <w:szCs w:val="24"/>
          <w:lang w:eastAsia="en-GB"/>
        </w:rPr>
        <w:t xml:space="preserve">The University will share with you any financial benefit accruing to it from the commercial application of University-owned IP which you create and/or develop, in accordance with its </w:t>
      </w:r>
      <w:hyperlink r:id="rId121" w:history="1">
        <w:r w:rsidRPr="00076B79">
          <w:rPr>
            <w:rStyle w:val="Hyperlink"/>
            <w:rFonts w:ascii="Arial" w:hAnsi="Arial" w:cs="Arial"/>
            <w:sz w:val="24"/>
            <w:szCs w:val="24"/>
            <w:lang w:eastAsia="en-GB"/>
          </w:rPr>
          <w:t>Intellectual Property Policy</w:t>
        </w:r>
      </w:hyperlink>
      <w:r w:rsidRPr="006C7A7E">
        <w:rPr>
          <w:rFonts w:ascii="Arial" w:hAnsi="Arial" w:cs="Arial"/>
          <w:sz w:val="24"/>
          <w:szCs w:val="24"/>
          <w:lang w:eastAsia="en-GB"/>
        </w:rPr>
        <w:t xml:space="preserve"> from time to time in place.</w:t>
      </w:r>
    </w:p>
    <w:p w14:paraId="7F377F6B" w14:textId="77777777" w:rsidR="00660E37" w:rsidRPr="006C7A7E" w:rsidRDefault="00660E37" w:rsidP="00B8767B">
      <w:pPr>
        <w:pStyle w:val="NoSpacing"/>
        <w:rPr>
          <w:rFonts w:ascii="Arial" w:hAnsi="Arial" w:cs="Arial"/>
          <w:sz w:val="24"/>
          <w:szCs w:val="24"/>
          <w:lang w:eastAsia="en-GB"/>
        </w:rPr>
      </w:pPr>
    </w:p>
    <w:p w14:paraId="5792AFFD" w14:textId="1178B0BE" w:rsidR="00660E37" w:rsidRPr="00660E37" w:rsidRDefault="00660E37" w:rsidP="00660E37">
      <w:pPr>
        <w:pStyle w:val="NoSpacing"/>
        <w:rPr>
          <w:rFonts w:ascii="Arial" w:hAnsi="Arial" w:cs="Arial"/>
          <w:sz w:val="24"/>
          <w:szCs w:val="24"/>
          <w:lang w:eastAsia="en-GB"/>
        </w:rPr>
      </w:pPr>
      <w:r w:rsidRPr="006C7A7E">
        <w:rPr>
          <w:rFonts w:ascii="Arial" w:hAnsi="Arial" w:cs="Arial"/>
          <w:sz w:val="24"/>
          <w:szCs w:val="24"/>
          <w:lang w:eastAsia="en-GB"/>
        </w:rPr>
        <w:t>You acknowledge that during the course of your studies you may have access to confidential information belonging to the University or a third party and you agree that you will not use such confidential information other than in connection with your studies (and then only upon such terms and conditions as may have been agreed) and will not without the prior consent of the University or the third party to whom it belongs disclose such confidential information.</w:t>
      </w:r>
    </w:p>
    <w:p w14:paraId="317663CA" w14:textId="029461CD" w:rsidR="00660E37" w:rsidRPr="00B533FA" w:rsidRDefault="00660E37" w:rsidP="00660E37">
      <w:pPr>
        <w:pStyle w:val="Heading2"/>
        <w:rPr>
          <w:lang w:eastAsia="en-GB"/>
        </w:rPr>
      </w:pPr>
      <w:bookmarkStart w:id="185" w:name="_Toc109393937"/>
      <w:bookmarkStart w:id="186" w:name="_Toc138246220"/>
      <w:r w:rsidRPr="00F02998">
        <w:rPr>
          <w:lang w:eastAsia="en-GB"/>
        </w:rPr>
        <w:t>8.17 Health, safety and wellbeing</w:t>
      </w:r>
      <w:bookmarkEnd w:id="185"/>
      <w:bookmarkEnd w:id="186"/>
    </w:p>
    <w:p w14:paraId="25DEFEEC" w14:textId="77777777" w:rsidR="00660E37" w:rsidRPr="00B533FA" w:rsidRDefault="00660E37" w:rsidP="00B8767B">
      <w:pPr>
        <w:pStyle w:val="NoSpacing"/>
        <w:rPr>
          <w:rFonts w:ascii="Arial" w:hAnsi="Arial" w:cs="Arial"/>
          <w:sz w:val="24"/>
          <w:szCs w:val="24"/>
          <w:lang w:eastAsia="en-GB"/>
        </w:rPr>
      </w:pPr>
    </w:p>
    <w:p w14:paraId="76E66299" w14:textId="77777777" w:rsidR="00660E37" w:rsidRPr="00B533FA" w:rsidRDefault="00660E37" w:rsidP="00B8767B">
      <w:pPr>
        <w:pStyle w:val="NoSpacing"/>
        <w:rPr>
          <w:rFonts w:ascii="Arial" w:hAnsi="Arial" w:cs="Arial"/>
          <w:sz w:val="24"/>
          <w:szCs w:val="24"/>
          <w:lang w:eastAsia="en-GB"/>
        </w:rPr>
      </w:pPr>
      <w:r w:rsidRPr="00B533FA">
        <w:rPr>
          <w:rFonts w:ascii="Arial" w:hAnsi="Arial" w:cs="Arial"/>
          <w:sz w:val="24"/>
          <w:szCs w:val="24"/>
          <w:lang w:eastAsia="en-GB"/>
        </w:rPr>
        <w:t>The University will act in accordance with all health and safety legislation and regulations to provide a safe working environment for you during the course of your studies.  This applies to all campuses where staff and students may be working or studying, or to the virtual learning environment for blended or distance learning programmes delivered online.</w:t>
      </w:r>
    </w:p>
    <w:p w14:paraId="7F6170A1" w14:textId="77777777" w:rsidR="00660E37" w:rsidRPr="00B533FA" w:rsidRDefault="00660E37" w:rsidP="00B8767B">
      <w:pPr>
        <w:pStyle w:val="NoSpacing"/>
        <w:rPr>
          <w:rFonts w:ascii="Arial" w:hAnsi="Arial" w:cs="Arial"/>
          <w:sz w:val="24"/>
          <w:szCs w:val="24"/>
          <w:lang w:eastAsia="en-GB"/>
        </w:rPr>
      </w:pPr>
    </w:p>
    <w:p w14:paraId="582AC3CD" w14:textId="77777777" w:rsidR="00660E37" w:rsidRPr="00B533FA" w:rsidRDefault="00660E37" w:rsidP="00B8767B">
      <w:pPr>
        <w:pStyle w:val="NoSpacing"/>
        <w:rPr>
          <w:rFonts w:ascii="Arial" w:hAnsi="Arial" w:cs="Arial"/>
          <w:sz w:val="24"/>
          <w:szCs w:val="24"/>
          <w:lang w:eastAsia="en-GB"/>
        </w:rPr>
      </w:pPr>
      <w:r w:rsidRPr="00B533FA">
        <w:rPr>
          <w:rFonts w:ascii="Arial" w:hAnsi="Arial" w:cs="Arial"/>
          <w:sz w:val="24"/>
          <w:szCs w:val="24"/>
          <w:lang w:eastAsia="en-GB"/>
        </w:rPr>
        <w:t xml:space="preserve">The University will monitor health and safety to ensure continuous improvement, to reduce the risk of an accident and to prevent injury and ill-health. If you are studying remotely from your own home/office/non-university location, you are responsible for the health and safety of your own physical environment.  </w:t>
      </w:r>
    </w:p>
    <w:p w14:paraId="7BA67E4A" w14:textId="77777777" w:rsidR="00660E37" w:rsidRPr="00B533FA" w:rsidRDefault="00660E37" w:rsidP="00B8767B">
      <w:pPr>
        <w:pStyle w:val="NoSpacing"/>
        <w:rPr>
          <w:rFonts w:ascii="Arial" w:hAnsi="Arial" w:cs="Arial"/>
          <w:sz w:val="24"/>
          <w:szCs w:val="24"/>
          <w:lang w:eastAsia="en-GB"/>
        </w:rPr>
      </w:pPr>
    </w:p>
    <w:p w14:paraId="3D47CF86" w14:textId="77777777" w:rsidR="00660E37" w:rsidRPr="00B533FA" w:rsidRDefault="00660E37" w:rsidP="00B8767B">
      <w:pPr>
        <w:pStyle w:val="NoSpacing"/>
        <w:rPr>
          <w:rFonts w:ascii="Arial" w:hAnsi="Arial" w:cs="Arial"/>
          <w:sz w:val="24"/>
          <w:szCs w:val="24"/>
          <w:lang w:eastAsia="en-GB"/>
        </w:rPr>
      </w:pPr>
      <w:r w:rsidRPr="00B533FA">
        <w:rPr>
          <w:rFonts w:ascii="Arial" w:hAnsi="Arial" w:cs="Arial"/>
          <w:sz w:val="24"/>
          <w:szCs w:val="24"/>
          <w:lang w:eastAsia="en-GB"/>
        </w:rPr>
        <w:t>The University will provide such information, instruction, training and supervision as is reasonably necessary to ensure the health and safety of its staff and students.</w:t>
      </w:r>
    </w:p>
    <w:p w14:paraId="06F11E3A" w14:textId="77777777" w:rsidR="00660E37" w:rsidRPr="00B533FA" w:rsidRDefault="00660E37" w:rsidP="00B8767B">
      <w:pPr>
        <w:pStyle w:val="NoSpacing"/>
        <w:rPr>
          <w:rFonts w:ascii="Arial" w:hAnsi="Arial" w:cs="Arial"/>
          <w:sz w:val="24"/>
          <w:szCs w:val="24"/>
          <w:lang w:eastAsia="en-GB"/>
        </w:rPr>
      </w:pPr>
    </w:p>
    <w:p w14:paraId="6B2142AD" w14:textId="7897A792" w:rsidR="00660E37" w:rsidRPr="00B533FA" w:rsidRDefault="00660E37" w:rsidP="00B8767B">
      <w:pPr>
        <w:pStyle w:val="NoSpacing"/>
        <w:rPr>
          <w:rFonts w:ascii="Arial" w:hAnsi="Arial" w:cs="Arial"/>
          <w:sz w:val="24"/>
          <w:szCs w:val="24"/>
          <w:lang w:eastAsia="en-GB"/>
        </w:rPr>
      </w:pPr>
      <w:r w:rsidRPr="649EEF1C">
        <w:rPr>
          <w:rFonts w:ascii="Arial" w:hAnsi="Arial" w:cs="Arial"/>
          <w:sz w:val="24"/>
          <w:szCs w:val="24"/>
          <w:lang w:eastAsia="en-GB"/>
        </w:rPr>
        <w:t xml:space="preserve">You must make yourself familiar with all of the University's procedures and regulations relating to health and safety, including the University's </w:t>
      </w:r>
      <w:hyperlink r:id="rId122">
        <w:r w:rsidRPr="649EEF1C">
          <w:rPr>
            <w:rStyle w:val="Hyperlink"/>
            <w:rFonts w:ascii="Arial" w:hAnsi="Arial" w:cs="Arial"/>
            <w:sz w:val="24"/>
            <w:szCs w:val="24"/>
            <w:lang w:eastAsia="en-GB"/>
          </w:rPr>
          <w:t>Safety Policy</w:t>
        </w:r>
      </w:hyperlink>
      <w:r w:rsidRPr="649EEF1C">
        <w:rPr>
          <w:rFonts w:ascii="Arial" w:hAnsi="Arial" w:cs="Arial"/>
          <w:sz w:val="24"/>
          <w:szCs w:val="24"/>
          <w:lang w:eastAsia="en-GB"/>
        </w:rPr>
        <w:t xml:space="preserve"> and any specific rules that apply to your programme or the building in which you are located. All health and safety procedures and regulations must also be followed when you are studying off campus. If you fail to follow health and safety procedures and regulations, the University may take disciplinary action against you.</w:t>
      </w:r>
    </w:p>
    <w:p w14:paraId="7607DC1C" w14:textId="77777777" w:rsidR="00660E37" w:rsidRPr="00B533FA" w:rsidRDefault="00660E37" w:rsidP="00B8767B">
      <w:pPr>
        <w:pStyle w:val="NoSpacing"/>
        <w:rPr>
          <w:rFonts w:ascii="Arial" w:hAnsi="Arial" w:cs="Arial"/>
          <w:sz w:val="24"/>
          <w:szCs w:val="24"/>
          <w:lang w:eastAsia="en-GB"/>
        </w:rPr>
      </w:pPr>
    </w:p>
    <w:p w14:paraId="2694025A" w14:textId="77777777" w:rsidR="00660E37" w:rsidRPr="00B533FA" w:rsidRDefault="00660E37" w:rsidP="00B8767B">
      <w:pPr>
        <w:pStyle w:val="NoSpacing"/>
        <w:rPr>
          <w:rFonts w:ascii="Arial" w:hAnsi="Arial" w:cs="Arial"/>
          <w:sz w:val="24"/>
          <w:szCs w:val="24"/>
          <w:lang w:eastAsia="en-GB"/>
        </w:rPr>
      </w:pPr>
      <w:r w:rsidRPr="00B533FA">
        <w:rPr>
          <w:rFonts w:ascii="Arial" w:hAnsi="Arial" w:cs="Arial"/>
          <w:sz w:val="24"/>
          <w:szCs w:val="24"/>
          <w:lang w:eastAsia="en-GB"/>
        </w:rPr>
        <w:t>You must inform the University if you have any mobility issues or if there is any other reason which would affect your ability to follow any health and safety procedures or regulations whilst on the campus or organised field trips. The University will make any reasonable adjustments and provide you with additional support to ensure your safety and wellbeing.</w:t>
      </w:r>
    </w:p>
    <w:p w14:paraId="69517302" w14:textId="77777777" w:rsidR="00660E37" w:rsidRPr="0005207E" w:rsidRDefault="00660E37" w:rsidP="00B8767B">
      <w:pPr>
        <w:pStyle w:val="NoSpacing"/>
        <w:rPr>
          <w:rFonts w:ascii="Arial" w:eastAsia="SimSun" w:hAnsi="Arial" w:cs="Arial"/>
          <w:b/>
          <w:bCs/>
          <w:sz w:val="24"/>
          <w:szCs w:val="24"/>
          <w:lang w:eastAsia="en-GB"/>
        </w:rPr>
      </w:pPr>
    </w:p>
    <w:p w14:paraId="74B61187" w14:textId="49D781E4" w:rsidR="00660E37" w:rsidRPr="00B533FA" w:rsidRDefault="00660E37" w:rsidP="00660E37">
      <w:pPr>
        <w:pStyle w:val="Heading2"/>
      </w:pPr>
      <w:bookmarkStart w:id="187" w:name="_Toc109393938"/>
      <w:bookmarkStart w:id="188" w:name="_Toc138246221"/>
      <w:bookmarkEnd w:id="174"/>
      <w:bookmarkEnd w:id="175"/>
      <w:r>
        <w:t>8.18 The University’s liability to you</w:t>
      </w:r>
      <w:bookmarkEnd w:id="187"/>
      <w:bookmarkEnd w:id="188"/>
    </w:p>
    <w:p w14:paraId="07CB6746" w14:textId="77777777" w:rsidR="00660E37" w:rsidRPr="0005207E" w:rsidRDefault="00660E37" w:rsidP="00B8767B">
      <w:pPr>
        <w:pStyle w:val="NoSpacing"/>
        <w:rPr>
          <w:rFonts w:ascii="Arial" w:hAnsi="Arial" w:cs="Arial"/>
          <w:sz w:val="24"/>
          <w:szCs w:val="24"/>
        </w:rPr>
      </w:pPr>
    </w:p>
    <w:p w14:paraId="2145AC64" w14:textId="77777777" w:rsidR="00660E37" w:rsidRPr="00B56108" w:rsidRDefault="00660E37" w:rsidP="00B8767B">
      <w:pPr>
        <w:pStyle w:val="NoSpacing"/>
        <w:rPr>
          <w:rFonts w:ascii="Arial" w:hAnsi="Arial" w:cs="Arial"/>
          <w:sz w:val="24"/>
          <w:szCs w:val="24"/>
        </w:rPr>
      </w:pPr>
      <w:r w:rsidRPr="00B56108">
        <w:rPr>
          <w:rFonts w:ascii="Arial" w:hAnsi="Arial" w:cs="Arial"/>
          <w:sz w:val="24"/>
          <w:szCs w:val="24"/>
        </w:rPr>
        <w:t>If the University fails to comply with its contract with you, the University is responsible for any loss or damage you suffer that is a foreseeable result of the University's breach of contract or failure to use reasonable skill and care.  However, the University is not responsible for any loss or damage that is not foreseeable.  Loss or damage is foreseeable if it is an obvious consequence of the University's breach or if it was contemplated by you and the University at the time the contract was entered into.</w:t>
      </w:r>
    </w:p>
    <w:p w14:paraId="08F34881" w14:textId="77777777" w:rsidR="00660E37" w:rsidRPr="00B56108" w:rsidRDefault="00660E37" w:rsidP="00B8767B">
      <w:pPr>
        <w:pStyle w:val="NoSpacing"/>
        <w:rPr>
          <w:rFonts w:ascii="Arial" w:hAnsi="Arial" w:cs="Arial"/>
          <w:sz w:val="24"/>
          <w:szCs w:val="24"/>
        </w:rPr>
      </w:pPr>
    </w:p>
    <w:p w14:paraId="78313DF9" w14:textId="77777777" w:rsidR="00660E37" w:rsidRPr="00B56108" w:rsidRDefault="00660E37" w:rsidP="00B8767B">
      <w:pPr>
        <w:pStyle w:val="NoSpacing"/>
        <w:rPr>
          <w:rFonts w:ascii="Arial" w:hAnsi="Arial" w:cs="Arial"/>
          <w:sz w:val="24"/>
          <w:szCs w:val="24"/>
        </w:rPr>
      </w:pPr>
      <w:r w:rsidRPr="00B56108">
        <w:rPr>
          <w:rFonts w:ascii="Arial" w:hAnsi="Arial" w:cs="Arial"/>
          <w:sz w:val="24"/>
          <w:szCs w:val="24"/>
        </w:rPr>
        <w:t>The University does not exclude or limit in any way its liability for:</w:t>
      </w:r>
    </w:p>
    <w:p w14:paraId="142373BE" w14:textId="77777777" w:rsidR="00660E37" w:rsidRPr="00B56108" w:rsidRDefault="00660E37" w:rsidP="00B8767B">
      <w:pPr>
        <w:pStyle w:val="NoSpacing"/>
        <w:rPr>
          <w:rFonts w:ascii="Arial" w:hAnsi="Arial" w:cs="Arial"/>
          <w:sz w:val="24"/>
          <w:szCs w:val="24"/>
        </w:rPr>
      </w:pPr>
    </w:p>
    <w:p w14:paraId="2F1C0449" w14:textId="77777777" w:rsidR="00660E37" w:rsidRPr="00B56108" w:rsidRDefault="00660E37" w:rsidP="00660E37">
      <w:pPr>
        <w:pStyle w:val="NoSpacing"/>
        <w:numPr>
          <w:ilvl w:val="0"/>
          <w:numId w:val="13"/>
        </w:numPr>
        <w:rPr>
          <w:rFonts w:ascii="Arial" w:hAnsi="Arial" w:cs="Arial"/>
          <w:sz w:val="24"/>
          <w:szCs w:val="24"/>
        </w:rPr>
      </w:pPr>
      <w:r w:rsidRPr="00B56108">
        <w:rPr>
          <w:rFonts w:ascii="Arial" w:hAnsi="Arial" w:cs="Arial"/>
          <w:sz w:val="24"/>
          <w:szCs w:val="24"/>
        </w:rPr>
        <w:t>death or personal injury caused by the negligence of the University or its employees, agents or sub-contractors;</w:t>
      </w:r>
    </w:p>
    <w:p w14:paraId="60DD2A33" w14:textId="77777777" w:rsidR="00660E37" w:rsidRPr="00B56108" w:rsidRDefault="00660E37" w:rsidP="00660E37">
      <w:pPr>
        <w:pStyle w:val="NoSpacing"/>
        <w:numPr>
          <w:ilvl w:val="0"/>
          <w:numId w:val="13"/>
        </w:numPr>
        <w:rPr>
          <w:rFonts w:ascii="Arial" w:hAnsi="Arial" w:cs="Arial"/>
          <w:sz w:val="24"/>
          <w:szCs w:val="24"/>
        </w:rPr>
      </w:pPr>
      <w:r w:rsidRPr="00B56108">
        <w:rPr>
          <w:rFonts w:ascii="Arial" w:hAnsi="Arial" w:cs="Arial"/>
          <w:sz w:val="24"/>
          <w:szCs w:val="24"/>
        </w:rPr>
        <w:t>fraud or fraudulent misrepresentation; or</w:t>
      </w:r>
    </w:p>
    <w:p w14:paraId="1FA8E3E2" w14:textId="77777777" w:rsidR="00660E37" w:rsidRPr="00B56108" w:rsidRDefault="00660E37" w:rsidP="00660E37">
      <w:pPr>
        <w:pStyle w:val="NoSpacing"/>
        <w:numPr>
          <w:ilvl w:val="0"/>
          <w:numId w:val="13"/>
        </w:numPr>
        <w:rPr>
          <w:rFonts w:ascii="Arial" w:hAnsi="Arial" w:cs="Arial"/>
          <w:sz w:val="24"/>
          <w:szCs w:val="24"/>
        </w:rPr>
      </w:pPr>
      <w:r w:rsidRPr="00B56108">
        <w:rPr>
          <w:rFonts w:ascii="Arial" w:hAnsi="Arial" w:cs="Arial"/>
          <w:sz w:val="24"/>
          <w:szCs w:val="24"/>
        </w:rPr>
        <w:t>any other act or omission, liability for which may not be limited by law.</w:t>
      </w:r>
    </w:p>
    <w:p w14:paraId="2D3B2A85" w14:textId="77777777" w:rsidR="00660E37" w:rsidRPr="00B56108" w:rsidRDefault="00660E37" w:rsidP="00B8767B">
      <w:pPr>
        <w:pStyle w:val="NoSpacing"/>
        <w:ind w:left="360"/>
        <w:rPr>
          <w:rFonts w:ascii="Arial" w:hAnsi="Arial" w:cs="Arial"/>
          <w:sz w:val="24"/>
          <w:szCs w:val="24"/>
        </w:rPr>
      </w:pPr>
    </w:p>
    <w:p w14:paraId="51DB0CDA" w14:textId="77777777" w:rsidR="00660E37" w:rsidRPr="00B56108" w:rsidRDefault="00660E37" w:rsidP="00B8767B">
      <w:pPr>
        <w:pStyle w:val="NoSpacing"/>
        <w:rPr>
          <w:rFonts w:ascii="Arial" w:hAnsi="Arial" w:cs="Arial"/>
          <w:sz w:val="24"/>
          <w:szCs w:val="24"/>
        </w:rPr>
      </w:pPr>
      <w:r w:rsidRPr="00B56108">
        <w:rPr>
          <w:rFonts w:ascii="Arial" w:hAnsi="Arial" w:cs="Arial"/>
          <w:sz w:val="24"/>
          <w:szCs w:val="24"/>
        </w:rPr>
        <w:t>Subject to the points immediately above, the University's total liability to you (whether in contract, tort (including negligence), breach of statutory duty, or otherwise), in connection with your contract with the University shall be limited to the value of the course fees paid by you or on your behalf or the amount, if any, that the University receives from its insurers in respect of a particular loss, whichever is the greater.</w:t>
      </w:r>
    </w:p>
    <w:p w14:paraId="5B88ED8C" w14:textId="77777777" w:rsidR="00660E37" w:rsidRPr="00B56108" w:rsidRDefault="00660E37" w:rsidP="00B8767B">
      <w:pPr>
        <w:pStyle w:val="NoSpacing"/>
        <w:rPr>
          <w:rFonts w:ascii="Arial" w:hAnsi="Arial" w:cs="Arial"/>
          <w:sz w:val="24"/>
          <w:szCs w:val="24"/>
        </w:rPr>
      </w:pPr>
    </w:p>
    <w:p w14:paraId="2F0DF258" w14:textId="77777777" w:rsidR="00660E37" w:rsidRPr="00B56108" w:rsidRDefault="00660E37" w:rsidP="00B8767B">
      <w:pPr>
        <w:pStyle w:val="NoSpacing"/>
        <w:rPr>
          <w:rFonts w:ascii="Arial" w:hAnsi="Arial" w:cs="Arial"/>
          <w:sz w:val="24"/>
          <w:szCs w:val="24"/>
        </w:rPr>
      </w:pPr>
      <w:r w:rsidRPr="00B56108">
        <w:rPr>
          <w:rFonts w:ascii="Arial" w:hAnsi="Arial" w:cs="Arial"/>
          <w:sz w:val="24"/>
          <w:szCs w:val="24"/>
        </w:rPr>
        <w:t>The University will not be liable to you for any lost or unreturned work submitted for assessment.  It is important that you follow any instructions from the University in submitting work and that you retain copies of work submitted.</w:t>
      </w:r>
    </w:p>
    <w:p w14:paraId="4516F5AE" w14:textId="77777777" w:rsidR="00660E37" w:rsidRPr="00B56108" w:rsidRDefault="00660E37" w:rsidP="00B8767B">
      <w:pPr>
        <w:pStyle w:val="NoSpacing"/>
        <w:rPr>
          <w:rFonts w:ascii="Arial" w:hAnsi="Arial" w:cs="Arial"/>
          <w:sz w:val="24"/>
          <w:szCs w:val="24"/>
        </w:rPr>
      </w:pPr>
    </w:p>
    <w:p w14:paraId="182A8BB7" w14:textId="739B9719" w:rsidR="00660E37" w:rsidRDefault="00660E37" w:rsidP="00660E37">
      <w:pPr>
        <w:pStyle w:val="NoSpacing"/>
        <w:rPr>
          <w:rFonts w:ascii="Arial" w:hAnsi="Arial" w:cs="Arial"/>
          <w:sz w:val="24"/>
          <w:szCs w:val="24"/>
        </w:rPr>
      </w:pPr>
      <w:r w:rsidRPr="00B56108">
        <w:rPr>
          <w:rFonts w:ascii="Arial" w:hAnsi="Arial" w:cs="Arial"/>
          <w:sz w:val="24"/>
          <w:szCs w:val="24"/>
        </w:rPr>
        <w:lastRenderedPageBreak/>
        <w:t>You will not be liable to the University for any failure or delay in performing your obligations under this contract which is due to any cause beyond your reasonable control.  Similarly, the University will not be liable to you for any failure or delay in performing its obligations under this contract which is due to any cause beyond its reasonable control (including, but not exclusive to, those circumstances described in paragraph below).</w:t>
      </w:r>
    </w:p>
    <w:p w14:paraId="333EABEB" w14:textId="47A081AD" w:rsidR="00660E37" w:rsidRPr="00B56108" w:rsidRDefault="00660E37" w:rsidP="00660E37">
      <w:pPr>
        <w:pStyle w:val="Heading2"/>
      </w:pPr>
      <w:bookmarkStart w:id="189" w:name="_Toc109393939"/>
      <w:bookmarkStart w:id="190" w:name="_Toc138246222"/>
      <w:r>
        <w:t>8.19 Circumstances outside the University’s control</w:t>
      </w:r>
      <w:bookmarkEnd w:id="189"/>
      <w:bookmarkEnd w:id="190"/>
    </w:p>
    <w:p w14:paraId="0656384E" w14:textId="77777777" w:rsidR="00660E37" w:rsidRPr="00B56108" w:rsidRDefault="00660E37" w:rsidP="00B8767B">
      <w:pPr>
        <w:pStyle w:val="NoSpacing"/>
        <w:rPr>
          <w:rFonts w:ascii="Arial" w:hAnsi="Arial" w:cs="Arial"/>
          <w:sz w:val="24"/>
          <w:szCs w:val="24"/>
        </w:rPr>
      </w:pPr>
    </w:p>
    <w:p w14:paraId="34BACB53" w14:textId="77777777" w:rsidR="00660E37" w:rsidRPr="00B56108" w:rsidRDefault="00660E37" w:rsidP="00B8767B">
      <w:pPr>
        <w:pStyle w:val="NoSpacing"/>
        <w:rPr>
          <w:rFonts w:ascii="Arial" w:hAnsi="Arial" w:cs="Arial"/>
          <w:sz w:val="24"/>
          <w:szCs w:val="24"/>
        </w:rPr>
      </w:pPr>
      <w:r w:rsidRPr="00B56108">
        <w:rPr>
          <w:rFonts w:ascii="Arial" w:hAnsi="Arial" w:cs="Arial"/>
          <w:sz w:val="24"/>
          <w:szCs w:val="24"/>
        </w:rPr>
        <w:t>It may be necessary for the University to:</w:t>
      </w:r>
    </w:p>
    <w:p w14:paraId="7D16F176" w14:textId="77777777" w:rsidR="00660E37" w:rsidRPr="00B56108" w:rsidRDefault="00660E37" w:rsidP="00B8767B">
      <w:pPr>
        <w:pStyle w:val="NoSpacing"/>
        <w:rPr>
          <w:rFonts w:ascii="Arial" w:hAnsi="Arial" w:cs="Arial"/>
          <w:sz w:val="24"/>
          <w:szCs w:val="24"/>
        </w:rPr>
      </w:pPr>
    </w:p>
    <w:p w14:paraId="743A328D" w14:textId="77777777" w:rsidR="00660E37" w:rsidRPr="00B56108" w:rsidRDefault="00660E37" w:rsidP="00660E37">
      <w:pPr>
        <w:pStyle w:val="NoSpacing"/>
        <w:numPr>
          <w:ilvl w:val="0"/>
          <w:numId w:val="14"/>
        </w:numPr>
        <w:rPr>
          <w:rFonts w:ascii="Arial" w:hAnsi="Arial" w:cs="Arial"/>
          <w:sz w:val="24"/>
          <w:szCs w:val="24"/>
        </w:rPr>
      </w:pPr>
      <w:r w:rsidRPr="00B56108">
        <w:rPr>
          <w:rFonts w:ascii="Arial" w:hAnsi="Arial" w:cs="Arial"/>
          <w:sz w:val="24"/>
          <w:szCs w:val="24"/>
        </w:rPr>
        <w:t xml:space="preserve">revise the terms, content or delivery (such as replacing physically attended activities with synchronous and/or asynchronous online teaching) of </w:t>
      </w:r>
      <w:r>
        <w:rPr>
          <w:rFonts w:ascii="Arial" w:hAnsi="Arial" w:cs="Arial"/>
          <w:sz w:val="24"/>
          <w:szCs w:val="24"/>
        </w:rPr>
        <w:t>courses</w:t>
      </w:r>
      <w:r w:rsidRPr="00B56108">
        <w:rPr>
          <w:rFonts w:ascii="Arial" w:hAnsi="Arial" w:cs="Arial"/>
          <w:sz w:val="24"/>
          <w:szCs w:val="24"/>
        </w:rPr>
        <w:t xml:space="preserve"> from those set out on the website and/or relevant </w:t>
      </w:r>
      <w:r>
        <w:rPr>
          <w:rFonts w:ascii="Arial" w:hAnsi="Arial" w:cs="Arial"/>
          <w:sz w:val="24"/>
          <w:szCs w:val="24"/>
        </w:rPr>
        <w:t>course literature</w:t>
      </w:r>
      <w:r w:rsidRPr="00B56108">
        <w:rPr>
          <w:rFonts w:ascii="Arial" w:hAnsi="Arial" w:cs="Arial"/>
          <w:sz w:val="24"/>
          <w:szCs w:val="24"/>
        </w:rPr>
        <w:t>; or</w:t>
      </w:r>
    </w:p>
    <w:p w14:paraId="77B240A2" w14:textId="77777777" w:rsidR="00660E37" w:rsidRPr="00B56108" w:rsidRDefault="00660E37" w:rsidP="00660E37">
      <w:pPr>
        <w:pStyle w:val="NoSpacing"/>
        <w:numPr>
          <w:ilvl w:val="0"/>
          <w:numId w:val="14"/>
        </w:numPr>
        <w:rPr>
          <w:rFonts w:ascii="Arial" w:hAnsi="Arial" w:cs="Arial"/>
          <w:sz w:val="24"/>
          <w:szCs w:val="24"/>
        </w:rPr>
      </w:pPr>
      <w:r w:rsidRPr="00B56108">
        <w:rPr>
          <w:rFonts w:ascii="Arial" w:hAnsi="Arial" w:cs="Arial"/>
          <w:sz w:val="24"/>
          <w:szCs w:val="24"/>
        </w:rPr>
        <w:t xml:space="preserve">discontinue, suspend, merge or combine options within </w:t>
      </w:r>
      <w:r>
        <w:rPr>
          <w:rFonts w:ascii="Arial" w:hAnsi="Arial" w:cs="Arial"/>
          <w:sz w:val="24"/>
          <w:szCs w:val="24"/>
        </w:rPr>
        <w:t>courses</w:t>
      </w:r>
      <w:r w:rsidRPr="00B56108">
        <w:rPr>
          <w:rFonts w:ascii="Arial" w:hAnsi="Arial" w:cs="Arial"/>
          <w:sz w:val="24"/>
          <w:szCs w:val="24"/>
        </w:rPr>
        <w:t xml:space="preserve">; or introduce new options </w:t>
      </w:r>
      <w:r>
        <w:rPr>
          <w:rFonts w:ascii="Arial" w:hAnsi="Arial" w:cs="Arial"/>
          <w:sz w:val="24"/>
          <w:szCs w:val="24"/>
        </w:rPr>
        <w:t>within courses</w:t>
      </w:r>
      <w:r w:rsidRPr="00B56108">
        <w:rPr>
          <w:rFonts w:ascii="Arial" w:hAnsi="Arial" w:cs="Arial"/>
          <w:sz w:val="24"/>
          <w:szCs w:val="24"/>
        </w:rPr>
        <w:t>,</w:t>
      </w:r>
    </w:p>
    <w:p w14:paraId="0C6678F9" w14:textId="77777777" w:rsidR="00660E37" w:rsidRPr="00B56108" w:rsidRDefault="00660E37" w:rsidP="00B8767B">
      <w:pPr>
        <w:pStyle w:val="NoSpacing"/>
        <w:rPr>
          <w:rFonts w:ascii="Arial" w:hAnsi="Arial" w:cs="Arial"/>
          <w:sz w:val="24"/>
          <w:szCs w:val="24"/>
        </w:rPr>
      </w:pPr>
    </w:p>
    <w:p w14:paraId="523B8E25" w14:textId="77777777" w:rsidR="00660E37" w:rsidRPr="00B56108" w:rsidRDefault="00660E37" w:rsidP="00B8767B">
      <w:pPr>
        <w:pStyle w:val="NoSpacing"/>
        <w:rPr>
          <w:rFonts w:ascii="Arial" w:hAnsi="Arial" w:cs="Arial"/>
          <w:sz w:val="24"/>
          <w:szCs w:val="24"/>
        </w:rPr>
      </w:pPr>
      <w:r w:rsidRPr="00B56108">
        <w:rPr>
          <w:rFonts w:ascii="Arial" w:hAnsi="Arial" w:cs="Arial"/>
          <w:sz w:val="24"/>
          <w:szCs w:val="24"/>
        </w:rPr>
        <w:t>in circumstances outside the University’s control.  These circumstances may include (yet are not exclusive to) the lack of availability of key personnel without whom the University cannot provide its services; over- or under-demand from students; lack of funding; the acts or omissions of placement providers and other third parties; cancellation of third party licences; changes in the requirements of a commissioning or accrediting body; strikes and other industrial action; and other events such as government restrictions, global and/or national pandemics and/or epidemics, civil unrest, severe weather or failure of public or private communications networks.</w:t>
      </w:r>
    </w:p>
    <w:p w14:paraId="51C9094B" w14:textId="77777777" w:rsidR="00660E37" w:rsidRPr="00B56108" w:rsidRDefault="00660E37" w:rsidP="00B8767B">
      <w:pPr>
        <w:pStyle w:val="NoSpacing"/>
        <w:rPr>
          <w:rFonts w:ascii="Arial" w:hAnsi="Arial" w:cs="Arial"/>
          <w:sz w:val="24"/>
          <w:szCs w:val="24"/>
        </w:rPr>
      </w:pPr>
    </w:p>
    <w:p w14:paraId="287652A5" w14:textId="77777777" w:rsidR="00660E37" w:rsidRPr="00B56108" w:rsidRDefault="00660E37" w:rsidP="00B8767B">
      <w:pPr>
        <w:pStyle w:val="NoSpacing"/>
        <w:rPr>
          <w:rFonts w:ascii="Arial" w:hAnsi="Arial" w:cs="Arial"/>
          <w:sz w:val="24"/>
          <w:szCs w:val="24"/>
        </w:rPr>
      </w:pPr>
      <w:r w:rsidRPr="00B56108">
        <w:rPr>
          <w:rFonts w:ascii="Arial" w:hAnsi="Arial" w:cs="Arial"/>
          <w:sz w:val="24"/>
          <w:szCs w:val="24"/>
        </w:rPr>
        <w:t>If the University’s services to you are affected by such an event the University will give you as much notice as possible and, where necessary, take reasonably practicable steps to mitigate the effects on the services it provides to you, which will involve every effort being made to preserve the continuation of your study.</w:t>
      </w:r>
    </w:p>
    <w:p w14:paraId="6700BE7B" w14:textId="34FB8495" w:rsidR="00660E37" w:rsidRPr="00660E37" w:rsidRDefault="00660E37" w:rsidP="00660E37">
      <w:pPr>
        <w:pStyle w:val="Heading2"/>
      </w:pPr>
      <w:bookmarkStart w:id="191" w:name="_Toc109393940"/>
      <w:bookmarkStart w:id="192" w:name="_Toc138246223"/>
      <w:r>
        <w:t>8.20 Termination of this agreement</w:t>
      </w:r>
      <w:bookmarkEnd w:id="191"/>
      <w:bookmarkEnd w:id="192"/>
    </w:p>
    <w:p w14:paraId="2298562B" w14:textId="77777777" w:rsidR="00660E37" w:rsidRPr="0005207E" w:rsidRDefault="00660E37" w:rsidP="00B8767B">
      <w:pPr>
        <w:pStyle w:val="NoSpacing"/>
        <w:rPr>
          <w:rFonts w:ascii="Arial" w:hAnsi="Arial" w:cs="Arial"/>
          <w:color w:val="FF0000"/>
          <w:sz w:val="24"/>
          <w:szCs w:val="24"/>
        </w:rPr>
      </w:pPr>
    </w:p>
    <w:p w14:paraId="492E6F29" w14:textId="77777777" w:rsidR="00660E37" w:rsidRPr="00B56108" w:rsidRDefault="00660E37" w:rsidP="00B8767B">
      <w:pPr>
        <w:pStyle w:val="NoSpacing"/>
        <w:rPr>
          <w:rFonts w:ascii="Arial" w:hAnsi="Arial" w:cs="Arial"/>
          <w:sz w:val="24"/>
          <w:szCs w:val="24"/>
        </w:rPr>
      </w:pPr>
      <w:r w:rsidRPr="00B56108">
        <w:rPr>
          <w:rFonts w:ascii="Arial" w:hAnsi="Arial" w:cs="Arial"/>
          <w:sz w:val="24"/>
          <w:szCs w:val="24"/>
        </w:rPr>
        <w:t>We may terminate this agreement with immediate effect in writing and terminate your registration as a student with the University in any one or more of the following circumstances:</w:t>
      </w:r>
    </w:p>
    <w:p w14:paraId="156B52EF" w14:textId="77777777" w:rsidR="00660E37" w:rsidRPr="00B56108" w:rsidRDefault="00660E37" w:rsidP="00B8767B">
      <w:pPr>
        <w:pStyle w:val="NoSpacing"/>
        <w:rPr>
          <w:rFonts w:ascii="Arial" w:hAnsi="Arial" w:cs="Arial"/>
          <w:sz w:val="24"/>
          <w:szCs w:val="24"/>
        </w:rPr>
      </w:pPr>
    </w:p>
    <w:p w14:paraId="515968E6" w14:textId="77777777" w:rsidR="00660E37" w:rsidRPr="00B56108" w:rsidRDefault="00660E37" w:rsidP="00660E37">
      <w:pPr>
        <w:pStyle w:val="NoSpacing"/>
        <w:numPr>
          <w:ilvl w:val="0"/>
          <w:numId w:val="15"/>
        </w:numPr>
        <w:rPr>
          <w:rFonts w:ascii="Arial" w:hAnsi="Arial" w:cs="Arial"/>
          <w:sz w:val="24"/>
          <w:szCs w:val="24"/>
        </w:rPr>
      </w:pPr>
      <w:r w:rsidRPr="00B56108">
        <w:rPr>
          <w:rFonts w:ascii="Arial" w:hAnsi="Arial" w:cs="Arial"/>
          <w:sz w:val="24"/>
          <w:szCs w:val="24"/>
        </w:rPr>
        <w:t>If, in our reasonable opinion, you provide us during the process of your admission to the University with information which is fraudulent, untrue, inaccurate, incomplete and/or misleading;</w:t>
      </w:r>
    </w:p>
    <w:p w14:paraId="6E1A23BB" w14:textId="77777777" w:rsidR="00660E37" w:rsidRPr="00B56108" w:rsidRDefault="00660E37" w:rsidP="00660E37">
      <w:pPr>
        <w:pStyle w:val="NoSpacing"/>
        <w:numPr>
          <w:ilvl w:val="0"/>
          <w:numId w:val="15"/>
        </w:numPr>
        <w:rPr>
          <w:rFonts w:ascii="Arial" w:hAnsi="Arial" w:cs="Arial"/>
          <w:sz w:val="24"/>
          <w:szCs w:val="24"/>
        </w:rPr>
      </w:pPr>
      <w:r w:rsidRPr="00B56108">
        <w:rPr>
          <w:rFonts w:ascii="Arial" w:hAnsi="Arial" w:cs="Arial"/>
          <w:sz w:val="24"/>
          <w:szCs w:val="24"/>
        </w:rPr>
        <w:t xml:space="preserve">If you voluntarily withdraw from your </w:t>
      </w:r>
      <w:r>
        <w:rPr>
          <w:rFonts w:ascii="Arial" w:hAnsi="Arial" w:cs="Arial"/>
          <w:sz w:val="24"/>
          <w:szCs w:val="24"/>
        </w:rPr>
        <w:t>course</w:t>
      </w:r>
      <w:r w:rsidRPr="00B56108">
        <w:rPr>
          <w:rFonts w:ascii="Arial" w:hAnsi="Arial" w:cs="Arial"/>
          <w:sz w:val="24"/>
          <w:szCs w:val="24"/>
        </w:rPr>
        <w:t>;</w:t>
      </w:r>
    </w:p>
    <w:p w14:paraId="7BD9B783" w14:textId="77777777" w:rsidR="00660E37" w:rsidRPr="00B56108" w:rsidRDefault="00660E37" w:rsidP="00660E37">
      <w:pPr>
        <w:pStyle w:val="NoSpacing"/>
        <w:numPr>
          <w:ilvl w:val="0"/>
          <w:numId w:val="15"/>
        </w:numPr>
        <w:rPr>
          <w:rFonts w:ascii="Arial" w:hAnsi="Arial" w:cs="Arial"/>
          <w:sz w:val="24"/>
          <w:szCs w:val="24"/>
        </w:rPr>
      </w:pPr>
      <w:r w:rsidRPr="00B56108">
        <w:rPr>
          <w:rFonts w:ascii="Arial" w:hAnsi="Arial" w:cs="Arial"/>
          <w:sz w:val="24"/>
          <w:szCs w:val="24"/>
        </w:rPr>
        <w:t>If your studies are terminated as a result of your failure to adhere to the rules which regulate the conduct of students, following an appropriate course of disciplinary action taken in accordance with the Policy on Student Conduct and Discipline;</w:t>
      </w:r>
    </w:p>
    <w:p w14:paraId="6A622315" w14:textId="77777777" w:rsidR="00660E37" w:rsidRPr="00B56108" w:rsidRDefault="00660E37" w:rsidP="00660E37">
      <w:pPr>
        <w:pStyle w:val="NoSpacing"/>
        <w:numPr>
          <w:ilvl w:val="0"/>
          <w:numId w:val="15"/>
        </w:numPr>
        <w:rPr>
          <w:rFonts w:ascii="Arial" w:hAnsi="Arial" w:cs="Arial"/>
          <w:sz w:val="24"/>
          <w:szCs w:val="24"/>
        </w:rPr>
      </w:pPr>
      <w:r w:rsidRPr="00B56108">
        <w:rPr>
          <w:rFonts w:ascii="Arial" w:hAnsi="Arial" w:cs="Arial"/>
          <w:sz w:val="24"/>
          <w:szCs w:val="24"/>
        </w:rPr>
        <w:t>If your continued registration with the University places the University in breach of any of our legal obligations, including under UK immigration law;</w:t>
      </w:r>
    </w:p>
    <w:p w14:paraId="51E8DEA1" w14:textId="77777777" w:rsidR="00660E37" w:rsidRPr="00B56108" w:rsidRDefault="00660E37" w:rsidP="00660E37">
      <w:pPr>
        <w:pStyle w:val="NoSpacing"/>
        <w:numPr>
          <w:ilvl w:val="0"/>
          <w:numId w:val="15"/>
        </w:numPr>
        <w:rPr>
          <w:rFonts w:ascii="Arial" w:hAnsi="Arial" w:cs="Arial"/>
          <w:sz w:val="24"/>
          <w:szCs w:val="24"/>
        </w:rPr>
      </w:pPr>
      <w:r w:rsidRPr="00B56108">
        <w:rPr>
          <w:rFonts w:ascii="Arial" w:hAnsi="Arial" w:cs="Arial"/>
          <w:sz w:val="24"/>
          <w:szCs w:val="24"/>
        </w:rPr>
        <w:t>If you materially breach any of the provisions contained within this agreement;</w:t>
      </w:r>
    </w:p>
    <w:p w14:paraId="6DB1A5F2" w14:textId="77777777" w:rsidR="00660E37" w:rsidRPr="00B56108" w:rsidRDefault="00660E37" w:rsidP="00660E37">
      <w:pPr>
        <w:pStyle w:val="NoSpacing"/>
        <w:numPr>
          <w:ilvl w:val="0"/>
          <w:numId w:val="15"/>
        </w:numPr>
        <w:rPr>
          <w:rFonts w:ascii="Arial" w:hAnsi="Arial" w:cs="Arial"/>
          <w:sz w:val="24"/>
          <w:szCs w:val="24"/>
        </w:rPr>
      </w:pPr>
      <w:r w:rsidRPr="00B56108">
        <w:rPr>
          <w:rFonts w:ascii="Arial" w:hAnsi="Arial" w:cs="Arial"/>
          <w:sz w:val="24"/>
          <w:szCs w:val="24"/>
        </w:rPr>
        <w:lastRenderedPageBreak/>
        <w:t>If your studies are terminated for any other reason permitted by the Statutes, Ordinances, Regulations, Rules, Policies and Codes of Practice of the University, as they may be updated from time to time.</w:t>
      </w:r>
    </w:p>
    <w:p w14:paraId="53381E7D" w14:textId="77777777" w:rsidR="00660E37" w:rsidRPr="00B56108" w:rsidRDefault="00660E37" w:rsidP="00B8767B">
      <w:pPr>
        <w:pStyle w:val="NoSpacing"/>
        <w:rPr>
          <w:rFonts w:ascii="Arial" w:hAnsi="Arial" w:cs="Arial"/>
          <w:sz w:val="24"/>
          <w:szCs w:val="24"/>
        </w:rPr>
      </w:pPr>
    </w:p>
    <w:p w14:paraId="2AF678B4" w14:textId="77777777" w:rsidR="00660E37" w:rsidRPr="00B56108" w:rsidRDefault="00660E37" w:rsidP="00B8767B">
      <w:pPr>
        <w:pStyle w:val="NoSpacing"/>
        <w:rPr>
          <w:rFonts w:ascii="Arial" w:hAnsi="Arial" w:cs="Arial"/>
          <w:sz w:val="24"/>
          <w:szCs w:val="24"/>
        </w:rPr>
      </w:pPr>
      <w:r w:rsidRPr="00B56108">
        <w:rPr>
          <w:rFonts w:ascii="Arial" w:hAnsi="Arial" w:cs="Arial"/>
          <w:sz w:val="24"/>
          <w:szCs w:val="24"/>
        </w:rPr>
        <w:t xml:space="preserve">A decision to terminate your registration as a student will mean that you shall be required to cease studying on your </w:t>
      </w:r>
      <w:r>
        <w:rPr>
          <w:rFonts w:ascii="Arial" w:hAnsi="Arial" w:cs="Arial"/>
          <w:sz w:val="24"/>
          <w:szCs w:val="24"/>
        </w:rPr>
        <w:t>course</w:t>
      </w:r>
      <w:r w:rsidRPr="00B56108">
        <w:rPr>
          <w:rFonts w:ascii="Arial" w:hAnsi="Arial" w:cs="Arial"/>
          <w:sz w:val="24"/>
          <w:szCs w:val="24"/>
        </w:rPr>
        <w:t xml:space="preserve"> and to leave the University with immediate effect.</w:t>
      </w:r>
    </w:p>
    <w:p w14:paraId="4C815C52" w14:textId="77777777" w:rsidR="00660E37" w:rsidRPr="00B56108" w:rsidRDefault="00660E37" w:rsidP="00B8767B">
      <w:pPr>
        <w:pStyle w:val="NoSpacing"/>
        <w:rPr>
          <w:rFonts w:ascii="Arial" w:hAnsi="Arial" w:cs="Arial"/>
          <w:sz w:val="24"/>
          <w:szCs w:val="24"/>
        </w:rPr>
      </w:pPr>
    </w:p>
    <w:p w14:paraId="19BF81D8" w14:textId="77777777" w:rsidR="00660E37" w:rsidRPr="00B56108" w:rsidRDefault="00660E37" w:rsidP="00B8767B">
      <w:pPr>
        <w:pStyle w:val="NoSpacing"/>
        <w:rPr>
          <w:rFonts w:ascii="Arial" w:hAnsi="Arial" w:cs="Arial"/>
          <w:sz w:val="24"/>
          <w:szCs w:val="24"/>
        </w:rPr>
      </w:pPr>
      <w:r w:rsidRPr="00B56108">
        <w:rPr>
          <w:rFonts w:ascii="Arial" w:hAnsi="Arial" w:cs="Arial"/>
          <w:sz w:val="24"/>
          <w:szCs w:val="24"/>
        </w:rPr>
        <w:t>This contract will terminate automatically if you withdraw from your programme of study.</w:t>
      </w:r>
    </w:p>
    <w:p w14:paraId="62E4FCF4" w14:textId="77777777" w:rsidR="00660E37" w:rsidRPr="00B56108" w:rsidRDefault="00660E37" w:rsidP="00B8767B">
      <w:pPr>
        <w:pStyle w:val="NoSpacing"/>
        <w:rPr>
          <w:rFonts w:ascii="Arial" w:hAnsi="Arial" w:cs="Arial"/>
          <w:sz w:val="24"/>
          <w:szCs w:val="24"/>
        </w:rPr>
      </w:pPr>
    </w:p>
    <w:p w14:paraId="05C91368" w14:textId="77777777" w:rsidR="00660E37" w:rsidRPr="0005207E" w:rsidRDefault="00660E37" w:rsidP="00B8767B">
      <w:pPr>
        <w:pStyle w:val="NoSpacing"/>
        <w:rPr>
          <w:rFonts w:ascii="Arial" w:hAnsi="Arial" w:cs="Arial"/>
          <w:color w:val="FF0000"/>
          <w:sz w:val="24"/>
          <w:szCs w:val="24"/>
        </w:rPr>
      </w:pPr>
    </w:p>
    <w:p w14:paraId="0DFA2C70" w14:textId="72403F2C" w:rsidR="00660E37" w:rsidRPr="00B56108" w:rsidRDefault="00660E37" w:rsidP="00660E37">
      <w:pPr>
        <w:pStyle w:val="Heading2"/>
      </w:pPr>
      <w:bookmarkStart w:id="193" w:name="_Toc109393941"/>
      <w:bookmarkStart w:id="194" w:name="_Toc138246224"/>
      <w:r>
        <w:t>8.21 Other important terms</w:t>
      </w:r>
      <w:bookmarkEnd w:id="193"/>
      <w:bookmarkEnd w:id="194"/>
    </w:p>
    <w:p w14:paraId="51878C3E" w14:textId="77777777" w:rsidR="00660E37" w:rsidRPr="008D2B8D" w:rsidRDefault="00660E37" w:rsidP="00B8767B">
      <w:pPr>
        <w:pStyle w:val="NoSpacing"/>
        <w:rPr>
          <w:rFonts w:ascii="Arial" w:hAnsi="Arial" w:cs="Arial"/>
          <w:sz w:val="24"/>
          <w:szCs w:val="24"/>
        </w:rPr>
      </w:pPr>
    </w:p>
    <w:p w14:paraId="581C1245" w14:textId="77777777" w:rsidR="00660E37" w:rsidRPr="008D2B8D" w:rsidRDefault="00660E37" w:rsidP="00B8767B">
      <w:pPr>
        <w:pStyle w:val="NoSpacing"/>
        <w:rPr>
          <w:rFonts w:ascii="Arial" w:hAnsi="Arial" w:cs="Arial"/>
          <w:sz w:val="24"/>
          <w:szCs w:val="24"/>
        </w:rPr>
      </w:pPr>
      <w:r w:rsidRPr="008D2B8D">
        <w:rPr>
          <w:rFonts w:ascii="Arial" w:hAnsi="Arial" w:cs="Arial"/>
          <w:sz w:val="24"/>
          <w:szCs w:val="24"/>
        </w:rPr>
        <w:t>If there is any conflict or inconsistency between this document and the other documents which form part of your contract with the University, the various documents will apply in the following order of priority</w:t>
      </w:r>
    </w:p>
    <w:p w14:paraId="47F5C28C" w14:textId="77777777" w:rsidR="00660E37" w:rsidRPr="008D2B8D" w:rsidRDefault="00660E37" w:rsidP="00B8767B">
      <w:pPr>
        <w:pStyle w:val="NoSpacing"/>
        <w:rPr>
          <w:rFonts w:ascii="Arial" w:hAnsi="Arial" w:cs="Arial"/>
          <w:sz w:val="24"/>
          <w:szCs w:val="24"/>
        </w:rPr>
      </w:pPr>
    </w:p>
    <w:p w14:paraId="3A355AC3" w14:textId="77777777" w:rsidR="00660E37" w:rsidRPr="008D2B8D" w:rsidRDefault="00660E37" w:rsidP="00660E37">
      <w:pPr>
        <w:pStyle w:val="NoSpacing"/>
        <w:numPr>
          <w:ilvl w:val="0"/>
          <w:numId w:val="16"/>
        </w:numPr>
        <w:rPr>
          <w:rFonts w:ascii="Arial" w:hAnsi="Arial" w:cs="Arial"/>
          <w:sz w:val="24"/>
          <w:szCs w:val="24"/>
        </w:rPr>
      </w:pPr>
      <w:r w:rsidRPr="008D2B8D">
        <w:rPr>
          <w:rFonts w:ascii="Arial" w:hAnsi="Arial" w:cs="Arial"/>
          <w:sz w:val="24"/>
          <w:szCs w:val="24"/>
        </w:rPr>
        <w:t>this document;</w:t>
      </w:r>
    </w:p>
    <w:p w14:paraId="2BE7C5E1" w14:textId="77777777" w:rsidR="00660E37" w:rsidRPr="008D2B8D" w:rsidRDefault="00660E37" w:rsidP="00660E37">
      <w:pPr>
        <w:pStyle w:val="NoSpacing"/>
        <w:numPr>
          <w:ilvl w:val="0"/>
          <w:numId w:val="16"/>
        </w:numPr>
        <w:rPr>
          <w:rFonts w:ascii="Arial" w:hAnsi="Arial" w:cs="Arial"/>
          <w:sz w:val="24"/>
          <w:szCs w:val="24"/>
        </w:rPr>
      </w:pPr>
      <w:r w:rsidRPr="008D2B8D">
        <w:rPr>
          <w:rFonts w:ascii="Arial" w:hAnsi="Arial" w:cs="Arial"/>
          <w:sz w:val="24"/>
          <w:szCs w:val="24"/>
        </w:rPr>
        <w:t>the University's website;</w:t>
      </w:r>
    </w:p>
    <w:p w14:paraId="759F16D0" w14:textId="77777777" w:rsidR="00660E37" w:rsidRPr="008D2B8D" w:rsidRDefault="00660E37" w:rsidP="00660E37">
      <w:pPr>
        <w:pStyle w:val="NoSpacing"/>
        <w:numPr>
          <w:ilvl w:val="0"/>
          <w:numId w:val="16"/>
        </w:numPr>
        <w:rPr>
          <w:rFonts w:ascii="Arial" w:hAnsi="Arial" w:cs="Arial"/>
          <w:sz w:val="24"/>
          <w:szCs w:val="24"/>
        </w:rPr>
      </w:pPr>
      <w:r w:rsidRPr="008D2B8D">
        <w:rPr>
          <w:rFonts w:ascii="Arial" w:hAnsi="Arial" w:cs="Arial"/>
          <w:sz w:val="24"/>
          <w:szCs w:val="24"/>
        </w:rPr>
        <w:t>any agreement relevant to your programme.</w:t>
      </w:r>
    </w:p>
    <w:p w14:paraId="733B0DBD" w14:textId="77777777" w:rsidR="00660E37" w:rsidRPr="008D2B8D" w:rsidRDefault="00660E37" w:rsidP="00B8767B">
      <w:pPr>
        <w:pStyle w:val="NoSpacing"/>
        <w:rPr>
          <w:rFonts w:ascii="Arial" w:hAnsi="Arial" w:cs="Arial"/>
          <w:sz w:val="24"/>
          <w:szCs w:val="24"/>
        </w:rPr>
      </w:pPr>
    </w:p>
    <w:p w14:paraId="3B8B0652" w14:textId="77777777" w:rsidR="00660E37" w:rsidRPr="008D2B8D" w:rsidRDefault="00660E37" w:rsidP="00B8767B">
      <w:pPr>
        <w:pStyle w:val="NoSpacing"/>
        <w:rPr>
          <w:rFonts w:ascii="Arial" w:hAnsi="Arial" w:cs="Arial"/>
          <w:sz w:val="24"/>
          <w:szCs w:val="24"/>
        </w:rPr>
      </w:pPr>
      <w:r w:rsidRPr="008D2B8D">
        <w:rPr>
          <w:rFonts w:ascii="Arial" w:hAnsi="Arial" w:cs="Arial"/>
          <w:sz w:val="24"/>
          <w:szCs w:val="24"/>
        </w:rPr>
        <w:t>The University may transfer its rights and delegate its obligations under this document to another organisation.  However, the University will always notify you in writing if this happens and will ensure that no such transfer or delegation will affect your rights under this document.</w:t>
      </w:r>
    </w:p>
    <w:p w14:paraId="5F7E389A" w14:textId="77777777" w:rsidR="00660E37" w:rsidRPr="008D2B8D" w:rsidRDefault="00660E37" w:rsidP="00B8767B">
      <w:pPr>
        <w:pStyle w:val="NoSpacing"/>
        <w:rPr>
          <w:rFonts w:ascii="Arial" w:hAnsi="Arial" w:cs="Arial"/>
          <w:sz w:val="24"/>
          <w:szCs w:val="24"/>
        </w:rPr>
      </w:pPr>
    </w:p>
    <w:p w14:paraId="084E4A5C" w14:textId="77777777" w:rsidR="00660E37" w:rsidRPr="008D2B8D" w:rsidRDefault="00660E37" w:rsidP="00B8767B">
      <w:pPr>
        <w:pStyle w:val="NoSpacing"/>
        <w:rPr>
          <w:rFonts w:ascii="Arial" w:hAnsi="Arial" w:cs="Arial"/>
          <w:sz w:val="24"/>
          <w:szCs w:val="24"/>
        </w:rPr>
      </w:pPr>
      <w:r w:rsidRPr="008D2B8D">
        <w:rPr>
          <w:rFonts w:ascii="Arial" w:hAnsi="Arial" w:cs="Arial"/>
          <w:sz w:val="24"/>
          <w:szCs w:val="24"/>
        </w:rPr>
        <w:t>Your contract with the University (of which this document forms part) is between you and the University.  No other person shall have any rights to enforce any of its terms.</w:t>
      </w:r>
    </w:p>
    <w:p w14:paraId="3E8759CE" w14:textId="77777777" w:rsidR="00660E37" w:rsidRPr="008D2B8D" w:rsidRDefault="00660E37" w:rsidP="00B8767B">
      <w:pPr>
        <w:pStyle w:val="NoSpacing"/>
        <w:rPr>
          <w:rFonts w:ascii="Arial" w:hAnsi="Arial" w:cs="Arial"/>
          <w:sz w:val="24"/>
          <w:szCs w:val="24"/>
        </w:rPr>
      </w:pPr>
    </w:p>
    <w:p w14:paraId="698CF805" w14:textId="77777777" w:rsidR="00660E37" w:rsidRPr="008D2B8D" w:rsidRDefault="00660E37" w:rsidP="00B8767B">
      <w:pPr>
        <w:pStyle w:val="NoSpacing"/>
        <w:rPr>
          <w:rFonts w:ascii="Arial" w:hAnsi="Arial" w:cs="Arial"/>
          <w:sz w:val="24"/>
          <w:szCs w:val="24"/>
        </w:rPr>
      </w:pPr>
      <w:r w:rsidRPr="008D2B8D">
        <w:rPr>
          <w:rFonts w:ascii="Arial" w:hAnsi="Arial" w:cs="Arial"/>
          <w:sz w:val="24"/>
          <w:szCs w:val="24"/>
        </w:rPr>
        <w:t>Each of the provisions of your contract operates separately.  If any court or relevant authority decides that any provision is unlawful (in whole or part), it shall be deemed to have been modified to the minimum extent necessary to make it lawful and the remaining provisions will be unaffected and will remain in full force and effect.</w:t>
      </w:r>
    </w:p>
    <w:p w14:paraId="6013BCE5" w14:textId="77777777" w:rsidR="00660E37" w:rsidRPr="008D2B8D" w:rsidRDefault="00660E37" w:rsidP="00B8767B">
      <w:pPr>
        <w:pStyle w:val="NoSpacing"/>
        <w:rPr>
          <w:rFonts w:ascii="Arial" w:hAnsi="Arial" w:cs="Arial"/>
          <w:sz w:val="24"/>
          <w:szCs w:val="24"/>
        </w:rPr>
      </w:pPr>
    </w:p>
    <w:p w14:paraId="7042784D" w14:textId="77777777" w:rsidR="00660E37" w:rsidRPr="008D2B8D" w:rsidRDefault="00660E37" w:rsidP="00B8767B">
      <w:pPr>
        <w:pStyle w:val="NoSpacing"/>
        <w:rPr>
          <w:rFonts w:ascii="Arial" w:hAnsi="Arial" w:cs="Arial"/>
          <w:sz w:val="24"/>
          <w:szCs w:val="24"/>
        </w:rPr>
      </w:pPr>
      <w:r w:rsidRPr="008D2B8D">
        <w:rPr>
          <w:rFonts w:ascii="Arial" w:hAnsi="Arial" w:cs="Arial"/>
          <w:sz w:val="24"/>
          <w:szCs w:val="24"/>
        </w:rPr>
        <w:t>If you are in breach of your contract with the University and the University decides to waive that breach or refrains from, or delays in, enforcing its rights against you or requiring you to perform your obligations, that will not mean that the University has waived its rights against you for that or any other breach, nor that you have been released from those obligations.</w:t>
      </w:r>
    </w:p>
    <w:p w14:paraId="410E1D61" w14:textId="77777777" w:rsidR="00660E37" w:rsidRPr="008D2B8D" w:rsidRDefault="00660E37" w:rsidP="00B8767B">
      <w:pPr>
        <w:pStyle w:val="NoSpacing"/>
        <w:rPr>
          <w:rFonts w:ascii="Arial" w:hAnsi="Arial" w:cs="Arial"/>
          <w:sz w:val="24"/>
          <w:szCs w:val="24"/>
        </w:rPr>
      </w:pPr>
    </w:p>
    <w:p w14:paraId="5589F25F" w14:textId="77777777" w:rsidR="00660E37" w:rsidRPr="008D2B8D" w:rsidRDefault="00660E37" w:rsidP="00B8767B">
      <w:pPr>
        <w:pStyle w:val="NoSpacing"/>
        <w:rPr>
          <w:rFonts w:ascii="Arial" w:hAnsi="Arial" w:cs="Arial"/>
          <w:sz w:val="24"/>
          <w:szCs w:val="24"/>
        </w:rPr>
      </w:pPr>
      <w:r w:rsidRPr="008D2B8D">
        <w:rPr>
          <w:rFonts w:ascii="Arial" w:hAnsi="Arial" w:cs="Arial"/>
          <w:sz w:val="24"/>
          <w:szCs w:val="24"/>
        </w:rPr>
        <w:t>This document is governed by English law. You and the University both agree to submit to the exclusive jurisdiction of the English courts.</w:t>
      </w:r>
    </w:p>
    <w:p w14:paraId="28240213" w14:textId="77777777" w:rsidR="00660E37" w:rsidRPr="008D2B8D" w:rsidRDefault="00660E37" w:rsidP="00B8767B">
      <w:pPr>
        <w:pStyle w:val="NoSpacing"/>
        <w:rPr>
          <w:rFonts w:ascii="Arial" w:hAnsi="Arial" w:cs="Arial"/>
          <w:sz w:val="24"/>
          <w:szCs w:val="24"/>
        </w:rPr>
      </w:pPr>
    </w:p>
    <w:p w14:paraId="4EA1A9B6" w14:textId="77777777" w:rsidR="00660E37" w:rsidRDefault="00660E37" w:rsidP="4571699E">
      <w:pPr>
        <w:autoSpaceDE w:val="0"/>
        <w:autoSpaceDN w:val="0"/>
        <w:adjustRightInd w:val="0"/>
        <w:spacing w:after="0"/>
        <w:ind w:left="720"/>
        <w:jc w:val="both"/>
        <w:rPr>
          <w:rFonts w:asciiTheme="minorBidi" w:eastAsia="Times New Roman" w:hAnsiTheme="minorBidi"/>
          <w:sz w:val="24"/>
          <w:szCs w:val="24"/>
        </w:rPr>
      </w:pPr>
    </w:p>
    <w:p w14:paraId="2E07BD0F" w14:textId="77777777" w:rsidR="005E6433" w:rsidRPr="005E6433" w:rsidRDefault="005E6433" w:rsidP="005E6433"/>
    <w:sectPr w:rsidR="005E6433" w:rsidRPr="005E6433" w:rsidSect="00157F95">
      <w:headerReference w:type="default" r:id="rId123"/>
      <w:footerReference w:type="default" r:id="rId124"/>
      <w:headerReference w:type="first" r:id="rId125"/>
      <w:pgSz w:w="11906" w:h="16838"/>
      <w:pgMar w:top="1440" w:right="1440" w:bottom="1440" w:left="1440" w:header="708" w:footer="567"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9F35AD9" w16cex:dateUtc="2022-07-29T10:06:00.008Z"/>
  <w16cex:commentExtensible w16cex:durableId="11BEC02B" w16cex:dateUtc="2022-07-29T10:07:37.1Z"/>
  <w16cex:commentExtensible w16cex:durableId="088E26DD" w16cex:dateUtc="2022-07-29T10:14:19.855Z"/>
  <w16cex:commentExtensible w16cex:durableId="7ED172C2" w16cex:dateUtc="2022-07-29T10:16:39.817Z"/>
  <w16cex:commentExtensible w16cex:durableId="1972FD7B" w16cex:dateUtc="2022-07-29T10:59:48.836Z"/>
  <w16cex:commentExtensible w16cex:durableId="7249C803" w16cex:dateUtc="2022-07-29T11:00:32.533Z"/>
  <w16cex:commentExtensible w16cex:durableId="5BC975AD" w16cex:dateUtc="2022-07-29T12:33:44.235Z"/>
  <w16cex:commentExtensible w16cex:durableId="4207505B" w16cex:dateUtc="2022-07-29T12:34:41.473Z"/>
  <w16cex:commentExtensible w16cex:durableId="31EAD2AA" w16cex:dateUtc="2022-07-29T12:38:09.22Z"/>
  <w16cex:commentExtensible w16cex:durableId="1A095800" w16cex:dateUtc="2022-07-29T12:51:56.716Z"/>
  <w16cex:commentExtensible w16cex:durableId="4BE66657" w16cex:dateUtc="2022-07-29T12:58:51.282Z"/>
  <w16cex:commentExtensible w16cex:durableId="1BEA421E" w16cex:dateUtc="2022-07-29T13:12:52.818Z"/>
  <w16cex:commentExtensible w16cex:durableId="066C5FB9" w16cex:dateUtc="2022-07-29T13:23:03.067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EA69B4" w14:textId="77777777" w:rsidR="00553810" w:rsidRDefault="00553810" w:rsidP="009935B5">
      <w:r>
        <w:separator/>
      </w:r>
    </w:p>
  </w:endnote>
  <w:endnote w:type="continuationSeparator" w:id="0">
    <w:p w14:paraId="0B92E889" w14:textId="77777777" w:rsidR="00553810" w:rsidRDefault="00553810" w:rsidP="00993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5010871"/>
      <w:docPartObj>
        <w:docPartGallery w:val="Page Numbers (Bottom of Page)"/>
        <w:docPartUnique/>
      </w:docPartObj>
    </w:sdtPr>
    <w:sdtEndPr/>
    <w:sdtContent>
      <w:sdt>
        <w:sdtPr>
          <w:id w:val="-1705238520"/>
          <w:docPartObj>
            <w:docPartGallery w:val="Page Numbers (Top of Page)"/>
            <w:docPartUnique/>
          </w:docPartObj>
        </w:sdtPr>
        <w:sdtEndPr/>
        <w:sdtContent>
          <w:p w14:paraId="37BBE009" w14:textId="1FABE1FF" w:rsidR="00553810" w:rsidRDefault="00553810" w:rsidP="008070B1">
            <w:pPr>
              <w:pStyle w:val="Footer"/>
              <w:jc w:val="center"/>
            </w:pPr>
            <w:r w:rsidRPr="008070B1">
              <w:rPr>
                <w:sz w:val="12"/>
                <w:szCs w:val="12"/>
              </w:rPr>
              <w:t xml:space="preserve">Page </w:t>
            </w:r>
            <w:r w:rsidRPr="008070B1">
              <w:rPr>
                <w:b/>
                <w:bCs/>
                <w:sz w:val="12"/>
                <w:szCs w:val="12"/>
              </w:rPr>
              <w:fldChar w:fldCharType="begin"/>
            </w:r>
            <w:r w:rsidRPr="008070B1">
              <w:rPr>
                <w:b/>
                <w:bCs/>
                <w:sz w:val="12"/>
                <w:szCs w:val="12"/>
              </w:rPr>
              <w:instrText xml:space="preserve"> PAGE </w:instrText>
            </w:r>
            <w:r w:rsidRPr="008070B1">
              <w:rPr>
                <w:b/>
                <w:bCs/>
                <w:sz w:val="12"/>
                <w:szCs w:val="12"/>
              </w:rPr>
              <w:fldChar w:fldCharType="separate"/>
            </w:r>
            <w:r w:rsidRPr="008070B1">
              <w:rPr>
                <w:b/>
                <w:bCs/>
                <w:noProof/>
                <w:sz w:val="12"/>
                <w:szCs w:val="12"/>
              </w:rPr>
              <w:t>2</w:t>
            </w:r>
            <w:r w:rsidRPr="008070B1">
              <w:rPr>
                <w:b/>
                <w:bCs/>
                <w:sz w:val="12"/>
                <w:szCs w:val="12"/>
              </w:rPr>
              <w:fldChar w:fldCharType="end"/>
            </w:r>
            <w:r w:rsidRPr="008070B1">
              <w:rPr>
                <w:sz w:val="12"/>
                <w:szCs w:val="12"/>
              </w:rPr>
              <w:t xml:space="preserve"> of </w:t>
            </w:r>
            <w:r w:rsidRPr="008070B1">
              <w:rPr>
                <w:b/>
                <w:bCs/>
                <w:sz w:val="12"/>
                <w:szCs w:val="12"/>
              </w:rPr>
              <w:fldChar w:fldCharType="begin"/>
            </w:r>
            <w:r w:rsidRPr="008070B1">
              <w:rPr>
                <w:b/>
                <w:bCs/>
                <w:sz w:val="12"/>
                <w:szCs w:val="12"/>
              </w:rPr>
              <w:instrText xml:space="preserve"> NUMPAGES  </w:instrText>
            </w:r>
            <w:r w:rsidRPr="008070B1">
              <w:rPr>
                <w:b/>
                <w:bCs/>
                <w:sz w:val="12"/>
                <w:szCs w:val="12"/>
              </w:rPr>
              <w:fldChar w:fldCharType="separate"/>
            </w:r>
            <w:r w:rsidRPr="008070B1">
              <w:rPr>
                <w:b/>
                <w:bCs/>
                <w:noProof/>
                <w:sz w:val="12"/>
                <w:szCs w:val="12"/>
              </w:rPr>
              <w:t>2</w:t>
            </w:r>
            <w:r w:rsidRPr="008070B1">
              <w:rPr>
                <w:b/>
                <w:bCs/>
                <w:sz w:val="12"/>
                <w:szCs w:val="12"/>
              </w:rPr>
              <w:fldChar w:fldCharType="end"/>
            </w:r>
          </w:p>
        </w:sdtContent>
      </w:sdt>
    </w:sdtContent>
  </w:sdt>
  <w:p w14:paraId="53338BF9" w14:textId="77777777" w:rsidR="00553810" w:rsidRDefault="005538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5D35C" w14:textId="272F1070" w:rsidR="00553810" w:rsidRDefault="00553810">
    <w:pPr>
      <w:pStyle w:val="Footer"/>
      <w:jc w:val="center"/>
    </w:pPr>
  </w:p>
  <w:p w14:paraId="628A16B5" w14:textId="77777777" w:rsidR="00553810" w:rsidRDefault="005538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2442675"/>
      <w:docPartObj>
        <w:docPartGallery w:val="Page Numbers (Bottom of Page)"/>
        <w:docPartUnique/>
      </w:docPartObj>
    </w:sdtPr>
    <w:sdtEndPr/>
    <w:sdtContent>
      <w:sdt>
        <w:sdtPr>
          <w:id w:val="-846401905"/>
          <w:docPartObj>
            <w:docPartGallery w:val="Page Numbers (Top of Page)"/>
            <w:docPartUnique/>
          </w:docPartObj>
        </w:sdtPr>
        <w:sdtEndPr/>
        <w:sdtContent>
          <w:p w14:paraId="2C8EF7A4" w14:textId="5677FFF6" w:rsidR="00553810" w:rsidRDefault="00553810" w:rsidP="007D66A0">
            <w:pPr>
              <w:pStyle w:val="Footer"/>
              <w:ind w:left="-567"/>
              <w:jc w:val="both"/>
            </w:pPr>
            <w:r>
              <w:t xml:space="preserve">        </w:t>
            </w:r>
            <w:r w:rsidRPr="0073009E">
              <w:rPr>
                <w:rFonts w:asciiTheme="minorBidi" w:hAnsiTheme="minorBidi"/>
                <w:iCs/>
                <w:sz w:val="16"/>
                <w:szCs w:val="16"/>
              </w:rPr>
              <w:t>OL Student Handbook 2023/24</w:t>
            </w:r>
            <w:r>
              <w:rPr>
                <w:rFonts w:asciiTheme="minorBidi" w:hAnsiTheme="minorBidi"/>
                <w:i/>
                <w:iCs/>
                <w:sz w:val="16"/>
                <w:szCs w:val="16"/>
              </w:rPr>
              <w:t xml:space="preserve">                                </w:t>
            </w:r>
            <w:r w:rsidRPr="008070B1">
              <w:rPr>
                <w:sz w:val="12"/>
                <w:szCs w:val="12"/>
              </w:rPr>
              <w:t xml:space="preserve">Page </w:t>
            </w:r>
            <w:r w:rsidRPr="008070B1">
              <w:rPr>
                <w:b/>
                <w:bCs/>
                <w:sz w:val="12"/>
                <w:szCs w:val="12"/>
              </w:rPr>
              <w:fldChar w:fldCharType="begin"/>
            </w:r>
            <w:r w:rsidRPr="008070B1">
              <w:rPr>
                <w:b/>
                <w:bCs/>
                <w:sz w:val="12"/>
                <w:szCs w:val="12"/>
              </w:rPr>
              <w:instrText xml:space="preserve"> PAGE </w:instrText>
            </w:r>
            <w:r w:rsidRPr="008070B1">
              <w:rPr>
                <w:b/>
                <w:bCs/>
                <w:sz w:val="12"/>
                <w:szCs w:val="12"/>
              </w:rPr>
              <w:fldChar w:fldCharType="separate"/>
            </w:r>
            <w:r>
              <w:rPr>
                <w:b/>
                <w:bCs/>
                <w:noProof/>
                <w:sz w:val="12"/>
                <w:szCs w:val="12"/>
              </w:rPr>
              <w:t>21</w:t>
            </w:r>
            <w:r w:rsidRPr="008070B1">
              <w:rPr>
                <w:b/>
                <w:bCs/>
                <w:sz w:val="12"/>
                <w:szCs w:val="12"/>
              </w:rPr>
              <w:fldChar w:fldCharType="end"/>
            </w:r>
            <w:r w:rsidRPr="008070B1">
              <w:rPr>
                <w:sz w:val="12"/>
                <w:szCs w:val="12"/>
              </w:rPr>
              <w:t xml:space="preserve"> of </w:t>
            </w:r>
            <w:r w:rsidRPr="008070B1">
              <w:rPr>
                <w:b/>
                <w:bCs/>
                <w:sz w:val="12"/>
                <w:szCs w:val="12"/>
              </w:rPr>
              <w:fldChar w:fldCharType="begin"/>
            </w:r>
            <w:r w:rsidRPr="008070B1">
              <w:rPr>
                <w:b/>
                <w:bCs/>
                <w:sz w:val="12"/>
                <w:szCs w:val="12"/>
              </w:rPr>
              <w:instrText xml:space="preserve"> NUMPAGES  </w:instrText>
            </w:r>
            <w:r w:rsidRPr="008070B1">
              <w:rPr>
                <w:b/>
                <w:bCs/>
                <w:sz w:val="12"/>
                <w:szCs w:val="12"/>
              </w:rPr>
              <w:fldChar w:fldCharType="separate"/>
            </w:r>
            <w:r>
              <w:rPr>
                <w:b/>
                <w:bCs/>
                <w:noProof/>
                <w:sz w:val="12"/>
                <w:szCs w:val="12"/>
              </w:rPr>
              <w:t>29</w:t>
            </w:r>
            <w:r w:rsidRPr="008070B1">
              <w:rPr>
                <w:b/>
                <w:bCs/>
                <w:sz w:val="12"/>
                <w:szCs w:val="12"/>
              </w:rPr>
              <w:fldChar w:fldCharType="end"/>
            </w:r>
          </w:p>
        </w:sdtContent>
      </w:sdt>
    </w:sdtContent>
  </w:sdt>
  <w:p w14:paraId="03BF128B" w14:textId="77777777" w:rsidR="00553810" w:rsidRDefault="005538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F9EBC2" w14:textId="77777777" w:rsidR="00553810" w:rsidRDefault="00553810" w:rsidP="009935B5">
      <w:r>
        <w:separator/>
      </w:r>
    </w:p>
  </w:footnote>
  <w:footnote w:type="continuationSeparator" w:id="0">
    <w:p w14:paraId="559A748B" w14:textId="77777777" w:rsidR="00553810" w:rsidRDefault="00553810" w:rsidP="009935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00553810" w14:paraId="1BEF3C32" w14:textId="77777777" w:rsidTr="649EEF1C">
      <w:tc>
        <w:tcPr>
          <w:tcW w:w="3005" w:type="dxa"/>
        </w:tcPr>
        <w:p w14:paraId="3EEF60A9" w14:textId="2188E409" w:rsidR="00553810" w:rsidRDefault="00553810" w:rsidP="649EEF1C">
          <w:pPr>
            <w:pStyle w:val="Header"/>
            <w:ind w:left="-115"/>
          </w:pPr>
        </w:p>
      </w:tc>
      <w:tc>
        <w:tcPr>
          <w:tcW w:w="3005" w:type="dxa"/>
        </w:tcPr>
        <w:p w14:paraId="04BF1333" w14:textId="33D42916" w:rsidR="00553810" w:rsidRDefault="00553810" w:rsidP="649EEF1C">
          <w:pPr>
            <w:pStyle w:val="Header"/>
            <w:jc w:val="center"/>
          </w:pPr>
        </w:p>
      </w:tc>
      <w:tc>
        <w:tcPr>
          <w:tcW w:w="3005" w:type="dxa"/>
        </w:tcPr>
        <w:p w14:paraId="06097048" w14:textId="3604264D" w:rsidR="00553810" w:rsidRDefault="00553810" w:rsidP="649EEF1C">
          <w:pPr>
            <w:pStyle w:val="Header"/>
            <w:ind w:right="-115"/>
            <w:jc w:val="right"/>
          </w:pPr>
        </w:p>
      </w:tc>
    </w:tr>
  </w:tbl>
  <w:p w14:paraId="1F005A6A" w14:textId="30AA8768" w:rsidR="00553810" w:rsidRDefault="00553810" w:rsidP="649EEF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00553810" w14:paraId="44DA9B22" w14:textId="77777777" w:rsidTr="649EEF1C">
      <w:tc>
        <w:tcPr>
          <w:tcW w:w="3005" w:type="dxa"/>
        </w:tcPr>
        <w:p w14:paraId="4FA5A3DC" w14:textId="2AF74B28" w:rsidR="00553810" w:rsidRDefault="00553810" w:rsidP="649EEF1C">
          <w:pPr>
            <w:pStyle w:val="Header"/>
            <w:ind w:left="-115"/>
          </w:pPr>
        </w:p>
      </w:tc>
      <w:tc>
        <w:tcPr>
          <w:tcW w:w="3005" w:type="dxa"/>
        </w:tcPr>
        <w:p w14:paraId="5F7DD21C" w14:textId="01D4BB4B" w:rsidR="00553810" w:rsidRDefault="00553810" w:rsidP="649EEF1C">
          <w:pPr>
            <w:pStyle w:val="Header"/>
            <w:jc w:val="center"/>
          </w:pPr>
        </w:p>
      </w:tc>
      <w:tc>
        <w:tcPr>
          <w:tcW w:w="3005" w:type="dxa"/>
        </w:tcPr>
        <w:p w14:paraId="4B519C49" w14:textId="36769326" w:rsidR="00553810" w:rsidRDefault="00553810" w:rsidP="649EEF1C">
          <w:pPr>
            <w:pStyle w:val="Header"/>
            <w:ind w:right="-115"/>
            <w:jc w:val="right"/>
          </w:pPr>
        </w:p>
      </w:tc>
    </w:tr>
  </w:tbl>
  <w:p w14:paraId="2E7D1429" w14:textId="0974C957" w:rsidR="00553810" w:rsidRDefault="00553810" w:rsidP="649EEF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00553810" w14:paraId="06C1BAD2" w14:textId="77777777" w:rsidTr="649EEF1C">
      <w:tc>
        <w:tcPr>
          <w:tcW w:w="3005" w:type="dxa"/>
        </w:tcPr>
        <w:p w14:paraId="0ED866DE" w14:textId="40B5FC91" w:rsidR="00553810" w:rsidRDefault="00553810" w:rsidP="649EEF1C">
          <w:pPr>
            <w:pStyle w:val="Header"/>
            <w:ind w:left="-115"/>
          </w:pPr>
        </w:p>
      </w:tc>
      <w:tc>
        <w:tcPr>
          <w:tcW w:w="3005" w:type="dxa"/>
        </w:tcPr>
        <w:p w14:paraId="1B1F734A" w14:textId="746D0421" w:rsidR="00553810" w:rsidRDefault="00553810" w:rsidP="649EEF1C">
          <w:pPr>
            <w:pStyle w:val="Header"/>
            <w:jc w:val="center"/>
          </w:pPr>
        </w:p>
      </w:tc>
      <w:tc>
        <w:tcPr>
          <w:tcW w:w="3005" w:type="dxa"/>
        </w:tcPr>
        <w:p w14:paraId="0C479879" w14:textId="5207EC34" w:rsidR="00553810" w:rsidRDefault="00553810" w:rsidP="649EEF1C">
          <w:pPr>
            <w:pStyle w:val="Header"/>
            <w:ind w:right="-115"/>
            <w:jc w:val="right"/>
          </w:pPr>
        </w:p>
      </w:tc>
    </w:tr>
  </w:tbl>
  <w:p w14:paraId="212FB1AA" w14:textId="45C89587" w:rsidR="00553810" w:rsidRDefault="00553810" w:rsidP="649EEF1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00553810" w14:paraId="5CDB0E78" w14:textId="77777777" w:rsidTr="649EEF1C">
      <w:tc>
        <w:tcPr>
          <w:tcW w:w="3005" w:type="dxa"/>
        </w:tcPr>
        <w:p w14:paraId="0C14FFEC" w14:textId="42BADD25" w:rsidR="00553810" w:rsidRDefault="00553810" w:rsidP="649EEF1C">
          <w:pPr>
            <w:pStyle w:val="Header"/>
            <w:ind w:left="-115"/>
          </w:pPr>
        </w:p>
      </w:tc>
      <w:tc>
        <w:tcPr>
          <w:tcW w:w="3005" w:type="dxa"/>
        </w:tcPr>
        <w:p w14:paraId="50FC2D9A" w14:textId="68CD02CE" w:rsidR="00553810" w:rsidRDefault="00553810" w:rsidP="649EEF1C">
          <w:pPr>
            <w:pStyle w:val="Header"/>
            <w:jc w:val="center"/>
          </w:pPr>
        </w:p>
      </w:tc>
      <w:tc>
        <w:tcPr>
          <w:tcW w:w="3005" w:type="dxa"/>
        </w:tcPr>
        <w:p w14:paraId="50374955" w14:textId="5F71FC3A" w:rsidR="00553810" w:rsidRDefault="00553810" w:rsidP="649EEF1C">
          <w:pPr>
            <w:pStyle w:val="Header"/>
            <w:ind w:right="-115"/>
            <w:jc w:val="right"/>
          </w:pPr>
        </w:p>
      </w:tc>
    </w:tr>
  </w:tbl>
  <w:p w14:paraId="0BF6928E" w14:textId="57D3729C" w:rsidR="00553810" w:rsidRDefault="00553810" w:rsidP="649EEF1C">
    <w:pPr>
      <w:pStyle w:val="Header"/>
    </w:pPr>
  </w:p>
</w:hdr>
</file>

<file path=word/intelligence2.xml><?xml version="1.0" encoding="utf-8"?>
<int2:intelligence xmlns:int2="http://schemas.microsoft.com/office/intelligence/2020/intelligence">
  <int2:observations>
    <int2:bookmark int2:bookmarkName="_Int_wLy7h9Jc" int2:invalidationBookmarkName="" int2:hashCode="iO5027ADLA76fV" int2:id="6vSbJN5o">
      <int2:state int2:type="LegacyProofing" int2:value="Rejected"/>
    </int2:bookmark>
    <int2:bookmark int2:bookmarkName="_Int_THvhRZGP" int2:invalidationBookmarkName="" int2:hashCode="EL6X9yslrZpNoP" int2:id="h6ur1SjW">
      <int2:state int2:type="LegacyProofing" int2:value="Rejected"/>
    </int2:bookmark>
    <int2:bookmark int2:bookmarkName="_Int_2T9O2NCA" int2:invalidationBookmarkName="" int2:hashCode="5cEnj+BQkBZE21" int2:id="OU8WPGhM">
      <int2:state int2:type="LegacyProofing" int2:value="Rejected"/>
    </int2:bookmark>
    <int2:bookmark int2:bookmarkName="_Int_8IdeK5qi" int2:invalidationBookmarkName="" int2:hashCode="FhxCN58vOqq4SL" int2:id="rMzN3vcy">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41E30"/>
    <w:multiLevelType w:val="hybridMultilevel"/>
    <w:tmpl w:val="BE5C72D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 w15:restartNumberingAfterBreak="0">
    <w:nsid w:val="19852E7C"/>
    <w:multiLevelType w:val="hybridMultilevel"/>
    <w:tmpl w:val="CD3E79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A2346C6"/>
    <w:multiLevelType w:val="hybridMultilevel"/>
    <w:tmpl w:val="D2EEB41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A72365"/>
    <w:multiLevelType w:val="hybridMultilevel"/>
    <w:tmpl w:val="20525B5A"/>
    <w:lvl w:ilvl="0" w:tplc="21EA92C2">
      <w:start w:val="1"/>
      <w:numFmt w:val="decimal"/>
      <w:pStyle w:val="Handbooknumberedlist"/>
      <w:lvlText w:val="%1."/>
      <w:lvlJc w:val="left"/>
      <w:pPr>
        <w:ind w:left="785" w:hanging="360"/>
      </w:pPr>
      <w:rPr>
        <w:rFonts w:hint="default"/>
        <w:color w:val="950773"/>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A84241A"/>
    <w:multiLevelType w:val="hybridMultilevel"/>
    <w:tmpl w:val="5E0A4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0CA51E8"/>
    <w:multiLevelType w:val="hybridMultilevel"/>
    <w:tmpl w:val="B590D1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46A627C"/>
    <w:multiLevelType w:val="hybridMultilevel"/>
    <w:tmpl w:val="C3123E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0822D75"/>
    <w:multiLevelType w:val="multilevel"/>
    <w:tmpl w:val="32765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1CA4A67"/>
    <w:multiLevelType w:val="multilevel"/>
    <w:tmpl w:val="C0CE2382"/>
    <w:lvl w:ilvl="0">
      <w:start w:val="1"/>
      <w:numFmt w:val="decimal"/>
      <w:pStyle w:val="Heading1"/>
      <w:lvlText w:val="%1."/>
      <w:lvlJc w:val="left"/>
      <w:pPr>
        <w:ind w:left="720" w:hanging="360"/>
      </w:pPr>
    </w:lvl>
    <w:lvl w:ilvl="1">
      <w:start w:val="4"/>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9" w15:restartNumberingAfterBreak="0">
    <w:nsid w:val="62B45B82"/>
    <w:multiLevelType w:val="hybridMultilevel"/>
    <w:tmpl w:val="8FCAD7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9A36A36"/>
    <w:multiLevelType w:val="hybridMultilevel"/>
    <w:tmpl w:val="4630F72A"/>
    <w:lvl w:ilvl="0" w:tplc="C8304BA4">
      <w:start w:val="1"/>
      <w:numFmt w:val="bullet"/>
      <w:lvlText w:val=""/>
      <w:lvlJc w:val="left"/>
      <w:pPr>
        <w:ind w:left="786" w:hanging="360"/>
      </w:pPr>
      <w:rPr>
        <w:rFonts w:ascii="Symbol" w:hAnsi="Symbol" w:hint="default"/>
        <w:u w:val="none"/>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 w15:restartNumberingAfterBreak="0">
    <w:nsid w:val="6D3C6F27"/>
    <w:multiLevelType w:val="hybridMultilevel"/>
    <w:tmpl w:val="F392A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6347D2"/>
    <w:multiLevelType w:val="hybridMultilevel"/>
    <w:tmpl w:val="77A807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E626E1C"/>
    <w:multiLevelType w:val="hybridMultilevel"/>
    <w:tmpl w:val="1BE2EC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51B6CD7"/>
    <w:multiLevelType w:val="hybridMultilevel"/>
    <w:tmpl w:val="81C4C3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2855AF"/>
    <w:multiLevelType w:val="hybridMultilevel"/>
    <w:tmpl w:val="E790320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num w:numId="1">
    <w:abstractNumId w:val="3"/>
  </w:num>
  <w:num w:numId="2">
    <w:abstractNumId w:val="15"/>
  </w:num>
  <w:num w:numId="3">
    <w:abstractNumId w:val="2"/>
  </w:num>
  <w:num w:numId="4">
    <w:abstractNumId w:val="11"/>
  </w:num>
  <w:num w:numId="5">
    <w:abstractNumId w:val="8"/>
  </w:num>
  <w:num w:numId="6">
    <w:abstractNumId w:val="7"/>
  </w:num>
  <w:num w:numId="7">
    <w:abstractNumId w:val="10"/>
  </w:num>
  <w:num w:numId="8">
    <w:abstractNumId w:val="0"/>
  </w:num>
  <w:num w:numId="9">
    <w:abstractNumId w:val="8"/>
    <w:lvlOverride w:ilvl="0">
      <w:startOverride w:val="3"/>
    </w:lvlOverride>
    <w:lvlOverride w:ilvl="1">
      <w:startOverride w:val="7"/>
    </w:lvlOverride>
  </w:num>
  <w:num w:numId="10">
    <w:abstractNumId w:val="1"/>
  </w:num>
  <w:num w:numId="11">
    <w:abstractNumId w:val="14"/>
  </w:num>
  <w:num w:numId="12">
    <w:abstractNumId w:val="13"/>
  </w:num>
  <w:num w:numId="13">
    <w:abstractNumId w:val="5"/>
  </w:num>
  <w:num w:numId="14">
    <w:abstractNumId w:val="6"/>
  </w:num>
  <w:num w:numId="15">
    <w:abstractNumId w:val="12"/>
  </w:num>
  <w:num w:numId="16">
    <w:abstractNumId w:val="4"/>
  </w:num>
  <w:num w:numId="1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B90"/>
    <w:rsid w:val="00000CD9"/>
    <w:rsid w:val="00004128"/>
    <w:rsid w:val="0000430D"/>
    <w:rsid w:val="00007BFF"/>
    <w:rsid w:val="000106D6"/>
    <w:rsid w:val="00015537"/>
    <w:rsid w:val="00021883"/>
    <w:rsid w:val="00027814"/>
    <w:rsid w:val="000311E5"/>
    <w:rsid w:val="000436C3"/>
    <w:rsid w:val="00045A06"/>
    <w:rsid w:val="00053AB3"/>
    <w:rsid w:val="00056177"/>
    <w:rsid w:val="00065787"/>
    <w:rsid w:val="000767A5"/>
    <w:rsid w:val="000847CB"/>
    <w:rsid w:val="000A18CD"/>
    <w:rsid w:val="000A2943"/>
    <w:rsid w:val="000A4FFA"/>
    <w:rsid w:val="000B701B"/>
    <w:rsid w:val="000C101A"/>
    <w:rsid w:val="000C10B5"/>
    <w:rsid w:val="000C186A"/>
    <w:rsid w:val="000C1BAB"/>
    <w:rsid w:val="000C26FA"/>
    <w:rsid w:val="000C4171"/>
    <w:rsid w:val="000C55D2"/>
    <w:rsid w:val="000D02BF"/>
    <w:rsid w:val="000D414F"/>
    <w:rsid w:val="000D5609"/>
    <w:rsid w:val="000D5A98"/>
    <w:rsid w:val="000D7186"/>
    <w:rsid w:val="000E1721"/>
    <w:rsid w:val="000F6A72"/>
    <w:rsid w:val="00107AF3"/>
    <w:rsid w:val="00110DB3"/>
    <w:rsid w:val="0012135C"/>
    <w:rsid w:val="001344B7"/>
    <w:rsid w:val="001442ED"/>
    <w:rsid w:val="001456C7"/>
    <w:rsid w:val="001543E3"/>
    <w:rsid w:val="00157F95"/>
    <w:rsid w:val="00162C15"/>
    <w:rsid w:val="00164FBD"/>
    <w:rsid w:val="001659EA"/>
    <w:rsid w:val="00167BF3"/>
    <w:rsid w:val="00183170"/>
    <w:rsid w:val="00184FA6"/>
    <w:rsid w:val="00193671"/>
    <w:rsid w:val="001A267C"/>
    <w:rsid w:val="001A2A7E"/>
    <w:rsid w:val="001A659D"/>
    <w:rsid w:val="001B3DB1"/>
    <w:rsid w:val="001B6349"/>
    <w:rsid w:val="001B680E"/>
    <w:rsid w:val="001B6AC1"/>
    <w:rsid w:val="001B775F"/>
    <w:rsid w:val="001C5806"/>
    <w:rsid w:val="001C598A"/>
    <w:rsid w:val="001D421A"/>
    <w:rsid w:val="001E5488"/>
    <w:rsid w:val="001E7016"/>
    <w:rsid w:val="001F5EE6"/>
    <w:rsid w:val="001F7BE8"/>
    <w:rsid w:val="00206D36"/>
    <w:rsid w:val="00211444"/>
    <w:rsid w:val="0021791D"/>
    <w:rsid w:val="002224B3"/>
    <w:rsid w:val="0022789E"/>
    <w:rsid w:val="00231360"/>
    <w:rsid w:val="00234883"/>
    <w:rsid w:val="00240917"/>
    <w:rsid w:val="00240A72"/>
    <w:rsid w:val="00240E68"/>
    <w:rsid w:val="00245067"/>
    <w:rsid w:val="00255B91"/>
    <w:rsid w:val="00256CA7"/>
    <w:rsid w:val="002602D3"/>
    <w:rsid w:val="0026612B"/>
    <w:rsid w:val="00266CDE"/>
    <w:rsid w:val="0026BE1C"/>
    <w:rsid w:val="00270B23"/>
    <w:rsid w:val="00283593"/>
    <w:rsid w:val="002836D5"/>
    <w:rsid w:val="00286908"/>
    <w:rsid w:val="00287411"/>
    <w:rsid w:val="002917A6"/>
    <w:rsid w:val="002ABB7A"/>
    <w:rsid w:val="002B0F21"/>
    <w:rsid w:val="002B64A1"/>
    <w:rsid w:val="002C120D"/>
    <w:rsid w:val="002C6A47"/>
    <w:rsid w:val="002C6AEB"/>
    <w:rsid w:val="002C7A20"/>
    <w:rsid w:val="002E052C"/>
    <w:rsid w:val="002F33DA"/>
    <w:rsid w:val="002F4A66"/>
    <w:rsid w:val="002F6CE8"/>
    <w:rsid w:val="003062EA"/>
    <w:rsid w:val="003117B3"/>
    <w:rsid w:val="00317769"/>
    <w:rsid w:val="003223D1"/>
    <w:rsid w:val="00324C24"/>
    <w:rsid w:val="003306EC"/>
    <w:rsid w:val="00330AF6"/>
    <w:rsid w:val="00333856"/>
    <w:rsid w:val="0033702C"/>
    <w:rsid w:val="00337814"/>
    <w:rsid w:val="00340B00"/>
    <w:rsid w:val="00354C7F"/>
    <w:rsid w:val="00356C9D"/>
    <w:rsid w:val="00360A7C"/>
    <w:rsid w:val="003658AB"/>
    <w:rsid w:val="003745BF"/>
    <w:rsid w:val="003767E5"/>
    <w:rsid w:val="003918A8"/>
    <w:rsid w:val="00394013"/>
    <w:rsid w:val="003A359E"/>
    <w:rsid w:val="003A7BB5"/>
    <w:rsid w:val="003B0A72"/>
    <w:rsid w:val="003B10EE"/>
    <w:rsid w:val="003B79B0"/>
    <w:rsid w:val="003C0865"/>
    <w:rsid w:val="003C6DD9"/>
    <w:rsid w:val="003D078E"/>
    <w:rsid w:val="003D5722"/>
    <w:rsid w:val="003E18A0"/>
    <w:rsid w:val="003E2CDA"/>
    <w:rsid w:val="003F0C94"/>
    <w:rsid w:val="003F64E6"/>
    <w:rsid w:val="004057D5"/>
    <w:rsid w:val="00415A3D"/>
    <w:rsid w:val="0042714B"/>
    <w:rsid w:val="0042782F"/>
    <w:rsid w:val="00433B4A"/>
    <w:rsid w:val="00435F28"/>
    <w:rsid w:val="004379AB"/>
    <w:rsid w:val="004411F9"/>
    <w:rsid w:val="004476F1"/>
    <w:rsid w:val="004533AB"/>
    <w:rsid w:val="00454F72"/>
    <w:rsid w:val="00455E02"/>
    <w:rsid w:val="00467880"/>
    <w:rsid w:val="00475130"/>
    <w:rsid w:val="00481EF3"/>
    <w:rsid w:val="00486F38"/>
    <w:rsid w:val="0049213E"/>
    <w:rsid w:val="004A224E"/>
    <w:rsid w:val="004A2FD9"/>
    <w:rsid w:val="004A657C"/>
    <w:rsid w:val="004B4A11"/>
    <w:rsid w:val="004B716C"/>
    <w:rsid w:val="004C75ED"/>
    <w:rsid w:val="004C7B3D"/>
    <w:rsid w:val="004D3956"/>
    <w:rsid w:val="004F23D2"/>
    <w:rsid w:val="004F267C"/>
    <w:rsid w:val="004F31A5"/>
    <w:rsid w:val="00504B2A"/>
    <w:rsid w:val="00513A7C"/>
    <w:rsid w:val="00516CDA"/>
    <w:rsid w:val="00522D18"/>
    <w:rsid w:val="00525528"/>
    <w:rsid w:val="00530376"/>
    <w:rsid w:val="00540E2B"/>
    <w:rsid w:val="00547C0F"/>
    <w:rsid w:val="005518BE"/>
    <w:rsid w:val="00553810"/>
    <w:rsid w:val="00554F23"/>
    <w:rsid w:val="00573B6F"/>
    <w:rsid w:val="0057408A"/>
    <w:rsid w:val="005770C0"/>
    <w:rsid w:val="0057712D"/>
    <w:rsid w:val="005907EF"/>
    <w:rsid w:val="00593E0F"/>
    <w:rsid w:val="00596983"/>
    <w:rsid w:val="0059769F"/>
    <w:rsid w:val="005A1C3B"/>
    <w:rsid w:val="005A37F0"/>
    <w:rsid w:val="005A59B8"/>
    <w:rsid w:val="005A5A84"/>
    <w:rsid w:val="005B1C8E"/>
    <w:rsid w:val="005B5C9A"/>
    <w:rsid w:val="005B7204"/>
    <w:rsid w:val="005B7549"/>
    <w:rsid w:val="005C3DD1"/>
    <w:rsid w:val="005C41A4"/>
    <w:rsid w:val="005D0D2F"/>
    <w:rsid w:val="005E6433"/>
    <w:rsid w:val="005E72C6"/>
    <w:rsid w:val="005F25FD"/>
    <w:rsid w:val="005F35CF"/>
    <w:rsid w:val="00600020"/>
    <w:rsid w:val="006020AF"/>
    <w:rsid w:val="00612AE4"/>
    <w:rsid w:val="00614A03"/>
    <w:rsid w:val="00616868"/>
    <w:rsid w:val="006227B7"/>
    <w:rsid w:val="00625A33"/>
    <w:rsid w:val="00630100"/>
    <w:rsid w:val="006316FF"/>
    <w:rsid w:val="00632DC1"/>
    <w:rsid w:val="00633BF2"/>
    <w:rsid w:val="00636130"/>
    <w:rsid w:val="006370F0"/>
    <w:rsid w:val="0064053B"/>
    <w:rsid w:val="006409F7"/>
    <w:rsid w:val="00640F84"/>
    <w:rsid w:val="00644445"/>
    <w:rsid w:val="006561E9"/>
    <w:rsid w:val="00657894"/>
    <w:rsid w:val="00660E37"/>
    <w:rsid w:val="0066512C"/>
    <w:rsid w:val="00672D9B"/>
    <w:rsid w:val="00675CAC"/>
    <w:rsid w:val="006802C8"/>
    <w:rsid w:val="00695C90"/>
    <w:rsid w:val="00697870"/>
    <w:rsid w:val="006B1D11"/>
    <w:rsid w:val="006B2421"/>
    <w:rsid w:val="006B32AA"/>
    <w:rsid w:val="006B7A5F"/>
    <w:rsid w:val="006C1BDF"/>
    <w:rsid w:val="006D11DD"/>
    <w:rsid w:val="006D2022"/>
    <w:rsid w:val="006D2348"/>
    <w:rsid w:val="006D68F6"/>
    <w:rsid w:val="006E5B33"/>
    <w:rsid w:val="006F1042"/>
    <w:rsid w:val="006F58BE"/>
    <w:rsid w:val="0070181C"/>
    <w:rsid w:val="00701965"/>
    <w:rsid w:val="00703EC7"/>
    <w:rsid w:val="00703F1D"/>
    <w:rsid w:val="00705750"/>
    <w:rsid w:val="00707E13"/>
    <w:rsid w:val="00712729"/>
    <w:rsid w:val="00720C72"/>
    <w:rsid w:val="007247F6"/>
    <w:rsid w:val="00724BEE"/>
    <w:rsid w:val="00726CD7"/>
    <w:rsid w:val="0073009E"/>
    <w:rsid w:val="00740207"/>
    <w:rsid w:val="007546D2"/>
    <w:rsid w:val="007556DE"/>
    <w:rsid w:val="00761C87"/>
    <w:rsid w:val="00772E0A"/>
    <w:rsid w:val="007750F0"/>
    <w:rsid w:val="007831F6"/>
    <w:rsid w:val="007835A3"/>
    <w:rsid w:val="00785CE9"/>
    <w:rsid w:val="00786D16"/>
    <w:rsid w:val="00787F32"/>
    <w:rsid w:val="00794590"/>
    <w:rsid w:val="007A1915"/>
    <w:rsid w:val="007A1ECE"/>
    <w:rsid w:val="007A229F"/>
    <w:rsid w:val="007A3192"/>
    <w:rsid w:val="007A4DA5"/>
    <w:rsid w:val="007A5C77"/>
    <w:rsid w:val="007A7AAC"/>
    <w:rsid w:val="007B0E3C"/>
    <w:rsid w:val="007C35D5"/>
    <w:rsid w:val="007C662A"/>
    <w:rsid w:val="007D51F1"/>
    <w:rsid w:val="007D66A0"/>
    <w:rsid w:val="007E0033"/>
    <w:rsid w:val="007E0A16"/>
    <w:rsid w:val="007E39FF"/>
    <w:rsid w:val="007E5757"/>
    <w:rsid w:val="00800D65"/>
    <w:rsid w:val="00803391"/>
    <w:rsid w:val="0080427F"/>
    <w:rsid w:val="008070B1"/>
    <w:rsid w:val="008127E3"/>
    <w:rsid w:val="0081485A"/>
    <w:rsid w:val="00820FD0"/>
    <w:rsid w:val="00821421"/>
    <w:rsid w:val="00821829"/>
    <w:rsid w:val="00821B8F"/>
    <w:rsid w:val="0082215F"/>
    <w:rsid w:val="0082440D"/>
    <w:rsid w:val="0082696F"/>
    <w:rsid w:val="008300A9"/>
    <w:rsid w:val="00830221"/>
    <w:rsid w:val="008338CA"/>
    <w:rsid w:val="00842C8F"/>
    <w:rsid w:val="00865513"/>
    <w:rsid w:val="008657C3"/>
    <w:rsid w:val="0086710F"/>
    <w:rsid w:val="0087110D"/>
    <w:rsid w:val="00871618"/>
    <w:rsid w:val="008759B1"/>
    <w:rsid w:val="008920CF"/>
    <w:rsid w:val="00896877"/>
    <w:rsid w:val="00897CA2"/>
    <w:rsid w:val="00897F34"/>
    <w:rsid w:val="0089A0BF"/>
    <w:rsid w:val="008A4DAE"/>
    <w:rsid w:val="008B314D"/>
    <w:rsid w:val="008D4335"/>
    <w:rsid w:val="008F6CEB"/>
    <w:rsid w:val="00905077"/>
    <w:rsid w:val="00913D3E"/>
    <w:rsid w:val="00917956"/>
    <w:rsid w:val="00923CCE"/>
    <w:rsid w:val="00947C4B"/>
    <w:rsid w:val="00951494"/>
    <w:rsid w:val="00957E73"/>
    <w:rsid w:val="009739E8"/>
    <w:rsid w:val="009860A3"/>
    <w:rsid w:val="009935B5"/>
    <w:rsid w:val="00997300"/>
    <w:rsid w:val="009A382F"/>
    <w:rsid w:val="009A603C"/>
    <w:rsid w:val="009A6B1B"/>
    <w:rsid w:val="009A6D3F"/>
    <w:rsid w:val="009B3B58"/>
    <w:rsid w:val="009C03FC"/>
    <w:rsid w:val="009C31ED"/>
    <w:rsid w:val="009D0014"/>
    <w:rsid w:val="009D1336"/>
    <w:rsid w:val="009D16AF"/>
    <w:rsid w:val="009D3A0C"/>
    <w:rsid w:val="009E104E"/>
    <w:rsid w:val="009E4363"/>
    <w:rsid w:val="009E5BBD"/>
    <w:rsid w:val="009E652E"/>
    <w:rsid w:val="009F260F"/>
    <w:rsid w:val="009F42DA"/>
    <w:rsid w:val="009F6FB1"/>
    <w:rsid w:val="00A00213"/>
    <w:rsid w:val="00A02089"/>
    <w:rsid w:val="00A10456"/>
    <w:rsid w:val="00A1483A"/>
    <w:rsid w:val="00A20966"/>
    <w:rsid w:val="00A22E1C"/>
    <w:rsid w:val="00A22E92"/>
    <w:rsid w:val="00A254DD"/>
    <w:rsid w:val="00A31A7B"/>
    <w:rsid w:val="00A37CA3"/>
    <w:rsid w:val="00A37D16"/>
    <w:rsid w:val="00A400BE"/>
    <w:rsid w:val="00A420B9"/>
    <w:rsid w:val="00A572C0"/>
    <w:rsid w:val="00A6048E"/>
    <w:rsid w:val="00A6097D"/>
    <w:rsid w:val="00A60C3E"/>
    <w:rsid w:val="00A63555"/>
    <w:rsid w:val="00A6781D"/>
    <w:rsid w:val="00A75636"/>
    <w:rsid w:val="00A819D3"/>
    <w:rsid w:val="00A908A0"/>
    <w:rsid w:val="00A9428B"/>
    <w:rsid w:val="00A94568"/>
    <w:rsid w:val="00A97700"/>
    <w:rsid w:val="00AA0A8A"/>
    <w:rsid w:val="00AA1EAD"/>
    <w:rsid w:val="00AA5558"/>
    <w:rsid w:val="00AA7F58"/>
    <w:rsid w:val="00AB14A2"/>
    <w:rsid w:val="00AD0B46"/>
    <w:rsid w:val="00AD221C"/>
    <w:rsid w:val="00AD2E3F"/>
    <w:rsid w:val="00AD4079"/>
    <w:rsid w:val="00AD5A1F"/>
    <w:rsid w:val="00AE59B5"/>
    <w:rsid w:val="00AE7F81"/>
    <w:rsid w:val="00AF423D"/>
    <w:rsid w:val="00B020F8"/>
    <w:rsid w:val="00B03FA4"/>
    <w:rsid w:val="00B052FF"/>
    <w:rsid w:val="00B057E7"/>
    <w:rsid w:val="00B06F29"/>
    <w:rsid w:val="00B10713"/>
    <w:rsid w:val="00B1151B"/>
    <w:rsid w:val="00B11FDD"/>
    <w:rsid w:val="00B126FB"/>
    <w:rsid w:val="00B16597"/>
    <w:rsid w:val="00B17857"/>
    <w:rsid w:val="00B271C6"/>
    <w:rsid w:val="00B27EE6"/>
    <w:rsid w:val="00B338DA"/>
    <w:rsid w:val="00B33B67"/>
    <w:rsid w:val="00B33BF7"/>
    <w:rsid w:val="00B45FBA"/>
    <w:rsid w:val="00B53AE0"/>
    <w:rsid w:val="00B60AD9"/>
    <w:rsid w:val="00B71C32"/>
    <w:rsid w:val="00B7359C"/>
    <w:rsid w:val="00B75760"/>
    <w:rsid w:val="00B77739"/>
    <w:rsid w:val="00B809A8"/>
    <w:rsid w:val="00B81382"/>
    <w:rsid w:val="00B81C5C"/>
    <w:rsid w:val="00B8767B"/>
    <w:rsid w:val="00B92CB3"/>
    <w:rsid w:val="00B9A801"/>
    <w:rsid w:val="00BA6289"/>
    <w:rsid w:val="00BB3E76"/>
    <w:rsid w:val="00BB7507"/>
    <w:rsid w:val="00BC0215"/>
    <w:rsid w:val="00BC2451"/>
    <w:rsid w:val="00BC62DA"/>
    <w:rsid w:val="00BE0347"/>
    <w:rsid w:val="00BE0DD9"/>
    <w:rsid w:val="00BF3083"/>
    <w:rsid w:val="00BF3E0E"/>
    <w:rsid w:val="00C0739A"/>
    <w:rsid w:val="00C13ACC"/>
    <w:rsid w:val="00C20EBA"/>
    <w:rsid w:val="00C217B7"/>
    <w:rsid w:val="00C243BA"/>
    <w:rsid w:val="00C328D2"/>
    <w:rsid w:val="00C32B17"/>
    <w:rsid w:val="00C3436C"/>
    <w:rsid w:val="00C34481"/>
    <w:rsid w:val="00C40D6E"/>
    <w:rsid w:val="00C50AFA"/>
    <w:rsid w:val="00C50BEA"/>
    <w:rsid w:val="00C6254F"/>
    <w:rsid w:val="00C70437"/>
    <w:rsid w:val="00C75639"/>
    <w:rsid w:val="00C81151"/>
    <w:rsid w:val="00C82E88"/>
    <w:rsid w:val="00C850D1"/>
    <w:rsid w:val="00C865B8"/>
    <w:rsid w:val="00C916C0"/>
    <w:rsid w:val="00CA1055"/>
    <w:rsid w:val="00CA2BD2"/>
    <w:rsid w:val="00CB0B81"/>
    <w:rsid w:val="00CB5942"/>
    <w:rsid w:val="00CB7B50"/>
    <w:rsid w:val="00CC7D67"/>
    <w:rsid w:val="00CF0101"/>
    <w:rsid w:val="00CF1283"/>
    <w:rsid w:val="00CF380A"/>
    <w:rsid w:val="00D07DA0"/>
    <w:rsid w:val="00D1234E"/>
    <w:rsid w:val="00D12D88"/>
    <w:rsid w:val="00D248C9"/>
    <w:rsid w:val="00D305BA"/>
    <w:rsid w:val="00D33D3E"/>
    <w:rsid w:val="00D34BC5"/>
    <w:rsid w:val="00D440AF"/>
    <w:rsid w:val="00D46F0E"/>
    <w:rsid w:val="00D5026E"/>
    <w:rsid w:val="00D519F0"/>
    <w:rsid w:val="00D51AB4"/>
    <w:rsid w:val="00D5343E"/>
    <w:rsid w:val="00D567B4"/>
    <w:rsid w:val="00D62E2F"/>
    <w:rsid w:val="00D86DC5"/>
    <w:rsid w:val="00D9284C"/>
    <w:rsid w:val="00D93DE0"/>
    <w:rsid w:val="00D93F31"/>
    <w:rsid w:val="00D97E16"/>
    <w:rsid w:val="00DA2B90"/>
    <w:rsid w:val="00DB4C5E"/>
    <w:rsid w:val="00DB79D5"/>
    <w:rsid w:val="00DC0A07"/>
    <w:rsid w:val="00DC586B"/>
    <w:rsid w:val="00DE2499"/>
    <w:rsid w:val="00DF10CE"/>
    <w:rsid w:val="00DF1FBB"/>
    <w:rsid w:val="00DF393F"/>
    <w:rsid w:val="00DF613F"/>
    <w:rsid w:val="00DF7896"/>
    <w:rsid w:val="00E03AF1"/>
    <w:rsid w:val="00E1107B"/>
    <w:rsid w:val="00E24CE7"/>
    <w:rsid w:val="00E314FE"/>
    <w:rsid w:val="00E3274E"/>
    <w:rsid w:val="00E352F7"/>
    <w:rsid w:val="00E35DC7"/>
    <w:rsid w:val="00E35FDF"/>
    <w:rsid w:val="00E47FE1"/>
    <w:rsid w:val="00E50DAE"/>
    <w:rsid w:val="00E51DAD"/>
    <w:rsid w:val="00E57F11"/>
    <w:rsid w:val="00E61432"/>
    <w:rsid w:val="00E648B4"/>
    <w:rsid w:val="00E755CC"/>
    <w:rsid w:val="00E85FE7"/>
    <w:rsid w:val="00E91A36"/>
    <w:rsid w:val="00E93990"/>
    <w:rsid w:val="00EA19C4"/>
    <w:rsid w:val="00EB5DB6"/>
    <w:rsid w:val="00EC165E"/>
    <w:rsid w:val="00EC70DD"/>
    <w:rsid w:val="00ED370F"/>
    <w:rsid w:val="00EE02E1"/>
    <w:rsid w:val="00EE1200"/>
    <w:rsid w:val="00EE1782"/>
    <w:rsid w:val="00EE7BBD"/>
    <w:rsid w:val="00F01F93"/>
    <w:rsid w:val="00F022E5"/>
    <w:rsid w:val="00F02998"/>
    <w:rsid w:val="00F0433E"/>
    <w:rsid w:val="00F06521"/>
    <w:rsid w:val="00F06A06"/>
    <w:rsid w:val="00F06C57"/>
    <w:rsid w:val="00F15CD9"/>
    <w:rsid w:val="00F172C8"/>
    <w:rsid w:val="00F26036"/>
    <w:rsid w:val="00F27C34"/>
    <w:rsid w:val="00F27CF8"/>
    <w:rsid w:val="00F3090E"/>
    <w:rsid w:val="00F366CF"/>
    <w:rsid w:val="00F36702"/>
    <w:rsid w:val="00F36978"/>
    <w:rsid w:val="00F46074"/>
    <w:rsid w:val="00F504A1"/>
    <w:rsid w:val="00F602F6"/>
    <w:rsid w:val="00F76C43"/>
    <w:rsid w:val="00F96A69"/>
    <w:rsid w:val="00FA0623"/>
    <w:rsid w:val="00FC043C"/>
    <w:rsid w:val="00FD232E"/>
    <w:rsid w:val="00FD27A5"/>
    <w:rsid w:val="00FD5036"/>
    <w:rsid w:val="00FF11AB"/>
    <w:rsid w:val="00FF1DD6"/>
    <w:rsid w:val="00FF244E"/>
    <w:rsid w:val="00FF26C2"/>
    <w:rsid w:val="00FF73E5"/>
    <w:rsid w:val="018CD0B1"/>
    <w:rsid w:val="01A90528"/>
    <w:rsid w:val="01F5C52B"/>
    <w:rsid w:val="023AFB85"/>
    <w:rsid w:val="023CD365"/>
    <w:rsid w:val="024E4D5B"/>
    <w:rsid w:val="0262B694"/>
    <w:rsid w:val="02875BB0"/>
    <w:rsid w:val="029DE369"/>
    <w:rsid w:val="02AB9C0F"/>
    <w:rsid w:val="02FF734D"/>
    <w:rsid w:val="03139422"/>
    <w:rsid w:val="03B3E6D5"/>
    <w:rsid w:val="04123965"/>
    <w:rsid w:val="0437716A"/>
    <w:rsid w:val="046BC137"/>
    <w:rsid w:val="049DBA0B"/>
    <w:rsid w:val="04EE6DA0"/>
    <w:rsid w:val="04FDEDFB"/>
    <w:rsid w:val="05143D90"/>
    <w:rsid w:val="0516578C"/>
    <w:rsid w:val="056AAA7C"/>
    <w:rsid w:val="0591CC1F"/>
    <w:rsid w:val="0662ED0E"/>
    <w:rsid w:val="0705EBE0"/>
    <w:rsid w:val="07DABE5D"/>
    <w:rsid w:val="080FA46F"/>
    <w:rsid w:val="082B43F9"/>
    <w:rsid w:val="086D3291"/>
    <w:rsid w:val="088EE7B4"/>
    <w:rsid w:val="0992D882"/>
    <w:rsid w:val="09C5507F"/>
    <w:rsid w:val="0A1AE93B"/>
    <w:rsid w:val="0A684639"/>
    <w:rsid w:val="0A6F1313"/>
    <w:rsid w:val="0A7BAD0D"/>
    <w:rsid w:val="0ACAC6A4"/>
    <w:rsid w:val="0AF99A95"/>
    <w:rsid w:val="0B3550A6"/>
    <w:rsid w:val="0B5074D5"/>
    <w:rsid w:val="0B722754"/>
    <w:rsid w:val="0B785966"/>
    <w:rsid w:val="0B8C001C"/>
    <w:rsid w:val="0BCF7EF0"/>
    <w:rsid w:val="0BE042D7"/>
    <w:rsid w:val="0C010335"/>
    <w:rsid w:val="0C2A2124"/>
    <w:rsid w:val="0C584620"/>
    <w:rsid w:val="0CE08E40"/>
    <w:rsid w:val="0D296EAC"/>
    <w:rsid w:val="0DB6220C"/>
    <w:rsid w:val="0DDE0B05"/>
    <w:rsid w:val="0E131268"/>
    <w:rsid w:val="0E54D696"/>
    <w:rsid w:val="0EA35F72"/>
    <w:rsid w:val="0EBC3FE7"/>
    <w:rsid w:val="0EE5F97C"/>
    <w:rsid w:val="0F05A66B"/>
    <w:rsid w:val="0F1A7EE2"/>
    <w:rsid w:val="0F86A787"/>
    <w:rsid w:val="102E970C"/>
    <w:rsid w:val="114CCD17"/>
    <w:rsid w:val="1194DE4E"/>
    <w:rsid w:val="119D1FF9"/>
    <w:rsid w:val="128DF8BF"/>
    <w:rsid w:val="12B1A464"/>
    <w:rsid w:val="12BB50B8"/>
    <w:rsid w:val="13806D8C"/>
    <w:rsid w:val="1396D025"/>
    <w:rsid w:val="13A7F521"/>
    <w:rsid w:val="13A8A324"/>
    <w:rsid w:val="1461B9D6"/>
    <w:rsid w:val="1479A677"/>
    <w:rsid w:val="14BEDB66"/>
    <w:rsid w:val="14F6642D"/>
    <w:rsid w:val="14F71A1F"/>
    <w:rsid w:val="15173A2C"/>
    <w:rsid w:val="15810631"/>
    <w:rsid w:val="159568A8"/>
    <w:rsid w:val="15B2F7D1"/>
    <w:rsid w:val="15B525F1"/>
    <w:rsid w:val="15E7FC6E"/>
    <w:rsid w:val="162198DA"/>
    <w:rsid w:val="162D0EBD"/>
    <w:rsid w:val="16752AD1"/>
    <w:rsid w:val="169D39A7"/>
    <w:rsid w:val="16B6B620"/>
    <w:rsid w:val="16C1D2BC"/>
    <w:rsid w:val="16CE1F41"/>
    <w:rsid w:val="16D85B1D"/>
    <w:rsid w:val="174EC832"/>
    <w:rsid w:val="17B35130"/>
    <w:rsid w:val="17BF7246"/>
    <w:rsid w:val="185B33E9"/>
    <w:rsid w:val="188A0E72"/>
    <w:rsid w:val="18D1EC41"/>
    <w:rsid w:val="191B33CF"/>
    <w:rsid w:val="19B0F999"/>
    <w:rsid w:val="19E43198"/>
    <w:rsid w:val="19FEFF92"/>
    <w:rsid w:val="1A072E5E"/>
    <w:rsid w:val="1A1F666D"/>
    <w:rsid w:val="1A4CEC99"/>
    <w:rsid w:val="1AE8E7FB"/>
    <w:rsid w:val="1AFA1A4E"/>
    <w:rsid w:val="1B78F9D0"/>
    <w:rsid w:val="1C087116"/>
    <w:rsid w:val="1C4E92D2"/>
    <w:rsid w:val="1CCBBEED"/>
    <w:rsid w:val="1CF4E665"/>
    <w:rsid w:val="1D0A24F9"/>
    <w:rsid w:val="1D2F26D1"/>
    <w:rsid w:val="1D3B7DB7"/>
    <w:rsid w:val="1D3DB4AD"/>
    <w:rsid w:val="1E293632"/>
    <w:rsid w:val="1E5E927B"/>
    <w:rsid w:val="1ED74E18"/>
    <w:rsid w:val="1ED80166"/>
    <w:rsid w:val="1F35F4E9"/>
    <w:rsid w:val="1F55EC0E"/>
    <w:rsid w:val="1F7A526F"/>
    <w:rsid w:val="1F8529AE"/>
    <w:rsid w:val="1FB0646B"/>
    <w:rsid w:val="205A861E"/>
    <w:rsid w:val="207A7F1F"/>
    <w:rsid w:val="20859427"/>
    <w:rsid w:val="210E5371"/>
    <w:rsid w:val="212D2711"/>
    <w:rsid w:val="213EA904"/>
    <w:rsid w:val="2147AE97"/>
    <w:rsid w:val="2192D07E"/>
    <w:rsid w:val="22256097"/>
    <w:rsid w:val="22880FC2"/>
    <w:rsid w:val="231043FB"/>
    <w:rsid w:val="23121553"/>
    <w:rsid w:val="23156652"/>
    <w:rsid w:val="2364ACB9"/>
    <w:rsid w:val="2375157D"/>
    <w:rsid w:val="23AD2056"/>
    <w:rsid w:val="23C4890E"/>
    <w:rsid w:val="24CA7140"/>
    <w:rsid w:val="25527836"/>
    <w:rsid w:val="25994769"/>
    <w:rsid w:val="25A7FC85"/>
    <w:rsid w:val="25B59EDC"/>
    <w:rsid w:val="26001E0F"/>
    <w:rsid w:val="276863D2"/>
    <w:rsid w:val="277A6F74"/>
    <w:rsid w:val="27A48B91"/>
    <w:rsid w:val="27DED83A"/>
    <w:rsid w:val="282C4791"/>
    <w:rsid w:val="28411B1F"/>
    <w:rsid w:val="284886A0"/>
    <w:rsid w:val="28F41CCB"/>
    <w:rsid w:val="290D8D1F"/>
    <w:rsid w:val="291502F5"/>
    <w:rsid w:val="292AF431"/>
    <w:rsid w:val="29502857"/>
    <w:rsid w:val="2978D6F1"/>
    <w:rsid w:val="29B0DA92"/>
    <w:rsid w:val="2A49E05D"/>
    <w:rsid w:val="2A4F88A4"/>
    <w:rsid w:val="2A6AD6FF"/>
    <w:rsid w:val="2A796BF5"/>
    <w:rsid w:val="2AA1E2AC"/>
    <w:rsid w:val="2B7395E2"/>
    <w:rsid w:val="2B9532ED"/>
    <w:rsid w:val="2C55F0BD"/>
    <w:rsid w:val="2CB57CAD"/>
    <w:rsid w:val="2CEE0B0C"/>
    <w:rsid w:val="2CF92538"/>
    <w:rsid w:val="2D17CAFD"/>
    <w:rsid w:val="2DB63C9F"/>
    <w:rsid w:val="2DFA53D9"/>
    <w:rsid w:val="2E639253"/>
    <w:rsid w:val="2EED7CA4"/>
    <w:rsid w:val="2F799D31"/>
    <w:rsid w:val="3043B399"/>
    <w:rsid w:val="309D1863"/>
    <w:rsid w:val="30D71932"/>
    <w:rsid w:val="30DEFF1E"/>
    <w:rsid w:val="3122A793"/>
    <w:rsid w:val="312BB761"/>
    <w:rsid w:val="3156833A"/>
    <w:rsid w:val="315EBEBC"/>
    <w:rsid w:val="31915903"/>
    <w:rsid w:val="31EB4C14"/>
    <w:rsid w:val="31FBAC8A"/>
    <w:rsid w:val="3261B286"/>
    <w:rsid w:val="3262D832"/>
    <w:rsid w:val="32949EB6"/>
    <w:rsid w:val="32FFAD3A"/>
    <w:rsid w:val="3341ACE9"/>
    <w:rsid w:val="33E11EAC"/>
    <w:rsid w:val="33FFEDD8"/>
    <w:rsid w:val="3452BD2B"/>
    <w:rsid w:val="347720C2"/>
    <w:rsid w:val="34A4DF18"/>
    <w:rsid w:val="34EB4DE1"/>
    <w:rsid w:val="35057C38"/>
    <w:rsid w:val="353CFED1"/>
    <w:rsid w:val="357227B5"/>
    <w:rsid w:val="358088A1"/>
    <w:rsid w:val="358455C4"/>
    <w:rsid w:val="35F7E286"/>
    <w:rsid w:val="3639848D"/>
    <w:rsid w:val="36404A77"/>
    <w:rsid w:val="3690B283"/>
    <w:rsid w:val="36D9E965"/>
    <w:rsid w:val="37D5016B"/>
    <w:rsid w:val="37F74D4B"/>
    <w:rsid w:val="38AF4F32"/>
    <w:rsid w:val="38D915F6"/>
    <w:rsid w:val="3905A229"/>
    <w:rsid w:val="39220917"/>
    <w:rsid w:val="3923D0AD"/>
    <w:rsid w:val="392D1653"/>
    <w:rsid w:val="39AB0F65"/>
    <w:rsid w:val="39CFF194"/>
    <w:rsid w:val="39F0F011"/>
    <w:rsid w:val="3A11B2B4"/>
    <w:rsid w:val="3A7D4AA1"/>
    <w:rsid w:val="3AF593CC"/>
    <w:rsid w:val="3B32BC0C"/>
    <w:rsid w:val="3B6F9D55"/>
    <w:rsid w:val="3B856A21"/>
    <w:rsid w:val="3B9402CC"/>
    <w:rsid w:val="3BC6E992"/>
    <w:rsid w:val="3BD3D27D"/>
    <w:rsid w:val="3BDF0235"/>
    <w:rsid w:val="3C22589F"/>
    <w:rsid w:val="3C523282"/>
    <w:rsid w:val="3D561195"/>
    <w:rsid w:val="3D603AFA"/>
    <w:rsid w:val="3D62730E"/>
    <w:rsid w:val="3D6FA2DE"/>
    <w:rsid w:val="3DAE5A26"/>
    <w:rsid w:val="3E425FE1"/>
    <w:rsid w:val="3E6C79B3"/>
    <w:rsid w:val="3E80297F"/>
    <w:rsid w:val="3F3805E2"/>
    <w:rsid w:val="3F65BCEE"/>
    <w:rsid w:val="3FF76825"/>
    <w:rsid w:val="401B2DDA"/>
    <w:rsid w:val="401E6C6C"/>
    <w:rsid w:val="4046004D"/>
    <w:rsid w:val="409A13D0"/>
    <w:rsid w:val="40B33C2D"/>
    <w:rsid w:val="4127A0E0"/>
    <w:rsid w:val="4137AEB6"/>
    <w:rsid w:val="417BE3B1"/>
    <w:rsid w:val="41BB9737"/>
    <w:rsid w:val="41CDC591"/>
    <w:rsid w:val="420F1BF9"/>
    <w:rsid w:val="4270BC29"/>
    <w:rsid w:val="42B7999E"/>
    <w:rsid w:val="43793D32"/>
    <w:rsid w:val="43A52DC5"/>
    <w:rsid w:val="43F24EA8"/>
    <w:rsid w:val="440117BE"/>
    <w:rsid w:val="4414DA3E"/>
    <w:rsid w:val="44654A88"/>
    <w:rsid w:val="446DCA9D"/>
    <w:rsid w:val="449D0D8A"/>
    <w:rsid w:val="44B41D90"/>
    <w:rsid w:val="44F6C6C5"/>
    <w:rsid w:val="45264128"/>
    <w:rsid w:val="4528FA61"/>
    <w:rsid w:val="4541D307"/>
    <w:rsid w:val="45422376"/>
    <w:rsid w:val="4571699E"/>
    <w:rsid w:val="457410B8"/>
    <w:rsid w:val="460EC7FA"/>
    <w:rsid w:val="4610B4B3"/>
    <w:rsid w:val="467885DB"/>
    <w:rsid w:val="468DADF0"/>
    <w:rsid w:val="46E49C71"/>
    <w:rsid w:val="47095554"/>
    <w:rsid w:val="47534717"/>
    <w:rsid w:val="47B172BB"/>
    <w:rsid w:val="48031931"/>
    <w:rsid w:val="486D460D"/>
    <w:rsid w:val="488BB745"/>
    <w:rsid w:val="48AFAED8"/>
    <w:rsid w:val="48FAA482"/>
    <w:rsid w:val="4A0A6885"/>
    <w:rsid w:val="4A2261EC"/>
    <w:rsid w:val="4A502EDF"/>
    <w:rsid w:val="4A9ED4B9"/>
    <w:rsid w:val="4C0DDC6B"/>
    <w:rsid w:val="4C3D701E"/>
    <w:rsid w:val="4C9A9768"/>
    <w:rsid w:val="4CA6B6D8"/>
    <w:rsid w:val="4CC8B6F4"/>
    <w:rsid w:val="4CE39D5F"/>
    <w:rsid w:val="4D2A99BE"/>
    <w:rsid w:val="4D30A19D"/>
    <w:rsid w:val="4D7360FE"/>
    <w:rsid w:val="4D7FA78A"/>
    <w:rsid w:val="4D8A969E"/>
    <w:rsid w:val="4DBB2325"/>
    <w:rsid w:val="4E1DAE08"/>
    <w:rsid w:val="4E2AC773"/>
    <w:rsid w:val="4E66BC6E"/>
    <w:rsid w:val="4E78BF52"/>
    <w:rsid w:val="4E7E1099"/>
    <w:rsid w:val="4ED78FA6"/>
    <w:rsid w:val="4F9B0A0B"/>
    <w:rsid w:val="4FD2AFBF"/>
    <w:rsid w:val="500B17C7"/>
    <w:rsid w:val="504B4FD8"/>
    <w:rsid w:val="50C8243B"/>
    <w:rsid w:val="510074D0"/>
    <w:rsid w:val="5121F9F2"/>
    <w:rsid w:val="5137C798"/>
    <w:rsid w:val="517EE996"/>
    <w:rsid w:val="51B06014"/>
    <w:rsid w:val="51BCA71D"/>
    <w:rsid w:val="51E12256"/>
    <w:rsid w:val="5200286A"/>
    <w:rsid w:val="52EDCFD2"/>
    <w:rsid w:val="534B34BA"/>
    <w:rsid w:val="534C3075"/>
    <w:rsid w:val="540DF00A"/>
    <w:rsid w:val="541D62A6"/>
    <w:rsid w:val="546CD8A4"/>
    <w:rsid w:val="5608A905"/>
    <w:rsid w:val="5608EB3F"/>
    <w:rsid w:val="569D755D"/>
    <w:rsid w:val="56FD3790"/>
    <w:rsid w:val="572D1E80"/>
    <w:rsid w:val="573E445B"/>
    <w:rsid w:val="57AB067A"/>
    <w:rsid w:val="58364D6D"/>
    <w:rsid w:val="5846FBFE"/>
    <w:rsid w:val="5855C9A6"/>
    <w:rsid w:val="588D9120"/>
    <w:rsid w:val="58C4D534"/>
    <w:rsid w:val="594AA78F"/>
    <w:rsid w:val="59F3DEE1"/>
    <w:rsid w:val="5A4AC10C"/>
    <w:rsid w:val="5A96A407"/>
    <w:rsid w:val="5ABEE27A"/>
    <w:rsid w:val="5B04E07C"/>
    <w:rsid w:val="5B25CBDC"/>
    <w:rsid w:val="5B2ECC70"/>
    <w:rsid w:val="5B388A52"/>
    <w:rsid w:val="5C138457"/>
    <w:rsid w:val="5C1DC6F2"/>
    <w:rsid w:val="5C3384B0"/>
    <w:rsid w:val="5C51DD73"/>
    <w:rsid w:val="5C9EC1E8"/>
    <w:rsid w:val="5CA925E0"/>
    <w:rsid w:val="5CC19C3D"/>
    <w:rsid w:val="5CE300CC"/>
    <w:rsid w:val="5D188B5E"/>
    <w:rsid w:val="5D23F52B"/>
    <w:rsid w:val="5D5DEA3D"/>
    <w:rsid w:val="5D93530F"/>
    <w:rsid w:val="5D96A828"/>
    <w:rsid w:val="5DBA2006"/>
    <w:rsid w:val="5DD0E8A8"/>
    <w:rsid w:val="5DEDADD4"/>
    <w:rsid w:val="5E539E2A"/>
    <w:rsid w:val="5E864905"/>
    <w:rsid w:val="5EC2FABA"/>
    <w:rsid w:val="5F0F9E88"/>
    <w:rsid w:val="5F73E3F7"/>
    <w:rsid w:val="5FDBA4F4"/>
    <w:rsid w:val="5FFFF46F"/>
    <w:rsid w:val="60235E6A"/>
    <w:rsid w:val="6027D9AB"/>
    <w:rsid w:val="604A3FE4"/>
    <w:rsid w:val="60AAFEAF"/>
    <w:rsid w:val="60C114E9"/>
    <w:rsid w:val="60F46098"/>
    <w:rsid w:val="610FB458"/>
    <w:rsid w:val="6150D3EE"/>
    <w:rsid w:val="618261D0"/>
    <w:rsid w:val="621676F8"/>
    <w:rsid w:val="625A8199"/>
    <w:rsid w:val="62C31BFF"/>
    <w:rsid w:val="6302E6D8"/>
    <w:rsid w:val="630F101E"/>
    <w:rsid w:val="632A89B1"/>
    <w:rsid w:val="637688CE"/>
    <w:rsid w:val="6405E9AC"/>
    <w:rsid w:val="641DD64D"/>
    <w:rsid w:val="642C015A"/>
    <w:rsid w:val="646B5EC9"/>
    <w:rsid w:val="649EEF1C"/>
    <w:rsid w:val="64B85477"/>
    <w:rsid w:val="653F8D46"/>
    <w:rsid w:val="65AE6D44"/>
    <w:rsid w:val="65C545BB"/>
    <w:rsid w:val="65EDF61C"/>
    <w:rsid w:val="65F76305"/>
    <w:rsid w:val="6622075A"/>
    <w:rsid w:val="665D0FF7"/>
    <w:rsid w:val="66ECCBEF"/>
    <w:rsid w:val="66F8B025"/>
    <w:rsid w:val="675C4176"/>
    <w:rsid w:val="6808D1DC"/>
    <w:rsid w:val="680E7360"/>
    <w:rsid w:val="68229550"/>
    <w:rsid w:val="686920F0"/>
    <w:rsid w:val="6893ABA5"/>
    <w:rsid w:val="68948086"/>
    <w:rsid w:val="6898ED23"/>
    <w:rsid w:val="68BD4302"/>
    <w:rsid w:val="699E4D0C"/>
    <w:rsid w:val="69DAB048"/>
    <w:rsid w:val="6AD9D37D"/>
    <w:rsid w:val="6ADAF529"/>
    <w:rsid w:val="6B007D0F"/>
    <w:rsid w:val="6B687256"/>
    <w:rsid w:val="6BA7B128"/>
    <w:rsid w:val="6BDF8FBC"/>
    <w:rsid w:val="6BEFD6B6"/>
    <w:rsid w:val="6BFA08DB"/>
    <w:rsid w:val="6BFFB0C7"/>
    <w:rsid w:val="6C3CED01"/>
    <w:rsid w:val="6C53C216"/>
    <w:rsid w:val="6C5C3549"/>
    <w:rsid w:val="6CC0F717"/>
    <w:rsid w:val="6D4DF5BA"/>
    <w:rsid w:val="6D67F1A9"/>
    <w:rsid w:val="6E06B703"/>
    <w:rsid w:val="6E3A9EB9"/>
    <w:rsid w:val="6E91EFAB"/>
    <w:rsid w:val="6EB268E5"/>
    <w:rsid w:val="6ECB3B6F"/>
    <w:rsid w:val="6F9A77B8"/>
    <w:rsid w:val="6FD66F1A"/>
    <w:rsid w:val="70172616"/>
    <w:rsid w:val="702336E9"/>
    <w:rsid w:val="707B8E63"/>
    <w:rsid w:val="70803D26"/>
    <w:rsid w:val="7080AECA"/>
    <w:rsid w:val="709556CF"/>
    <w:rsid w:val="70AFA48A"/>
    <w:rsid w:val="70B8D84B"/>
    <w:rsid w:val="710C109C"/>
    <w:rsid w:val="711764C3"/>
    <w:rsid w:val="71667F6E"/>
    <w:rsid w:val="716AFB38"/>
    <w:rsid w:val="717E23B5"/>
    <w:rsid w:val="71E2010D"/>
    <w:rsid w:val="725352B0"/>
    <w:rsid w:val="72652D8D"/>
    <w:rsid w:val="727BF7C4"/>
    <w:rsid w:val="72D421B9"/>
    <w:rsid w:val="7322F846"/>
    <w:rsid w:val="73EC0FAC"/>
    <w:rsid w:val="73F3400A"/>
    <w:rsid w:val="741AE772"/>
    <w:rsid w:val="746C67D7"/>
    <w:rsid w:val="746CC4C6"/>
    <w:rsid w:val="75568320"/>
    <w:rsid w:val="75FBD34C"/>
    <w:rsid w:val="7616D109"/>
    <w:rsid w:val="7756ACEA"/>
    <w:rsid w:val="780BB162"/>
    <w:rsid w:val="7838D1F1"/>
    <w:rsid w:val="789AD786"/>
    <w:rsid w:val="78CFF18A"/>
    <w:rsid w:val="7934D9EC"/>
    <w:rsid w:val="7960FE1D"/>
    <w:rsid w:val="79D1E8F2"/>
    <w:rsid w:val="79ED8064"/>
    <w:rsid w:val="7A3C90E8"/>
    <w:rsid w:val="7A4CBB5B"/>
    <w:rsid w:val="7A69C89F"/>
    <w:rsid w:val="7A92C0E9"/>
    <w:rsid w:val="7B009654"/>
    <w:rsid w:val="7B60ED02"/>
    <w:rsid w:val="7B84A098"/>
    <w:rsid w:val="7BE87494"/>
    <w:rsid w:val="7C2FC519"/>
    <w:rsid w:val="7CB85FD2"/>
    <w:rsid w:val="7CBD1B3F"/>
    <w:rsid w:val="7D7545B9"/>
    <w:rsid w:val="7E67657F"/>
    <w:rsid w:val="7ECB8B0A"/>
    <w:rsid w:val="7EE15251"/>
    <w:rsid w:val="7F739CF4"/>
    <w:rsid w:val="7F884639"/>
    <w:rsid w:val="7FB35D40"/>
    <w:rsid w:val="7FB90F9A"/>
    <w:rsid w:val="7FD5FA9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727D84F"/>
  <w15:docId w15:val="{1447C72B-C29D-4D4C-9F06-B4585041E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6433"/>
  </w:style>
  <w:style w:type="paragraph" w:styleId="Heading1">
    <w:name w:val="heading 1"/>
    <w:basedOn w:val="Normal"/>
    <w:next w:val="Normal"/>
    <w:link w:val="Heading1Char"/>
    <w:uiPriority w:val="9"/>
    <w:qFormat/>
    <w:rsid w:val="00AE7F81"/>
    <w:pPr>
      <w:keepNext/>
      <w:keepLines/>
      <w:numPr>
        <w:numId w:val="5"/>
      </w:numPr>
      <w:spacing w:before="480" w:after="0"/>
      <w:outlineLvl w:val="0"/>
    </w:pPr>
    <w:rPr>
      <w:rFonts w:ascii="Arial" w:eastAsiaTheme="majorEastAsia" w:hAnsi="Arial" w:cstheme="majorBidi"/>
      <w:b/>
      <w:bCs/>
      <w:sz w:val="28"/>
      <w:szCs w:val="28"/>
    </w:rPr>
  </w:style>
  <w:style w:type="paragraph" w:styleId="Heading2">
    <w:name w:val="heading 2"/>
    <w:basedOn w:val="Normal"/>
    <w:next w:val="Normal"/>
    <w:link w:val="Heading2Char"/>
    <w:uiPriority w:val="9"/>
    <w:unhideWhenUsed/>
    <w:qFormat/>
    <w:rsid w:val="00C217B7"/>
    <w:pPr>
      <w:keepNext/>
      <w:keepLines/>
      <w:spacing w:before="200" w:after="0"/>
      <w:outlineLvl w:val="1"/>
    </w:pPr>
    <w:rPr>
      <w:rFonts w:ascii="Arial" w:eastAsiaTheme="majorEastAsia" w:hAnsi="Arial" w:cstheme="majorBidi"/>
      <w:b/>
      <w:bCs/>
      <w:sz w:val="26"/>
      <w:szCs w:val="26"/>
    </w:rPr>
  </w:style>
  <w:style w:type="paragraph" w:styleId="Heading3">
    <w:name w:val="heading 3"/>
    <w:basedOn w:val="Normal"/>
    <w:next w:val="Normal"/>
    <w:link w:val="Heading3Char"/>
    <w:uiPriority w:val="9"/>
    <w:semiHidden/>
    <w:unhideWhenUsed/>
    <w:qFormat/>
    <w:rsid w:val="00A1483A"/>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9C03F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35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35B5"/>
  </w:style>
  <w:style w:type="paragraph" w:styleId="Footer">
    <w:name w:val="footer"/>
    <w:basedOn w:val="Normal"/>
    <w:link w:val="FooterChar"/>
    <w:uiPriority w:val="99"/>
    <w:unhideWhenUsed/>
    <w:rsid w:val="009935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35B5"/>
  </w:style>
  <w:style w:type="paragraph" w:customStyle="1" w:styleId="handbookbodytext">
    <w:name w:val="handbook body text"/>
    <w:basedOn w:val="Normal"/>
    <w:qFormat/>
    <w:rsid w:val="00EE7BBD"/>
    <w:pPr>
      <w:jc w:val="both"/>
    </w:pPr>
    <w:rPr>
      <w:rFonts w:ascii="Arial" w:hAnsi="Arial"/>
      <w:sz w:val="24"/>
    </w:rPr>
  </w:style>
  <w:style w:type="paragraph" w:customStyle="1" w:styleId="Handbookheading1">
    <w:name w:val="Handbook heading 1"/>
    <w:basedOn w:val="handbookbodytext"/>
    <w:qFormat/>
    <w:rsid w:val="00DC0A07"/>
    <w:pPr>
      <w:pBdr>
        <w:top w:val="single" w:sz="4" w:space="1" w:color="auto"/>
        <w:left w:val="single" w:sz="4" w:space="4" w:color="auto"/>
        <w:bottom w:val="single" w:sz="4" w:space="1" w:color="auto"/>
        <w:right w:val="single" w:sz="4" w:space="4" w:color="auto"/>
      </w:pBdr>
      <w:shd w:val="clear" w:color="auto" w:fill="1F497D" w:themeFill="text2"/>
    </w:pPr>
    <w:rPr>
      <w:b/>
      <w:color w:val="FFFFFF" w:themeColor="background1"/>
      <w:sz w:val="28"/>
    </w:rPr>
  </w:style>
  <w:style w:type="paragraph" w:customStyle="1" w:styleId="Handbookheading2">
    <w:name w:val="Handbook heading 2"/>
    <w:basedOn w:val="handbookbodytext"/>
    <w:qFormat/>
    <w:rsid w:val="00DC0A07"/>
    <w:rPr>
      <w:color w:val="1F497D" w:themeColor="text2"/>
      <w:sz w:val="28"/>
    </w:rPr>
  </w:style>
  <w:style w:type="table" w:styleId="TableGrid">
    <w:name w:val="Table Grid"/>
    <w:basedOn w:val="TableNormal"/>
    <w:uiPriority w:val="59"/>
    <w:rsid w:val="004F31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F31A5"/>
    <w:rPr>
      <w:color w:val="0000FF" w:themeColor="hyperlink"/>
      <w:u w:val="single"/>
    </w:rPr>
  </w:style>
  <w:style w:type="paragraph" w:customStyle="1" w:styleId="Handbooknumberedlist">
    <w:name w:val="Handbook numbered list"/>
    <w:basedOn w:val="Handbookheading2"/>
    <w:qFormat/>
    <w:rsid w:val="00E57F11"/>
    <w:pPr>
      <w:numPr>
        <w:numId w:val="1"/>
      </w:numPr>
      <w:tabs>
        <w:tab w:val="left" w:pos="993"/>
      </w:tabs>
      <w:ind w:left="720"/>
    </w:pPr>
    <w:rPr>
      <w:b/>
    </w:rPr>
  </w:style>
  <w:style w:type="paragraph" w:customStyle="1" w:styleId="Handbookbody2">
    <w:name w:val="Handbook body 2"/>
    <w:basedOn w:val="handbookbodytext"/>
    <w:qFormat/>
    <w:rsid w:val="00E57F11"/>
    <w:pPr>
      <w:ind w:left="426"/>
    </w:pPr>
  </w:style>
  <w:style w:type="character" w:customStyle="1" w:styleId="Heading1Char">
    <w:name w:val="Heading 1 Char"/>
    <w:basedOn w:val="DefaultParagraphFont"/>
    <w:link w:val="Heading1"/>
    <w:uiPriority w:val="9"/>
    <w:rsid w:val="00871618"/>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C217B7"/>
    <w:rPr>
      <w:rFonts w:ascii="Arial" w:eastAsiaTheme="majorEastAsia" w:hAnsi="Arial" w:cstheme="majorBidi"/>
      <w:b/>
      <w:bCs/>
      <w:sz w:val="26"/>
      <w:szCs w:val="26"/>
    </w:rPr>
  </w:style>
  <w:style w:type="character" w:customStyle="1" w:styleId="Heading3Char">
    <w:name w:val="Heading 3 Char"/>
    <w:basedOn w:val="DefaultParagraphFont"/>
    <w:link w:val="Heading3"/>
    <w:uiPriority w:val="9"/>
    <w:semiHidden/>
    <w:rsid w:val="00A1483A"/>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BB3E76"/>
    <w:pPr>
      <w:tabs>
        <w:tab w:val="left" w:pos="440"/>
        <w:tab w:val="right" w:leader="hyphen" w:pos="9016"/>
      </w:tabs>
      <w:spacing w:after="0" w:line="240" w:lineRule="auto"/>
    </w:pPr>
    <w:rPr>
      <w:rFonts w:cs="Times New Roman"/>
      <w:b/>
      <w:bCs/>
      <w:sz w:val="20"/>
      <w:szCs w:val="24"/>
    </w:rPr>
  </w:style>
  <w:style w:type="paragraph" w:styleId="TOC2">
    <w:name w:val="toc 2"/>
    <w:basedOn w:val="Normal"/>
    <w:next w:val="Normal"/>
    <w:autoRedefine/>
    <w:uiPriority w:val="39"/>
    <w:unhideWhenUsed/>
    <w:rsid w:val="00821829"/>
    <w:pPr>
      <w:tabs>
        <w:tab w:val="right" w:leader="hyphen" w:pos="9016"/>
      </w:tabs>
      <w:spacing w:after="0" w:line="240" w:lineRule="auto"/>
      <w:ind w:left="221"/>
    </w:pPr>
    <w:rPr>
      <w:rFonts w:cs="Times New Roman"/>
      <w:i/>
      <w:iCs/>
      <w:sz w:val="20"/>
      <w:szCs w:val="24"/>
    </w:rPr>
  </w:style>
  <w:style w:type="paragraph" w:styleId="TOC3">
    <w:name w:val="toc 3"/>
    <w:basedOn w:val="Normal"/>
    <w:next w:val="Normal"/>
    <w:autoRedefine/>
    <w:uiPriority w:val="39"/>
    <w:unhideWhenUsed/>
    <w:rsid w:val="00A1483A"/>
    <w:pPr>
      <w:spacing w:after="0"/>
      <w:ind w:left="440"/>
    </w:pPr>
    <w:rPr>
      <w:rFonts w:cs="Times New Roman"/>
      <w:sz w:val="20"/>
      <w:szCs w:val="24"/>
    </w:rPr>
  </w:style>
  <w:style w:type="paragraph" w:styleId="TOC4">
    <w:name w:val="toc 4"/>
    <w:basedOn w:val="Normal"/>
    <w:next w:val="Normal"/>
    <w:autoRedefine/>
    <w:uiPriority w:val="39"/>
    <w:unhideWhenUsed/>
    <w:rsid w:val="00A1483A"/>
    <w:pPr>
      <w:spacing w:after="0"/>
      <w:ind w:left="660"/>
    </w:pPr>
    <w:rPr>
      <w:rFonts w:cs="Times New Roman"/>
      <w:sz w:val="20"/>
      <w:szCs w:val="24"/>
    </w:rPr>
  </w:style>
  <w:style w:type="paragraph" w:styleId="TOC5">
    <w:name w:val="toc 5"/>
    <w:basedOn w:val="Normal"/>
    <w:next w:val="Normal"/>
    <w:autoRedefine/>
    <w:uiPriority w:val="39"/>
    <w:unhideWhenUsed/>
    <w:rsid w:val="00A1483A"/>
    <w:pPr>
      <w:spacing w:after="0"/>
      <w:ind w:left="880"/>
    </w:pPr>
    <w:rPr>
      <w:rFonts w:cs="Times New Roman"/>
      <w:sz w:val="20"/>
      <w:szCs w:val="24"/>
    </w:rPr>
  </w:style>
  <w:style w:type="paragraph" w:styleId="TOC6">
    <w:name w:val="toc 6"/>
    <w:basedOn w:val="Normal"/>
    <w:next w:val="Normal"/>
    <w:autoRedefine/>
    <w:uiPriority w:val="39"/>
    <w:unhideWhenUsed/>
    <w:rsid w:val="00A1483A"/>
    <w:pPr>
      <w:spacing w:after="0"/>
      <w:ind w:left="1100"/>
    </w:pPr>
    <w:rPr>
      <w:rFonts w:cs="Times New Roman"/>
      <w:sz w:val="20"/>
      <w:szCs w:val="24"/>
    </w:rPr>
  </w:style>
  <w:style w:type="paragraph" w:styleId="TOC7">
    <w:name w:val="toc 7"/>
    <w:basedOn w:val="Normal"/>
    <w:next w:val="Normal"/>
    <w:autoRedefine/>
    <w:uiPriority w:val="39"/>
    <w:unhideWhenUsed/>
    <w:rsid w:val="00A1483A"/>
    <w:pPr>
      <w:spacing w:after="0"/>
      <w:ind w:left="1320"/>
    </w:pPr>
    <w:rPr>
      <w:rFonts w:cs="Times New Roman"/>
      <w:sz w:val="20"/>
      <w:szCs w:val="24"/>
    </w:rPr>
  </w:style>
  <w:style w:type="paragraph" w:styleId="TOC8">
    <w:name w:val="toc 8"/>
    <w:basedOn w:val="Normal"/>
    <w:next w:val="Normal"/>
    <w:autoRedefine/>
    <w:uiPriority w:val="39"/>
    <w:unhideWhenUsed/>
    <w:rsid w:val="00A1483A"/>
    <w:pPr>
      <w:spacing w:after="0"/>
      <w:ind w:left="1540"/>
    </w:pPr>
    <w:rPr>
      <w:rFonts w:cs="Times New Roman"/>
      <w:sz w:val="20"/>
      <w:szCs w:val="24"/>
    </w:rPr>
  </w:style>
  <w:style w:type="paragraph" w:styleId="TOC9">
    <w:name w:val="toc 9"/>
    <w:basedOn w:val="Normal"/>
    <w:next w:val="Normal"/>
    <w:autoRedefine/>
    <w:uiPriority w:val="39"/>
    <w:unhideWhenUsed/>
    <w:rsid w:val="00A1483A"/>
    <w:pPr>
      <w:spacing w:after="0"/>
      <w:ind w:left="1760"/>
    </w:pPr>
    <w:rPr>
      <w:rFonts w:cs="Times New Roman"/>
      <w:sz w:val="20"/>
      <w:szCs w:val="24"/>
    </w:rPr>
  </w:style>
  <w:style w:type="paragraph" w:styleId="BalloonText">
    <w:name w:val="Balloon Text"/>
    <w:basedOn w:val="Normal"/>
    <w:link w:val="BalloonTextChar"/>
    <w:uiPriority w:val="99"/>
    <w:semiHidden/>
    <w:unhideWhenUsed/>
    <w:rsid w:val="00B33B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B67"/>
    <w:rPr>
      <w:rFonts w:ascii="Tahoma" w:hAnsi="Tahoma" w:cs="Tahoma"/>
      <w:sz w:val="16"/>
      <w:szCs w:val="16"/>
    </w:rPr>
  </w:style>
  <w:style w:type="paragraph" w:customStyle="1" w:styleId="Handbookbodytext0">
    <w:name w:val="Handbook body text"/>
    <w:basedOn w:val="Normal"/>
    <w:qFormat/>
    <w:rsid w:val="006409F7"/>
    <w:pPr>
      <w:spacing w:after="0"/>
      <w:ind w:right="272"/>
      <w:jc w:val="both"/>
    </w:pPr>
    <w:rPr>
      <w:rFonts w:ascii="Times New Roman" w:eastAsia="Candara" w:hAnsi="Times New Roman" w:cs="Times New Roman"/>
      <w:sz w:val="24"/>
      <w:szCs w:val="28"/>
    </w:rPr>
  </w:style>
  <w:style w:type="character" w:customStyle="1" w:styleId="Heading5Char">
    <w:name w:val="Heading 5 Char"/>
    <w:basedOn w:val="DefaultParagraphFont"/>
    <w:link w:val="Heading5"/>
    <w:uiPriority w:val="9"/>
    <w:semiHidden/>
    <w:rsid w:val="009C03FC"/>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9F6FB1"/>
    <w:rPr>
      <w:sz w:val="16"/>
      <w:szCs w:val="16"/>
    </w:rPr>
  </w:style>
  <w:style w:type="paragraph" w:styleId="CommentText">
    <w:name w:val="annotation text"/>
    <w:basedOn w:val="Normal"/>
    <w:link w:val="CommentTextChar"/>
    <w:uiPriority w:val="99"/>
    <w:unhideWhenUsed/>
    <w:rsid w:val="009F6FB1"/>
    <w:pPr>
      <w:spacing w:line="240" w:lineRule="auto"/>
    </w:pPr>
    <w:rPr>
      <w:sz w:val="20"/>
      <w:szCs w:val="20"/>
    </w:rPr>
  </w:style>
  <w:style w:type="character" w:customStyle="1" w:styleId="CommentTextChar">
    <w:name w:val="Comment Text Char"/>
    <w:basedOn w:val="DefaultParagraphFont"/>
    <w:link w:val="CommentText"/>
    <w:uiPriority w:val="99"/>
    <w:rsid w:val="009F6FB1"/>
    <w:rPr>
      <w:sz w:val="20"/>
      <w:szCs w:val="20"/>
    </w:rPr>
  </w:style>
  <w:style w:type="paragraph" w:styleId="CommentSubject">
    <w:name w:val="annotation subject"/>
    <w:basedOn w:val="CommentText"/>
    <w:next w:val="CommentText"/>
    <w:link w:val="CommentSubjectChar"/>
    <w:uiPriority w:val="99"/>
    <w:semiHidden/>
    <w:unhideWhenUsed/>
    <w:rsid w:val="009F6FB1"/>
    <w:rPr>
      <w:b/>
      <w:bCs/>
    </w:rPr>
  </w:style>
  <w:style w:type="character" w:customStyle="1" w:styleId="CommentSubjectChar">
    <w:name w:val="Comment Subject Char"/>
    <w:basedOn w:val="CommentTextChar"/>
    <w:link w:val="CommentSubject"/>
    <w:uiPriority w:val="99"/>
    <w:semiHidden/>
    <w:rsid w:val="009F6FB1"/>
    <w:rPr>
      <w:b/>
      <w:bCs/>
      <w:sz w:val="20"/>
      <w:szCs w:val="20"/>
    </w:rPr>
  </w:style>
  <w:style w:type="character" w:styleId="FollowedHyperlink">
    <w:name w:val="FollowedHyperlink"/>
    <w:basedOn w:val="DefaultParagraphFont"/>
    <w:uiPriority w:val="99"/>
    <w:semiHidden/>
    <w:unhideWhenUsed/>
    <w:rsid w:val="00B10713"/>
    <w:rPr>
      <w:color w:val="800080" w:themeColor="followedHyperlink"/>
      <w:u w:val="single"/>
    </w:rPr>
  </w:style>
  <w:style w:type="paragraph" w:styleId="ListParagraph">
    <w:name w:val="List Paragraph"/>
    <w:basedOn w:val="Normal"/>
    <w:uiPriority w:val="34"/>
    <w:qFormat/>
    <w:rsid w:val="00DB79D5"/>
    <w:pPr>
      <w:spacing w:line="240" w:lineRule="auto"/>
      <w:ind w:left="720"/>
      <w:contextualSpacing/>
    </w:pPr>
  </w:style>
  <w:style w:type="paragraph" w:customStyle="1" w:styleId="Handbookbodytext2">
    <w:name w:val="Handbook body text 2"/>
    <w:basedOn w:val="Normal"/>
    <w:qFormat/>
    <w:rsid w:val="00917956"/>
    <w:pPr>
      <w:ind w:left="720"/>
      <w:jc w:val="both"/>
    </w:pPr>
    <w:rPr>
      <w:rFonts w:ascii="Times New Roman" w:hAnsi="Times New Roman"/>
      <w:sz w:val="24"/>
    </w:rPr>
  </w:style>
  <w:style w:type="paragraph" w:styleId="NormalWeb">
    <w:name w:val="Normal (Web)"/>
    <w:basedOn w:val="Normal"/>
    <w:uiPriority w:val="99"/>
    <w:unhideWhenUsed/>
    <w:rsid w:val="006020AF"/>
    <w:pPr>
      <w:spacing w:before="100" w:beforeAutospacing="1" w:after="100" w:afterAutospacing="1" w:line="240" w:lineRule="auto"/>
    </w:pPr>
    <w:rPr>
      <w:rFonts w:ascii="Arial" w:eastAsia="Times New Roman" w:hAnsi="Arial" w:cs="Arial"/>
      <w:color w:val="000000"/>
      <w:sz w:val="24"/>
      <w:szCs w:val="24"/>
      <w:lang w:eastAsia="en-GB"/>
    </w:rPr>
  </w:style>
  <w:style w:type="paragraph" w:customStyle="1" w:styleId="Default">
    <w:name w:val="Default"/>
    <w:rsid w:val="00435F28"/>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BE0DD9"/>
    <w:rPr>
      <w:color w:val="605E5C"/>
      <w:shd w:val="clear" w:color="auto" w:fill="E1DFDD"/>
    </w:rPr>
  </w:style>
  <w:style w:type="paragraph" w:styleId="TOCHeading">
    <w:name w:val="TOC Heading"/>
    <w:basedOn w:val="Heading1"/>
    <w:next w:val="Normal"/>
    <w:uiPriority w:val="39"/>
    <w:unhideWhenUsed/>
    <w:qFormat/>
    <w:rsid w:val="008070B1"/>
    <w:pPr>
      <w:spacing w:before="240" w:line="259" w:lineRule="auto"/>
      <w:outlineLvl w:val="9"/>
    </w:pPr>
    <w:rPr>
      <w:rFonts w:asciiTheme="majorHAnsi" w:hAnsiTheme="majorHAnsi"/>
      <w:b w:val="0"/>
      <w:bCs w:val="0"/>
      <w:color w:val="365F91" w:themeColor="accent1" w:themeShade="BF"/>
      <w:sz w:val="32"/>
      <w:szCs w:val="32"/>
      <w:lang w:val="en-US"/>
    </w:rPr>
  </w:style>
  <w:style w:type="paragraph" w:styleId="Title">
    <w:name w:val="Title"/>
    <w:basedOn w:val="Normal"/>
    <w:next w:val="Normal"/>
    <w:link w:val="TitleChar"/>
    <w:uiPriority w:val="10"/>
    <w:qFormat/>
    <w:rsid w:val="00031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11E5"/>
    <w:rPr>
      <w:rFonts w:asciiTheme="majorHAnsi" w:eastAsiaTheme="majorEastAsia" w:hAnsiTheme="majorHAnsi" w:cstheme="majorBidi"/>
      <w:spacing w:val="-10"/>
      <w:kern w:val="28"/>
      <w:sz w:val="56"/>
      <w:szCs w:val="56"/>
    </w:rPr>
  </w:style>
  <w:style w:type="paragraph" w:styleId="PlainText">
    <w:name w:val="Plain Text"/>
    <w:basedOn w:val="Normal"/>
    <w:link w:val="PlainTextChar"/>
    <w:uiPriority w:val="99"/>
    <w:unhideWhenUsed/>
    <w:rsid w:val="005B1C8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5B1C8E"/>
    <w:rPr>
      <w:rFonts w:ascii="Consolas" w:hAnsi="Consolas"/>
      <w:sz w:val="21"/>
      <w:szCs w:val="21"/>
    </w:rPr>
  </w:style>
  <w:style w:type="paragraph" w:styleId="NoSpacing">
    <w:name w:val="No Spacing"/>
    <w:uiPriority w:val="1"/>
    <w:qFormat/>
    <w:rsid w:val="00660E37"/>
    <w:pPr>
      <w:spacing w:after="0" w:line="240" w:lineRule="auto"/>
    </w:pPr>
  </w:style>
  <w:style w:type="character" w:styleId="UnresolvedMention">
    <w:name w:val="Unresolved Mention"/>
    <w:basedOn w:val="DefaultParagraphFont"/>
    <w:uiPriority w:val="99"/>
    <w:semiHidden/>
    <w:unhideWhenUsed/>
    <w:rsid w:val="00C3436C"/>
    <w:rPr>
      <w:color w:val="605E5C"/>
      <w:shd w:val="clear" w:color="auto" w:fill="E1DFDD"/>
    </w:r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353319">
      <w:bodyDiv w:val="1"/>
      <w:marLeft w:val="0"/>
      <w:marRight w:val="0"/>
      <w:marTop w:val="0"/>
      <w:marBottom w:val="0"/>
      <w:divBdr>
        <w:top w:val="none" w:sz="0" w:space="0" w:color="auto"/>
        <w:left w:val="none" w:sz="0" w:space="0" w:color="auto"/>
        <w:bottom w:val="none" w:sz="0" w:space="0" w:color="auto"/>
        <w:right w:val="none" w:sz="0" w:space="0" w:color="auto"/>
      </w:divBdr>
    </w:div>
    <w:div w:id="589393815">
      <w:bodyDiv w:val="1"/>
      <w:marLeft w:val="0"/>
      <w:marRight w:val="0"/>
      <w:marTop w:val="0"/>
      <w:marBottom w:val="0"/>
      <w:divBdr>
        <w:top w:val="none" w:sz="0" w:space="0" w:color="auto"/>
        <w:left w:val="none" w:sz="0" w:space="0" w:color="auto"/>
        <w:bottom w:val="none" w:sz="0" w:space="0" w:color="auto"/>
        <w:right w:val="none" w:sz="0" w:space="0" w:color="auto"/>
      </w:divBdr>
    </w:div>
    <w:div w:id="1304696236">
      <w:bodyDiv w:val="1"/>
      <w:marLeft w:val="0"/>
      <w:marRight w:val="0"/>
      <w:marTop w:val="0"/>
      <w:marBottom w:val="0"/>
      <w:divBdr>
        <w:top w:val="none" w:sz="0" w:space="0" w:color="auto"/>
        <w:left w:val="none" w:sz="0" w:space="0" w:color="auto"/>
        <w:bottom w:val="none" w:sz="0" w:space="0" w:color="auto"/>
        <w:right w:val="none" w:sz="0" w:space="0" w:color="auto"/>
      </w:divBdr>
    </w:div>
    <w:div w:id="1337807241">
      <w:bodyDiv w:val="1"/>
      <w:marLeft w:val="0"/>
      <w:marRight w:val="0"/>
      <w:marTop w:val="0"/>
      <w:marBottom w:val="0"/>
      <w:divBdr>
        <w:top w:val="none" w:sz="0" w:space="0" w:color="auto"/>
        <w:left w:val="none" w:sz="0" w:space="0" w:color="auto"/>
        <w:bottom w:val="none" w:sz="0" w:space="0" w:color="auto"/>
        <w:right w:val="none" w:sz="0" w:space="0" w:color="auto"/>
      </w:divBdr>
    </w:div>
    <w:div w:id="1357392093">
      <w:bodyDiv w:val="1"/>
      <w:marLeft w:val="0"/>
      <w:marRight w:val="0"/>
      <w:marTop w:val="0"/>
      <w:marBottom w:val="0"/>
      <w:divBdr>
        <w:top w:val="none" w:sz="0" w:space="0" w:color="auto"/>
        <w:left w:val="none" w:sz="0" w:space="0" w:color="auto"/>
        <w:bottom w:val="none" w:sz="0" w:space="0" w:color="auto"/>
        <w:right w:val="none" w:sz="0" w:space="0" w:color="auto"/>
      </w:divBdr>
    </w:div>
    <w:div w:id="1728410850">
      <w:bodyDiv w:val="1"/>
      <w:marLeft w:val="0"/>
      <w:marRight w:val="0"/>
      <w:marTop w:val="0"/>
      <w:marBottom w:val="0"/>
      <w:divBdr>
        <w:top w:val="none" w:sz="0" w:space="0" w:color="auto"/>
        <w:left w:val="none" w:sz="0" w:space="0" w:color="auto"/>
        <w:bottom w:val="none" w:sz="0" w:space="0" w:color="auto"/>
        <w:right w:val="none" w:sz="0" w:space="0" w:color="auto"/>
      </w:divBdr>
      <w:divsChild>
        <w:div w:id="203759371">
          <w:marLeft w:val="0"/>
          <w:marRight w:val="0"/>
          <w:marTop w:val="0"/>
          <w:marBottom w:val="0"/>
          <w:divBdr>
            <w:top w:val="none" w:sz="0" w:space="0" w:color="auto"/>
            <w:left w:val="none" w:sz="0" w:space="0" w:color="auto"/>
            <w:bottom w:val="none" w:sz="0" w:space="0" w:color="auto"/>
            <w:right w:val="none" w:sz="0" w:space="0" w:color="auto"/>
          </w:divBdr>
        </w:div>
        <w:div w:id="38823401">
          <w:marLeft w:val="0"/>
          <w:marRight w:val="0"/>
          <w:marTop w:val="0"/>
          <w:marBottom w:val="0"/>
          <w:divBdr>
            <w:top w:val="none" w:sz="0" w:space="0" w:color="auto"/>
            <w:left w:val="none" w:sz="0" w:space="0" w:color="auto"/>
            <w:bottom w:val="none" w:sz="0" w:space="0" w:color="auto"/>
            <w:right w:val="none" w:sz="0" w:space="0" w:color="auto"/>
          </w:divBdr>
        </w:div>
        <w:div w:id="1119757607">
          <w:marLeft w:val="0"/>
          <w:marRight w:val="0"/>
          <w:marTop w:val="0"/>
          <w:marBottom w:val="0"/>
          <w:divBdr>
            <w:top w:val="none" w:sz="0" w:space="0" w:color="auto"/>
            <w:left w:val="none" w:sz="0" w:space="0" w:color="auto"/>
            <w:bottom w:val="none" w:sz="0" w:space="0" w:color="auto"/>
            <w:right w:val="none" w:sz="0" w:space="0" w:color="auto"/>
          </w:divBdr>
        </w:div>
        <w:div w:id="1485005574">
          <w:marLeft w:val="0"/>
          <w:marRight w:val="0"/>
          <w:marTop w:val="0"/>
          <w:marBottom w:val="0"/>
          <w:divBdr>
            <w:top w:val="none" w:sz="0" w:space="0" w:color="auto"/>
            <w:left w:val="none" w:sz="0" w:space="0" w:color="auto"/>
            <w:bottom w:val="none" w:sz="0" w:space="0" w:color="auto"/>
            <w:right w:val="none" w:sz="0" w:space="0" w:color="auto"/>
          </w:divBdr>
        </w:div>
        <w:div w:id="4139521">
          <w:marLeft w:val="0"/>
          <w:marRight w:val="0"/>
          <w:marTop w:val="0"/>
          <w:marBottom w:val="0"/>
          <w:divBdr>
            <w:top w:val="none" w:sz="0" w:space="0" w:color="auto"/>
            <w:left w:val="none" w:sz="0" w:space="0" w:color="auto"/>
            <w:bottom w:val="none" w:sz="0" w:space="0" w:color="auto"/>
            <w:right w:val="none" w:sz="0" w:space="0" w:color="auto"/>
          </w:divBdr>
        </w:div>
        <w:div w:id="149172963">
          <w:marLeft w:val="0"/>
          <w:marRight w:val="0"/>
          <w:marTop w:val="0"/>
          <w:marBottom w:val="0"/>
          <w:divBdr>
            <w:top w:val="none" w:sz="0" w:space="0" w:color="auto"/>
            <w:left w:val="none" w:sz="0" w:space="0" w:color="auto"/>
            <w:bottom w:val="none" w:sz="0" w:space="0" w:color="auto"/>
            <w:right w:val="none" w:sz="0" w:space="0" w:color="auto"/>
          </w:divBdr>
        </w:div>
        <w:div w:id="1216165230">
          <w:marLeft w:val="0"/>
          <w:marRight w:val="0"/>
          <w:marTop w:val="0"/>
          <w:marBottom w:val="0"/>
          <w:divBdr>
            <w:top w:val="none" w:sz="0" w:space="0" w:color="auto"/>
            <w:left w:val="none" w:sz="0" w:space="0" w:color="auto"/>
            <w:bottom w:val="none" w:sz="0" w:space="0" w:color="auto"/>
            <w:right w:val="none" w:sz="0" w:space="0" w:color="auto"/>
          </w:divBdr>
        </w:div>
        <w:div w:id="1606230765">
          <w:marLeft w:val="0"/>
          <w:marRight w:val="0"/>
          <w:marTop w:val="0"/>
          <w:marBottom w:val="0"/>
          <w:divBdr>
            <w:top w:val="none" w:sz="0" w:space="0" w:color="auto"/>
            <w:left w:val="none" w:sz="0" w:space="0" w:color="auto"/>
            <w:bottom w:val="none" w:sz="0" w:space="0" w:color="auto"/>
            <w:right w:val="none" w:sz="0" w:space="0" w:color="auto"/>
          </w:divBdr>
        </w:div>
        <w:div w:id="20132572">
          <w:marLeft w:val="0"/>
          <w:marRight w:val="0"/>
          <w:marTop w:val="0"/>
          <w:marBottom w:val="0"/>
          <w:divBdr>
            <w:top w:val="none" w:sz="0" w:space="0" w:color="auto"/>
            <w:left w:val="none" w:sz="0" w:space="0" w:color="auto"/>
            <w:bottom w:val="none" w:sz="0" w:space="0" w:color="auto"/>
            <w:right w:val="none" w:sz="0" w:space="0" w:color="auto"/>
          </w:divBdr>
        </w:div>
        <w:div w:id="996542243">
          <w:marLeft w:val="0"/>
          <w:marRight w:val="0"/>
          <w:marTop w:val="0"/>
          <w:marBottom w:val="0"/>
          <w:divBdr>
            <w:top w:val="none" w:sz="0" w:space="0" w:color="auto"/>
            <w:left w:val="none" w:sz="0" w:space="0" w:color="auto"/>
            <w:bottom w:val="none" w:sz="0" w:space="0" w:color="auto"/>
            <w:right w:val="none" w:sz="0" w:space="0" w:color="auto"/>
          </w:divBdr>
        </w:div>
        <w:div w:id="1219441543">
          <w:marLeft w:val="0"/>
          <w:marRight w:val="0"/>
          <w:marTop w:val="0"/>
          <w:marBottom w:val="0"/>
          <w:divBdr>
            <w:top w:val="none" w:sz="0" w:space="0" w:color="auto"/>
            <w:left w:val="none" w:sz="0" w:space="0" w:color="auto"/>
            <w:bottom w:val="none" w:sz="0" w:space="0" w:color="auto"/>
            <w:right w:val="none" w:sz="0" w:space="0" w:color="auto"/>
          </w:divBdr>
        </w:div>
        <w:div w:id="1528374800">
          <w:marLeft w:val="0"/>
          <w:marRight w:val="0"/>
          <w:marTop w:val="0"/>
          <w:marBottom w:val="0"/>
          <w:divBdr>
            <w:top w:val="none" w:sz="0" w:space="0" w:color="auto"/>
            <w:left w:val="none" w:sz="0" w:space="0" w:color="auto"/>
            <w:bottom w:val="none" w:sz="0" w:space="0" w:color="auto"/>
            <w:right w:val="none" w:sz="0" w:space="0" w:color="auto"/>
          </w:divBdr>
        </w:div>
        <w:div w:id="1471173870">
          <w:marLeft w:val="0"/>
          <w:marRight w:val="0"/>
          <w:marTop w:val="0"/>
          <w:marBottom w:val="0"/>
          <w:divBdr>
            <w:top w:val="none" w:sz="0" w:space="0" w:color="auto"/>
            <w:left w:val="none" w:sz="0" w:space="0" w:color="auto"/>
            <w:bottom w:val="none" w:sz="0" w:space="0" w:color="auto"/>
            <w:right w:val="none" w:sz="0" w:space="0" w:color="auto"/>
          </w:divBdr>
        </w:div>
        <w:div w:id="1157767958">
          <w:marLeft w:val="0"/>
          <w:marRight w:val="0"/>
          <w:marTop w:val="0"/>
          <w:marBottom w:val="0"/>
          <w:divBdr>
            <w:top w:val="none" w:sz="0" w:space="0" w:color="auto"/>
            <w:left w:val="none" w:sz="0" w:space="0" w:color="auto"/>
            <w:bottom w:val="none" w:sz="0" w:space="0" w:color="auto"/>
            <w:right w:val="none" w:sz="0" w:space="0" w:color="auto"/>
          </w:divBdr>
        </w:div>
        <w:div w:id="283274644">
          <w:marLeft w:val="0"/>
          <w:marRight w:val="0"/>
          <w:marTop w:val="0"/>
          <w:marBottom w:val="0"/>
          <w:divBdr>
            <w:top w:val="none" w:sz="0" w:space="0" w:color="auto"/>
            <w:left w:val="none" w:sz="0" w:space="0" w:color="auto"/>
            <w:bottom w:val="none" w:sz="0" w:space="0" w:color="auto"/>
            <w:right w:val="none" w:sz="0" w:space="0" w:color="auto"/>
          </w:divBdr>
        </w:div>
        <w:div w:id="1948155031">
          <w:marLeft w:val="0"/>
          <w:marRight w:val="0"/>
          <w:marTop w:val="0"/>
          <w:marBottom w:val="0"/>
          <w:divBdr>
            <w:top w:val="none" w:sz="0" w:space="0" w:color="auto"/>
            <w:left w:val="none" w:sz="0" w:space="0" w:color="auto"/>
            <w:bottom w:val="none" w:sz="0" w:space="0" w:color="auto"/>
            <w:right w:val="none" w:sz="0" w:space="0" w:color="auto"/>
          </w:divBdr>
        </w:div>
        <w:div w:id="1773627203">
          <w:marLeft w:val="0"/>
          <w:marRight w:val="0"/>
          <w:marTop w:val="0"/>
          <w:marBottom w:val="0"/>
          <w:divBdr>
            <w:top w:val="none" w:sz="0" w:space="0" w:color="auto"/>
            <w:left w:val="none" w:sz="0" w:space="0" w:color="auto"/>
            <w:bottom w:val="none" w:sz="0" w:space="0" w:color="auto"/>
            <w:right w:val="none" w:sz="0" w:space="0" w:color="auto"/>
          </w:divBdr>
        </w:div>
        <w:div w:id="584729704">
          <w:marLeft w:val="0"/>
          <w:marRight w:val="0"/>
          <w:marTop w:val="0"/>
          <w:marBottom w:val="0"/>
          <w:divBdr>
            <w:top w:val="none" w:sz="0" w:space="0" w:color="auto"/>
            <w:left w:val="none" w:sz="0" w:space="0" w:color="auto"/>
            <w:bottom w:val="none" w:sz="0" w:space="0" w:color="auto"/>
            <w:right w:val="none" w:sz="0" w:space="0" w:color="auto"/>
          </w:divBdr>
        </w:div>
      </w:divsChild>
    </w:div>
    <w:div w:id="2038774804">
      <w:bodyDiv w:val="1"/>
      <w:marLeft w:val="0"/>
      <w:marRight w:val="0"/>
      <w:marTop w:val="0"/>
      <w:marBottom w:val="0"/>
      <w:divBdr>
        <w:top w:val="none" w:sz="0" w:space="0" w:color="auto"/>
        <w:left w:val="none" w:sz="0" w:space="0" w:color="auto"/>
        <w:bottom w:val="none" w:sz="0" w:space="0" w:color="auto"/>
        <w:right w:val="none" w:sz="0" w:space="0" w:color="auto"/>
      </w:divBdr>
    </w:div>
    <w:div w:id="2125686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iverpool.ac.uk/media/livacuk/cgso/policycentre/policies/governance/Policy,and,Code,of,Practice,on,Freedom,of,Speech,2022,FINAL.pdf" TargetMode="External"/><Relationship Id="rId21" Type="http://schemas.openxmlformats.org/officeDocument/2006/relationships/hyperlink" Target="mailto:rbiasini@liverpool.ac.uk" TargetMode="External"/><Relationship Id="rId42" Type="http://schemas.openxmlformats.org/officeDocument/2006/relationships/hyperlink" Target="https://liverpool-life.liverpool.ac.uk/" TargetMode="External"/><Relationship Id="rId47" Type="http://schemas.openxmlformats.org/officeDocument/2006/relationships/hyperlink" Target="mailto:servicedesk@liverpool.ac.uk" TargetMode="External"/><Relationship Id="rId63" Type="http://schemas.openxmlformats.org/officeDocument/2006/relationships/image" Target="media/image19.png"/><Relationship Id="rId68" Type="http://schemas.openxmlformats.org/officeDocument/2006/relationships/image" Target="media/image24.jpeg"/><Relationship Id="rId84" Type="http://schemas.openxmlformats.org/officeDocument/2006/relationships/hyperlink" Target="https://www.liverpool.ac.uk/media/livacuk/tqsd/code-of-practice-on-assessment/appendix_L_cop_assess.pdf" TargetMode="External"/><Relationship Id="rId89" Type="http://schemas.openxmlformats.org/officeDocument/2006/relationships/hyperlink" Target="https://www.liverpool.ac.uk/equality-diversity-inclusion/" TargetMode="External"/><Relationship Id="rId112" Type="http://schemas.openxmlformats.org/officeDocument/2006/relationships/hyperlink" Target="https://www.liverpool.ac.uk/student-administration/policies-procedures/conduct-discipline/" TargetMode="External"/><Relationship Id="rId16" Type="http://schemas.openxmlformats.org/officeDocument/2006/relationships/hyperlink" Target="mailto:openlang@liverpool.ac.uk" TargetMode="External"/><Relationship Id="rId107" Type="http://schemas.openxmlformats.org/officeDocument/2006/relationships/hyperlink" Target="http://www.liverpool.ac.uk/student-administration/policies-procedures/conduct-discipline/" TargetMode="External"/><Relationship Id="rId11" Type="http://schemas.openxmlformats.org/officeDocument/2006/relationships/image" Target="media/image1.png"/><Relationship Id="rId32" Type="http://schemas.openxmlformats.org/officeDocument/2006/relationships/hyperlink" Target="https://register.liv.ac.uk" TargetMode="External"/><Relationship Id="rId37" Type="http://schemas.openxmlformats.org/officeDocument/2006/relationships/hyperlink" Target="mailto:abastuxz@liverpool.ac.uk" TargetMode="External"/><Relationship Id="rId53" Type="http://schemas.openxmlformats.org/officeDocument/2006/relationships/image" Target="media/image11.png"/><Relationship Id="rId58" Type="http://schemas.openxmlformats.org/officeDocument/2006/relationships/hyperlink" Target="http://www.zoom.com/" TargetMode="External"/><Relationship Id="rId74" Type="http://schemas.openxmlformats.org/officeDocument/2006/relationships/image" Target="media/image30.png"/><Relationship Id="rId79" Type="http://schemas.openxmlformats.org/officeDocument/2006/relationships/image" Target="media/image33.png"/><Relationship Id="rId102" Type="http://schemas.openxmlformats.org/officeDocument/2006/relationships/hyperlink" Target="mailto:openlang@liverpool.ac.uk" TargetMode="External"/><Relationship Id="rId123" Type="http://schemas.openxmlformats.org/officeDocument/2006/relationships/header" Target="header3.xml"/><Relationship Id="rId5" Type="http://schemas.openxmlformats.org/officeDocument/2006/relationships/numbering" Target="numbering.xml"/><Relationship Id="rId90" Type="http://schemas.openxmlformats.org/officeDocument/2006/relationships/hyperlink" Target="https://www.liverpool.ac.uk/languages/open-languages/what-you-need-to-know/disability_support/" TargetMode="External"/><Relationship Id="rId95" Type="http://schemas.openxmlformats.org/officeDocument/2006/relationships/hyperlink" Target="https://www.liverpool.ac.uk/continuing-education/" TargetMode="External"/><Relationship Id="rId22" Type="http://schemas.openxmlformats.org/officeDocument/2006/relationships/hyperlink" Target="mailto:openlang@liverpool.ac.uk" TargetMode="External"/><Relationship Id="rId27" Type="http://schemas.openxmlformats.org/officeDocument/2006/relationships/image" Target="media/image2.png"/><Relationship Id="rId43" Type="http://schemas.openxmlformats.org/officeDocument/2006/relationships/image" Target="media/image6.png"/><Relationship Id="rId48" Type="http://schemas.openxmlformats.org/officeDocument/2006/relationships/hyperlink" Target="mailto:username@liverpool.ac.uk" TargetMode="External"/><Relationship Id="rId64" Type="http://schemas.openxmlformats.org/officeDocument/2006/relationships/image" Target="media/image20.png"/><Relationship Id="rId69" Type="http://schemas.openxmlformats.org/officeDocument/2006/relationships/image" Target="media/image25.png"/><Relationship Id="rId113" Type="http://schemas.openxmlformats.org/officeDocument/2006/relationships/hyperlink" Target="https://www.liverpool.ac.uk/csd/regulations/" TargetMode="External"/><Relationship Id="rId118" Type="http://schemas.openxmlformats.org/officeDocument/2006/relationships/hyperlink" Target="http://www.liverpool.ac.uk/student-administration/policies-procedures/complaints/" TargetMode="External"/><Relationship Id="rId80" Type="http://schemas.openxmlformats.org/officeDocument/2006/relationships/hyperlink" Target="https://student.liverpool.ac.uk/advice-and-guidance/knowhow" TargetMode="External"/><Relationship Id="rId85" Type="http://schemas.openxmlformats.org/officeDocument/2006/relationships/hyperlink" Target="mailto:openlang@liverpool.ac.uk" TargetMode="External"/><Relationship Id="rId12" Type="http://schemas.openxmlformats.org/officeDocument/2006/relationships/header" Target="header1.xml"/><Relationship Id="rId17" Type="http://schemas.openxmlformats.org/officeDocument/2006/relationships/hyperlink" Target="https://www.liverpool.ac.uk/languages/open-languages/" TargetMode="External"/><Relationship Id="rId33" Type="http://schemas.openxmlformats.org/officeDocument/2006/relationships/image" Target="media/image3.png"/><Relationship Id="rId38" Type="http://schemas.openxmlformats.org/officeDocument/2006/relationships/hyperlink" Target="mailto:abastuxz@liverpool.ac.uk" TargetMode="External"/><Relationship Id="rId59" Type="http://schemas.openxmlformats.org/officeDocument/2006/relationships/image" Target="media/image16.jpeg"/><Relationship Id="rId103" Type="http://schemas.openxmlformats.org/officeDocument/2006/relationships/hyperlink" Target="http://www.liverpool.ac.uk/legal/data_protection/privacy-notices/" TargetMode="External"/><Relationship Id="rId108" Type="http://schemas.openxmlformats.org/officeDocument/2006/relationships/hyperlink" Target="https://www.liverpool.ac.uk/media/livacuk/cgso/calendar/Statutes.pdf" TargetMode="External"/><Relationship Id="rId124" Type="http://schemas.openxmlformats.org/officeDocument/2006/relationships/footer" Target="footer3.xml"/><Relationship Id="rId54" Type="http://schemas.openxmlformats.org/officeDocument/2006/relationships/image" Target="media/image12.png"/><Relationship Id="rId70" Type="http://schemas.openxmlformats.org/officeDocument/2006/relationships/image" Target="media/image26.jpeg"/><Relationship Id="rId75" Type="http://schemas.openxmlformats.org/officeDocument/2006/relationships/image" Target="media/image31.png"/><Relationship Id="rId91" Type="http://schemas.openxmlformats.org/officeDocument/2006/relationships/hyperlink" Target="mailto:openlang@liverpool.ac.uk" TargetMode="External"/><Relationship Id="rId96" Type="http://schemas.openxmlformats.org/officeDocument/2006/relationships/hyperlink" Target="http://www.liverpool.ac.uk/humanities-and-social-sciences/go-higher/"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conted@liverpool.ac.uk" TargetMode="External"/><Relationship Id="rId28" Type="http://schemas.openxmlformats.org/officeDocument/2006/relationships/hyperlink" Target="mailto:openlang@liverpool.ac.uk" TargetMode="External"/><Relationship Id="rId49" Type="http://schemas.openxmlformats.org/officeDocument/2006/relationships/image" Target="media/image7.png"/><Relationship Id="rId114" Type="http://schemas.openxmlformats.org/officeDocument/2006/relationships/hyperlink" Target="https://libanswers.liverpool.ac.uk/faq/80463" TargetMode="External"/><Relationship Id="rId119" Type="http://schemas.openxmlformats.org/officeDocument/2006/relationships/hyperlink" Target="mailto:openlang@liverpool.ac.uk" TargetMode="External"/><Relationship Id="rId44" Type="http://schemas.openxmlformats.org/officeDocument/2006/relationships/hyperlink" Target="https://www.liverpool.ac.uk/it/quickstart/two-factor/" TargetMode="External"/><Relationship Id="rId60" Type="http://schemas.openxmlformats.org/officeDocument/2006/relationships/image" Target="media/image17.png"/><Relationship Id="rId65" Type="http://schemas.openxmlformats.org/officeDocument/2006/relationships/image" Target="media/image21.png"/><Relationship Id="rId81" Type="http://schemas.openxmlformats.org/officeDocument/2006/relationships/hyperlink" Target="https://student.liverpool.ac.uk/advice-and-guidance/knowhow" TargetMode="External"/><Relationship Id="rId86" Type="http://schemas.openxmlformats.org/officeDocument/2006/relationships/hyperlink" Target="https://www.liverpool.ac.uk/student-administration/policies-procedures/complaints/" TargetMode="External"/><Relationship Id="rId13" Type="http://schemas.openxmlformats.org/officeDocument/2006/relationships/footer" Target="footer1.xml"/><Relationship Id="rId18" Type="http://schemas.openxmlformats.org/officeDocument/2006/relationships/hyperlink" Target="mailto:openlang@liverpool.ac.uk" TargetMode="External"/><Relationship Id="rId39" Type="http://schemas.openxmlformats.org/officeDocument/2006/relationships/hyperlink" Target="mailto:abastuxz@liverpool.ac.uk" TargetMode="External"/><Relationship Id="rId109" Type="http://schemas.openxmlformats.org/officeDocument/2006/relationships/hyperlink" Target="https://www.liverpool.ac.uk/media/livacuk/cgso/calendar/Ordinances,1-34,February,2023.pdf" TargetMode="External"/><Relationship Id="rId34" Type="http://schemas.openxmlformats.org/officeDocument/2006/relationships/hyperlink" Target="mailto:abastuxz@liverpool.ac.uk" TargetMode="External"/><Relationship Id="rId50" Type="http://schemas.openxmlformats.org/officeDocument/2006/relationships/image" Target="media/image8.png"/><Relationship Id="rId55" Type="http://schemas.openxmlformats.org/officeDocument/2006/relationships/image" Target="media/image13.emf"/><Relationship Id="rId76" Type="http://schemas.openxmlformats.org/officeDocument/2006/relationships/image" Target="media/image32.png"/><Relationship Id="rId97" Type="http://schemas.openxmlformats.org/officeDocument/2006/relationships/hyperlink" Target="http://www.liverpool.ac.uk" TargetMode="External"/><Relationship Id="rId104" Type="http://schemas.openxmlformats.org/officeDocument/2006/relationships/hyperlink" Target="https://www.liverpool.ac.uk/csd/regulations/" TargetMode="External"/><Relationship Id="rId120" Type="http://schemas.openxmlformats.org/officeDocument/2006/relationships/hyperlink" Target="http://www.staff.liverpool.ac.uk/research/ip-commercialisation/" TargetMode="External"/><Relationship Id="rId125"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image" Target="media/image27.jpeg"/><Relationship Id="rId92" Type="http://schemas.openxmlformats.org/officeDocument/2006/relationships/hyperlink" Target="mailto:openlang@liverpool.ac.uk" TargetMode="External"/><Relationship Id="rId2" Type="http://schemas.openxmlformats.org/officeDocument/2006/relationships/customXml" Target="../customXml/item2.xml"/><Relationship Id="rId29" Type="http://schemas.openxmlformats.org/officeDocument/2006/relationships/hyperlink" Target="mailto:conted@liverpool.ac.uk" TargetMode="External"/><Relationship Id="rId24" Type="http://schemas.openxmlformats.org/officeDocument/2006/relationships/hyperlink" Target="mailto:conted@liverpool.ac.uk" TargetMode="External"/><Relationship Id="rId40" Type="http://schemas.openxmlformats.org/officeDocument/2006/relationships/image" Target="media/image4.png"/><Relationship Id="rId45" Type="http://schemas.openxmlformats.org/officeDocument/2006/relationships/hyperlink" Target="https://liverpool.service-now.com/sp/?id=search&amp;t=kb&amp;q=duo" TargetMode="External"/><Relationship Id="rId66" Type="http://schemas.openxmlformats.org/officeDocument/2006/relationships/image" Target="media/image22.jpeg"/><Relationship Id="rId87" Type="http://schemas.openxmlformats.org/officeDocument/2006/relationships/hyperlink" Target="https://www.liverpool.ac.uk/safety/universitysafetypolicy/" TargetMode="External"/><Relationship Id="rId110" Type="http://schemas.openxmlformats.org/officeDocument/2006/relationships/hyperlink" Target="https://www.liverpool.ac.uk/media/livacuk/student-administration/student-administration-centre/documents/Student_Charter_final_June_15.pdf" TargetMode="External"/><Relationship Id="rId115" Type="http://schemas.openxmlformats.org/officeDocument/2006/relationships/hyperlink" Target="https://www.liverpool.ac.uk/intranet/hr/my-hr/information/policies/diversity/opportunity/" TargetMode="External"/><Relationship Id="rId61" Type="http://schemas.openxmlformats.org/officeDocument/2006/relationships/hyperlink" Target="mailto:username@liverpool.ac.uk" TargetMode="External"/><Relationship Id="rId82" Type="http://schemas.openxmlformats.org/officeDocument/2006/relationships/hyperlink" Target="mailto:writing@liverpool.ac.uk" TargetMode="External"/><Relationship Id="Re3a16acb64fd4246" Type="http://schemas.microsoft.com/office/2018/08/relationships/commentsExtensible" Target="commentsExtensible.xml"/><Relationship Id="rId19" Type="http://schemas.openxmlformats.org/officeDocument/2006/relationships/hyperlink" Target="mailto:Anna.Saunders@liverpool.ac.uk" TargetMode="External"/><Relationship Id="rId14" Type="http://schemas.openxmlformats.org/officeDocument/2006/relationships/header" Target="header2.xml"/><Relationship Id="rId30" Type="http://schemas.openxmlformats.org/officeDocument/2006/relationships/hyperlink" Target="mailto:noreply@liverpool.ac.uk" TargetMode="External"/><Relationship Id="rId35" Type="http://schemas.openxmlformats.org/officeDocument/2006/relationships/hyperlink" Target="mailto:abastuxz@liverpool.ac.uk" TargetMode="External"/><Relationship Id="rId56" Type="http://schemas.openxmlformats.org/officeDocument/2006/relationships/image" Target="media/image14.jpg"/><Relationship Id="rId77" Type="http://schemas.openxmlformats.org/officeDocument/2006/relationships/hyperlink" Target="https://www.liverpool.ac.uk/food-and-drink/loyalty-plus/" TargetMode="External"/><Relationship Id="rId100" Type="http://schemas.openxmlformats.org/officeDocument/2006/relationships/hyperlink" Target="https://www.liverpool.ac.uk/continuing-education/what-you-need-to-know/" TargetMode="External"/><Relationship Id="rId105" Type="http://schemas.openxmlformats.org/officeDocument/2006/relationships/hyperlink" Target="https://www.liverpool.ac.uk/it/" TargetMode="External"/><Relationship Id="rId12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9.jpg"/><Relationship Id="rId72" Type="http://schemas.openxmlformats.org/officeDocument/2006/relationships/image" Target="media/image28.jpeg"/><Relationship Id="rId93" Type="http://schemas.openxmlformats.org/officeDocument/2006/relationships/hyperlink" Target="https://libguides.liverpool.ac.uk/referencing" TargetMode="External"/><Relationship Id="rId98" Type="http://schemas.openxmlformats.org/officeDocument/2006/relationships/hyperlink" Target="https://www.liverpool.ac.uk/maps/" TargetMode="External"/><Relationship Id="rId121" Type="http://schemas.openxmlformats.org/officeDocument/2006/relationships/hyperlink" Target="https://www.liverpool.ac.uk/intranet/media/intranet/humanresources/2014/myhr/policiesandprocedures/Intellectual,Property,Policy.pdf" TargetMode="External"/><Relationship Id="R693299e616f24b93" Type="http://schemas.microsoft.com/office/2020/10/relationships/intelligence" Target="intelligence2.xml"/><Relationship Id="rId3" Type="http://schemas.openxmlformats.org/officeDocument/2006/relationships/customXml" Target="../customXml/item3.xml"/><Relationship Id="rId25" Type="http://schemas.openxmlformats.org/officeDocument/2006/relationships/hyperlink" Target="mailto:conted@liverpool.ac.uk" TargetMode="External"/><Relationship Id="rId46" Type="http://schemas.openxmlformats.org/officeDocument/2006/relationships/hyperlink" Target="https://servicedesk.liverpool.ac.uk/" TargetMode="External"/><Relationship Id="rId67" Type="http://schemas.openxmlformats.org/officeDocument/2006/relationships/image" Target="media/image23.jpeg"/><Relationship Id="rId116" Type="http://schemas.openxmlformats.org/officeDocument/2006/relationships/hyperlink" Target="https://www.liverpool.ac.uk/intranet/hr/my-hr/information/policies/diversity/dignity/" TargetMode="External"/><Relationship Id="rId20" Type="http://schemas.openxmlformats.org/officeDocument/2006/relationships/hyperlink" Target="mailto:rabadan@liverpool.ac.uk" TargetMode="External"/><Relationship Id="rId41" Type="http://schemas.openxmlformats.org/officeDocument/2006/relationships/image" Target="media/image5.png"/><Relationship Id="rId62" Type="http://schemas.openxmlformats.org/officeDocument/2006/relationships/image" Target="media/image18.png"/><Relationship Id="rId83" Type="http://schemas.openxmlformats.org/officeDocument/2006/relationships/hyperlink" Target="https://www.liverpool.ac.uk/student-administration/policies-procedures/conduct-discipline/" TargetMode="External"/><Relationship Id="rId88" Type="http://schemas.openxmlformats.org/officeDocument/2006/relationships/hyperlink" Target="https://www.liverpool.ac.uk/intranet/safety/what-you-need-to-know-and-latest-news/student/" TargetMode="External"/><Relationship Id="rId111" Type="http://schemas.openxmlformats.org/officeDocument/2006/relationships/hyperlink" Target="https://www.liverpool.ac.uk/student-administration/policies-procedures/complaints/" TargetMode="External"/><Relationship Id="rId15" Type="http://schemas.openxmlformats.org/officeDocument/2006/relationships/footer" Target="footer2.xml"/><Relationship Id="rId36" Type="http://schemas.openxmlformats.org/officeDocument/2006/relationships/hyperlink" Target="mailto:abastuxz@liverpool.ac.uk" TargetMode="External"/><Relationship Id="rId57" Type="http://schemas.openxmlformats.org/officeDocument/2006/relationships/image" Target="media/image15.jpeg"/><Relationship Id="rId106" Type="http://schemas.openxmlformats.org/officeDocument/2006/relationships/hyperlink" Target="https://www.liverpool.ac.uk/media/livacuk/study/undergraduate/applying/criminal-convictions-policy.,2022.pdf" TargetMode="External"/><Relationship Id="rId12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mailto:openlang@liverpool.ac.uk" TargetMode="External"/><Relationship Id="rId52" Type="http://schemas.openxmlformats.org/officeDocument/2006/relationships/image" Target="media/image10.jpeg"/><Relationship Id="rId73" Type="http://schemas.openxmlformats.org/officeDocument/2006/relationships/image" Target="media/image29.png"/><Relationship Id="rId78" Type="http://schemas.openxmlformats.org/officeDocument/2006/relationships/hyperlink" Target="https://libguides.liverpool.ac.uk/library/" TargetMode="External"/><Relationship Id="rId94" Type="http://schemas.openxmlformats.org/officeDocument/2006/relationships/hyperlink" Target="mailto:openlang@liverpool.ac.uk" TargetMode="External"/><Relationship Id="rId99" Type="http://schemas.openxmlformats.org/officeDocument/2006/relationships/hyperlink" Target="http://www.liverpool.ac.uk/languages/open-languages/" TargetMode="External"/><Relationship Id="rId101" Type="http://schemas.openxmlformats.org/officeDocument/2006/relationships/hyperlink" Target="mailto:openlang@liverpool.ac.uk" TargetMode="External"/><Relationship Id="rId122" Type="http://schemas.openxmlformats.org/officeDocument/2006/relationships/hyperlink" Target="https://www.liverpool.ac.uk/safety/universitysafetypolicy/"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mailto:conted@liverpool.ac.uk"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08cf930-efd3-44f0-9d3a-5353b4124d63" xsi:nil="true"/>
    <lcf76f155ced4ddcb4097134ff3c332f xmlns="45ab4561-f5f8-4aa3-9efd-8538b81dedb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8600B126E14FA49846C69F3BAF8BA50" ma:contentTypeVersion="14" ma:contentTypeDescription="Create a new document." ma:contentTypeScope="" ma:versionID="70cc8385812330ff3c5ecd78708aea91">
  <xsd:schema xmlns:xsd="http://www.w3.org/2001/XMLSchema" xmlns:xs="http://www.w3.org/2001/XMLSchema" xmlns:p="http://schemas.microsoft.com/office/2006/metadata/properties" xmlns:ns2="45ab4561-f5f8-4aa3-9efd-8538b81dedb0" xmlns:ns3="408cf930-efd3-44f0-9d3a-5353b4124d63" targetNamespace="http://schemas.microsoft.com/office/2006/metadata/properties" ma:root="true" ma:fieldsID="dda04ae083b6b490bb50a2d506e16ec9" ns2:_="" ns3:_="">
    <xsd:import namespace="45ab4561-f5f8-4aa3-9efd-8538b81dedb0"/>
    <xsd:import namespace="408cf930-efd3-44f0-9d3a-5353b4124d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ab4561-f5f8-4aa3-9efd-8538b81ded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fd38f81-9561-40ce-98eb-cd713668d4d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08cf930-efd3-44f0-9d3a-5353b4124d6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931f73e-8280-436e-9137-d159437f4538}" ma:internalName="TaxCatchAll" ma:showField="CatchAllData" ma:web="408cf930-efd3-44f0-9d3a-5353b4124d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07CD69-1C5C-4B60-81AE-F66C7F0B38A7}">
  <ds:schemaRefs>
    <ds:schemaRef ds:uri="http://schemas.microsoft.com/office/infopath/2007/PartnerControls"/>
    <ds:schemaRef ds:uri="http://purl.org/dc/elements/1.1/"/>
    <ds:schemaRef ds:uri="http://purl.org/dc/dcmitype/"/>
    <ds:schemaRef ds:uri="http://schemas.microsoft.com/office/2006/metadata/properties"/>
    <ds:schemaRef ds:uri="45ab4561-f5f8-4aa3-9efd-8538b81dedb0"/>
    <ds:schemaRef ds:uri="http://www.w3.org/XML/1998/namespace"/>
    <ds:schemaRef ds:uri="http://schemas.microsoft.com/office/2006/documentManagement/types"/>
    <ds:schemaRef ds:uri="http://schemas.openxmlformats.org/package/2006/metadata/core-properties"/>
    <ds:schemaRef ds:uri="408cf930-efd3-44f0-9d3a-5353b4124d63"/>
    <ds:schemaRef ds:uri="http://purl.org/dc/terms/"/>
  </ds:schemaRefs>
</ds:datastoreItem>
</file>

<file path=customXml/itemProps2.xml><?xml version="1.0" encoding="utf-8"?>
<ds:datastoreItem xmlns:ds="http://schemas.openxmlformats.org/officeDocument/2006/customXml" ds:itemID="{AC21183C-A932-4568-AE17-10B19F7FE8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ab4561-f5f8-4aa3-9efd-8538b81dedb0"/>
    <ds:schemaRef ds:uri="408cf930-efd3-44f0-9d3a-5353b4124d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5DB2EE-4338-45D3-83ED-5895AFF74EA8}">
  <ds:schemaRefs>
    <ds:schemaRef ds:uri="http://schemas.microsoft.com/sharepoint/v3/contenttype/forms"/>
  </ds:schemaRefs>
</ds:datastoreItem>
</file>

<file path=customXml/itemProps4.xml><?xml version="1.0" encoding="utf-8"?>
<ds:datastoreItem xmlns:ds="http://schemas.openxmlformats.org/officeDocument/2006/customXml" ds:itemID="{4890A7AE-E3EC-4955-8C70-E4D60755B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42</Pages>
  <Words>10967</Words>
  <Characters>62513</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73334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Byrne, Sarah [byrnes]</dc:creator>
  <cp:lastModifiedBy>Roberts, Miran [mtsang12]</cp:lastModifiedBy>
  <cp:revision>25</cp:revision>
  <cp:lastPrinted>2024-02-09T09:06:00Z</cp:lastPrinted>
  <dcterms:created xsi:type="dcterms:W3CDTF">2023-01-20T13:07:00Z</dcterms:created>
  <dcterms:modified xsi:type="dcterms:W3CDTF">2024-02-09T09:06:00Z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0x01010038600B126E14FA49846C69F3BAF8BA50</vt:lpwstr>
  </property>
  <property fmtid="{D5CDD505-2E9C-101B-9397-08002B2CF9AE}" pid="3" name="MediaServiceImageTags">
    <vt:lpwstr/>
  </property>
</Properties>
</file>