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A" w:rsidRPr="00675D49" w:rsidRDefault="005B669A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675D49">
        <w:rPr>
          <w:rFonts w:ascii="Arial" w:hAnsi="Arial" w:cs="Arial"/>
          <w:b/>
          <w:lang w:val="en-US"/>
        </w:rPr>
        <w:t>Research Centre for Marine Sciences and Climate Change</w:t>
      </w:r>
    </w:p>
    <w:p w:rsidR="00ED1BA2" w:rsidRPr="00675D49" w:rsidRDefault="00ED1BA2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Minutes of steering group meeting on </w:t>
      </w:r>
      <w:r w:rsidR="00CE4A02">
        <w:rPr>
          <w:rFonts w:ascii="Arial" w:hAnsi="Arial" w:cs="Arial"/>
          <w:lang w:val="en-US"/>
        </w:rPr>
        <w:t>24</w:t>
      </w:r>
      <w:r>
        <w:rPr>
          <w:rFonts w:ascii="Arial" w:hAnsi="Arial" w:cs="Arial"/>
          <w:lang w:val="en-US"/>
        </w:rPr>
        <w:t>th</w:t>
      </w:r>
      <w:r w:rsidRPr="00675D49">
        <w:rPr>
          <w:rFonts w:ascii="Arial" w:hAnsi="Arial" w:cs="Arial"/>
          <w:lang w:val="en-US"/>
        </w:rPr>
        <w:t xml:space="preserve"> </w:t>
      </w:r>
      <w:r w:rsidR="00CE4A02">
        <w:rPr>
          <w:rFonts w:ascii="Arial" w:hAnsi="Arial" w:cs="Arial"/>
          <w:lang w:val="en-US"/>
        </w:rPr>
        <w:t>June</w:t>
      </w:r>
      <w:r w:rsidRPr="00675D49">
        <w:rPr>
          <w:rFonts w:ascii="Arial" w:hAnsi="Arial" w:cs="Arial"/>
          <w:lang w:val="en-US"/>
        </w:rPr>
        <w:t xml:space="preserve"> 2</w:t>
      </w:r>
      <w:r>
        <w:rPr>
          <w:rFonts w:ascii="Arial" w:hAnsi="Arial" w:cs="Arial"/>
          <w:lang w:val="en-US"/>
        </w:rPr>
        <w:t>009</w:t>
      </w:r>
    </w:p>
    <w:p w:rsidR="00ED1BA2" w:rsidRPr="00BC1D19" w:rsidRDefault="00ED1BA2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Present: </w:t>
      </w:r>
      <w:r>
        <w:rPr>
          <w:rFonts w:ascii="Arial" w:hAnsi="Arial" w:cs="Arial"/>
          <w:lang w:val="en-US"/>
        </w:rPr>
        <w:t xml:space="preserve">Ric Williams (Director), Andrew Willmott (Director, POL), George Wolff (DEOS), </w:t>
      </w:r>
      <w:r w:rsidR="00370BE6">
        <w:rPr>
          <w:rFonts w:ascii="Arial" w:hAnsi="Arial" w:cs="Arial"/>
          <w:lang w:val="en-US"/>
        </w:rPr>
        <w:t xml:space="preserve">Dave Prior (HoD, DEOS), </w:t>
      </w:r>
      <w:r w:rsidRPr="00675D49">
        <w:rPr>
          <w:rFonts w:ascii="Arial" w:hAnsi="Arial" w:cs="Arial"/>
          <w:lang w:val="en-US"/>
        </w:rPr>
        <w:t>Miguel Morales Maqueda (POL), Ian Bamber (DEOS)</w:t>
      </w:r>
      <w:r w:rsidR="00370BE6">
        <w:rPr>
          <w:rFonts w:ascii="Arial" w:hAnsi="Arial" w:cs="Arial"/>
          <w:lang w:val="en-US"/>
        </w:rPr>
        <w:t xml:space="preserve">, Chris Frid (SoBS), </w:t>
      </w:r>
      <w:r>
        <w:rPr>
          <w:rFonts w:ascii="Arial" w:hAnsi="Arial" w:cs="Arial"/>
          <w:lang w:val="en-US"/>
        </w:rPr>
        <w:t>Richard Burrows (Eng) and Terry Hedges (Eng)</w:t>
      </w:r>
    </w:p>
    <w:p w:rsidR="00ED1BA2" w:rsidRPr="00675D49" w:rsidRDefault="00ED1BA2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675D49">
        <w:rPr>
          <w:rFonts w:ascii="Arial" w:hAnsi="Arial" w:cs="Arial"/>
          <w:b/>
          <w:lang w:val="en-US"/>
        </w:rPr>
        <w:t>Agenda</w:t>
      </w:r>
    </w:p>
    <w:p w:rsidR="00370BE6" w:rsidRDefault="00ED1BA2" w:rsidP="00370BE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1E36E6">
        <w:rPr>
          <w:rFonts w:ascii="Arial" w:hAnsi="Arial" w:cs="Arial"/>
          <w:b/>
          <w:lang w:val="en-US"/>
        </w:rPr>
        <w:t>1.</w:t>
      </w:r>
      <w:r w:rsidR="00370BE6" w:rsidRPr="00370BE6">
        <w:rPr>
          <w:rFonts w:ascii="Arial" w:hAnsi="Arial" w:cs="Arial"/>
          <w:b/>
          <w:lang w:val="en-US"/>
        </w:rPr>
        <w:t xml:space="preserve"> </w:t>
      </w:r>
      <w:r w:rsidR="00370BE6" w:rsidRPr="00675D49">
        <w:rPr>
          <w:rFonts w:ascii="Arial" w:hAnsi="Arial" w:cs="Arial"/>
          <w:b/>
          <w:lang w:val="en-US"/>
        </w:rPr>
        <w:t>Apologies</w:t>
      </w:r>
    </w:p>
    <w:p w:rsidR="00370BE6" w:rsidRDefault="00370BE6" w:rsidP="00370BE6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75D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Andy Plater (Geography), </w:t>
      </w:r>
      <w:r w:rsidRPr="00675D49">
        <w:rPr>
          <w:rFonts w:ascii="Arial" w:hAnsi="Arial" w:cs="Arial"/>
          <w:lang w:val="en-US"/>
        </w:rPr>
        <w:t xml:space="preserve">Jonathan Sharples (POL), </w:t>
      </w:r>
      <w:r>
        <w:rPr>
          <w:rFonts w:ascii="Arial" w:hAnsi="Arial" w:cs="Arial"/>
          <w:lang w:val="en-US"/>
        </w:rPr>
        <w:t>Peter Thorne (POL) and Steve Holloway (Dean)</w:t>
      </w:r>
    </w:p>
    <w:p w:rsidR="00370BE6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 Minutes of the last meeting 13</w:t>
      </w:r>
      <w:r w:rsidRPr="00370BE6"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Feb 2009</w:t>
      </w:r>
    </w:p>
    <w:p w:rsidR="00370BE6" w:rsidRPr="00370BE6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70BE6">
        <w:rPr>
          <w:rFonts w:ascii="Arial" w:hAnsi="Arial" w:cs="Arial"/>
          <w:lang w:val="en-US"/>
        </w:rPr>
        <w:t>Approved.</w:t>
      </w:r>
    </w:p>
    <w:p w:rsidR="00ED1BA2" w:rsidRPr="001E36E6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3. </w:t>
      </w:r>
      <w:r w:rsidR="00ED1BA2">
        <w:rPr>
          <w:rFonts w:ascii="Arial" w:hAnsi="Arial" w:cs="Arial"/>
          <w:b/>
          <w:lang w:val="en-US"/>
        </w:rPr>
        <w:t>Report back on a</w:t>
      </w:r>
      <w:r w:rsidR="00ED1BA2" w:rsidRPr="001E36E6">
        <w:rPr>
          <w:rFonts w:ascii="Arial" w:hAnsi="Arial" w:cs="Arial"/>
          <w:b/>
          <w:lang w:val="en-US"/>
        </w:rPr>
        <w:t>c</w:t>
      </w:r>
      <w:r w:rsidR="00ED1BA2">
        <w:rPr>
          <w:rFonts w:ascii="Arial" w:hAnsi="Arial" w:cs="Arial"/>
          <w:b/>
          <w:lang w:val="en-US"/>
        </w:rPr>
        <w:t>tivity over the last few months</w:t>
      </w:r>
    </w:p>
    <w:p w:rsidR="00ED1BA2" w:rsidRDefault="00ED1BA2" w:rsidP="00370BE6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Ric Williams</w:t>
      </w:r>
      <w:r w:rsidRPr="00675D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reported that </w:t>
      </w:r>
      <w:r w:rsidR="00F22243">
        <w:rPr>
          <w:rFonts w:ascii="Arial" w:hAnsi="Arial" w:cs="Arial"/>
          <w:lang w:val="en-US"/>
        </w:rPr>
        <w:t>he has 2 NERC grants in review and George Wolff has an EU contract extension. Chris Frid has been awarded a 6.5m Euro EU grant in conjunction with Edinburgh and Lowestoft.</w:t>
      </w:r>
      <w:r w:rsidR="00CE4A02">
        <w:rPr>
          <w:rFonts w:ascii="Arial" w:hAnsi="Arial" w:cs="Arial"/>
          <w:lang w:val="en-US"/>
        </w:rPr>
        <w:t xml:space="preserve"> The centre needs to demonstrate that collaborative work is producing successful grant awards to justify its existence and prove the concept is bearing fruit.</w:t>
      </w:r>
    </w:p>
    <w:p w:rsidR="00F22243" w:rsidRPr="00675D49" w:rsidRDefault="00F22243" w:rsidP="00370BE6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Ric Williams reported that a nutrient workshop was held on 13</w:t>
      </w:r>
      <w:r w:rsidRPr="00F22243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May, Mike Ellis (BGS) visited on 17</w:t>
      </w:r>
      <w:r w:rsidRPr="00F22243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June and had discussions with a number of staff. An Energy &amp; Climate meeting was held on 23</w:t>
      </w:r>
      <w:r w:rsidRPr="00F22243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 June (details at </w:t>
      </w:r>
      <w:hyperlink r:id="rId4" w:history="1">
        <w:r w:rsidRPr="00D61671">
          <w:rPr>
            <w:rStyle w:val="Hyperlink"/>
            <w:rFonts w:ascii="Arial" w:hAnsi="Arial" w:cs="Arial"/>
            <w:lang w:val="en-US"/>
          </w:rPr>
          <w:t>http://hep.ph.liv.ac.uk/~green/energy/</w:t>
        </w:r>
      </w:hyperlink>
      <w:r>
        <w:rPr>
          <w:rFonts w:ascii="Arial" w:hAnsi="Arial" w:cs="Arial"/>
          <w:lang w:val="en-US"/>
        </w:rPr>
        <w:t>)</w:t>
      </w:r>
    </w:p>
    <w:p w:rsidR="00ED1BA2" w:rsidRPr="001E36E6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4</w:t>
      </w:r>
      <w:r w:rsidR="00ED1BA2" w:rsidRPr="001E36E6">
        <w:rPr>
          <w:rFonts w:ascii="Arial" w:hAnsi="Arial" w:cs="Arial"/>
          <w:b/>
          <w:lang w:val="en-US"/>
        </w:rPr>
        <w:t xml:space="preserve">. </w:t>
      </w:r>
      <w:r w:rsidR="00F22243">
        <w:rPr>
          <w:rFonts w:ascii="Arial" w:hAnsi="Arial" w:cs="Arial"/>
          <w:b/>
          <w:lang w:val="en-US"/>
        </w:rPr>
        <w:t>Implications for School restructuring</w:t>
      </w:r>
    </w:p>
    <w:p w:rsidR="00ED1BA2" w:rsidRPr="00675D49" w:rsidRDefault="00F22243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Dave Prior</w:t>
      </w:r>
      <w:r w:rsidR="00ED1BA2">
        <w:rPr>
          <w:rFonts w:ascii="Arial" w:hAnsi="Arial" w:cs="Arial"/>
          <w:lang w:val="en-US"/>
        </w:rPr>
        <w:t xml:space="preserve"> updated the group on </w:t>
      </w:r>
      <w:r>
        <w:rPr>
          <w:rFonts w:ascii="Arial" w:hAnsi="Arial" w:cs="Arial"/>
          <w:lang w:val="en-US"/>
        </w:rPr>
        <w:t xml:space="preserve">the fact that DEOS, Geography and Civic Design will form a School of the Environment. Some additional members from SOBS may also move in to this school. </w:t>
      </w:r>
      <w:r w:rsidR="00CE4A02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 Head of School has still to be appointed </w:t>
      </w:r>
      <w:r w:rsidR="00CE4A02">
        <w:rPr>
          <w:rFonts w:ascii="Arial" w:hAnsi="Arial" w:cs="Arial"/>
          <w:lang w:val="en-US"/>
        </w:rPr>
        <w:t xml:space="preserve">so </w:t>
      </w:r>
      <w:r>
        <w:rPr>
          <w:rFonts w:ascii="Arial" w:hAnsi="Arial" w:cs="Arial"/>
          <w:lang w:val="en-US"/>
        </w:rPr>
        <w:t xml:space="preserve">there </w:t>
      </w:r>
      <w:r w:rsidR="00CE4A02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s little else to report at present.</w:t>
      </w:r>
    </w:p>
    <w:p w:rsidR="00ED1BA2" w:rsidRPr="001E36E6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</w:t>
      </w:r>
      <w:r w:rsidR="00ED1BA2" w:rsidRPr="001E36E6">
        <w:rPr>
          <w:rFonts w:ascii="Arial" w:hAnsi="Arial" w:cs="Arial"/>
          <w:b/>
          <w:lang w:val="en-US"/>
        </w:rPr>
        <w:t xml:space="preserve">. </w:t>
      </w:r>
      <w:r w:rsidR="00F22243">
        <w:rPr>
          <w:rFonts w:ascii="Arial" w:hAnsi="Arial" w:cs="Arial"/>
          <w:b/>
          <w:lang w:val="en-US"/>
        </w:rPr>
        <w:t>Updates with regard to NERC priorities</w:t>
      </w:r>
    </w:p>
    <w:p w:rsidR="00ED1BA2" w:rsidRPr="008B6955" w:rsidRDefault="00F22243" w:rsidP="00F222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Andrew Willmott</w:t>
      </w:r>
      <w:r w:rsidR="00ED1BA2">
        <w:rPr>
          <w:rFonts w:ascii="Arial" w:hAnsi="Arial" w:cs="Arial"/>
        </w:rPr>
        <w:t xml:space="preserve"> reported that </w:t>
      </w:r>
      <w:r>
        <w:rPr>
          <w:rFonts w:ascii="Arial" w:hAnsi="Arial" w:cs="Arial"/>
        </w:rPr>
        <w:t>NERC has appointed 2 new theme leaders and the group agreed to invite them to Liverpool</w:t>
      </w:r>
      <w:r w:rsidR="008B6955">
        <w:rPr>
          <w:rFonts w:ascii="Arial" w:hAnsi="Arial" w:cs="Arial"/>
        </w:rPr>
        <w:t xml:space="preserve"> for discussions in the Autumn. POL are organising a Sea Level Meeting at the Royal Society on 2</w:t>
      </w:r>
      <w:r w:rsidR="008B6955" w:rsidRPr="008B6955">
        <w:rPr>
          <w:rFonts w:ascii="Arial" w:hAnsi="Arial" w:cs="Arial"/>
          <w:vertAlign w:val="superscript"/>
        </w:rPr>
        <w:t>nd</w:t>
      </w:r>
      <w:r w:rsidR="008B6955">
        <w:rPr>
          <w:rFonts w:ascii="Arial" w:hAnsi="Arial" w:cs="Arial"/>
        </w:rPr>
        <w:t xml:space="preserve"> November. Chris Frid reported that he and colleagues are hosting the European Marine Biology Symposium from 7-11 September (details at </w:t>
      </w:r>
      <w:hyperlink r:id="rId5" w:history="1">
        <w:r w:rsidR="008B6955" w:rsidRPr="00D61671">
          <w:rPr>
            <w:rStyle w:val="Hyperlink"/>
            <w:rFonts w:ascii="Arial" w:hAnsi="Arial" w:cs="Arial"/>
          </w:rPr>
          <w:t>http://www.liv.ac.uk/marinebiology/embs.html</w:t>
        </w:r>
      </w:hyperlink>
      <w:r w:rsidR="008B6955">
        <w:rPr>
          <w:rFonts w:ascii="Arial" w:hAnsi="Arial" w:cs="Arial"/>
        </w:rPr>
        <w:t>)</w:t>
      </w:r>
    </w:p>
    <w:p w:rsidR="00ED1BA2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6</w:t>
      </w:r>
      <w:r w:rsidR="00ED1BA2" w:rsidRPr="001E36E6">
        <w:rPr>
          <w:rFonts w:ascii="Arial" w:hAnsi="Arial" w:cs="Arial"/>
          <w:b/>
          <w:lang w:val="en-US"/>
        </w:rPr>
        <w:t xml:space="preserve">. </w:t>
      </w:r>
      <w:r w:rsidR="008B6955">
        <w:rPr>
          <w:rFonts w:ascii="Arial" w:hAnsi="Arial" w:cs="Arial"/>
          <w:b/>
          <w:lang w:val="en-US"/>
        </w:rPr>
        <w:t>Climate Change Meeting</w:t>
      </w:r>
    </w:p>
    <w:p w:rsidR="008B6955" w:rsidRDefault="008B6955" w:rsidP="00ED1B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MSCC are to host a meeting with the Archbishop of Liverpool and other civic leaders to discuss climate change issues on 3</w:t>
      </w:r>
      <w:r w:rsidRPr="008B695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September. </w:t>
      </w:r>
    </w:p>
    <w:p w:rsidR="00CE4A02" w:rsidRDefault="00CE4A02" w:rsidP="00ED1B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1BA2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7</w:t>
      </w:r>
      <w:r w:rsidR="00ED1BA2" w:rsidRPr="001E36E6">
        <w:rPr>
          <w:rFonts w:ascii="Arial" w:hAnsi="Arial" w:cs="Arial"/>
          <w:b/>
          <w:lang w:val="en-US"/>
        </w:rPr>
        <w:t xml:space="preserve">. </w:t>
      </w:r>
      <w:r w:rsidR="008B6955">
        <w:rPr>
          <w:rFonts w:ascii="Arial" w:hAnsi="Arial" w:cs="Arial"/>
          <w:b/>
          <w:lang w:val="en-US"/>
        </w:rPr>
        <w:t>Knowledge Exchange Initiatives</w:t>
      </w:r>
      <w:r w:rsidR="00ED1BA2" w:rsidRPr="001E36E6">
        <w:rPr>
          <w:rFonts w:ascii="Arial" w:hAnsi="Arial" w:cs="Arial"/>
          <w:b/>
          <w:lang w:val="en-US"/>
        </w:rPr>
        <w:t xml:space="preserve">  </w:t>
      </w:r>
    </w:p>
    <w:p w:rsidR="00ED1BA2" w:rsidRDefault="008B6955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Andy Heath (Research Fellow, DEOS) presented examples of outreach videos that he has worked on and suggested that </w:t>
      </w:r>
      <w:r w:rsidR="00CE4A02">
        <w:rPr>
          <w:rFonts w:ascii="Arial" w:hAnsi="Arial" w:cs="Arial"/>
          <w:lang w:val="en-US"/>
        </w:rPr>
        <w:t>the Centre may be able to produce some outreach videos. Discussion on ideas followed and will be taken forward in further consultation with Andy.</w:t>
      </w:r>
    </w:p>
    <w:p w:rsidR="00CE4A02" w:rsidRPr="00CE4A02" w:rsidRDefault="00CE4A02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CE4A02">
        <w:rPr>
          <w:rFonts w:ascii="Arial" w:hAnsi="Arial" w:cs="Arial"/>
          <w:b/>
          <w:lang w:val="en-US"/>
        </w:rPr>
        <w:t>8. Planned Ocean Ecosystems Workshop</w:t>
      </w:r>
    </w:p>
    <w:p w:rsidR="00CE4A02" w:rsidRPr="0060295A" w:rsidRDefault="00CE4A02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Ric Williams reported that a workshop is planned for Spring 2010 with Mick Follows (MIT) on modeling marine microbes involving Ric Willaims, Jonathan Sharples, Jason Holt and Peter Weightman (see </w:t>
      </w:r>
      <w:hyperlink r:id="rId6" w:history="1">
        <w:r w:rsidRPr="00D61671">
          <w:rPr>
            <w:rStyle w:val="Hyperlink"/>
            <w:rFonts w:ascii="Arial" w:hAnsi="Arial" w:cs="Arial"/>
            <w:lang w:val="en-US"/>
          </w:rPr>
          <w:t>http://darwinproject.mit.edu</w:t>
        </w:r>
      </w:hyperlink>
      <w:r>
        <w:rPr>
          <w:rFonts w:ascii="Arial" w:hAnsi="Arial" w:cs="Arial"/>
          <w:lang w:val="en-US"/>
        </w:rPr>
        <w:t>)</w:t>
      </w:r>
    </w:p>
    <w:p w:rsidR="00ED1BA2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9</w:t>
      </w:r>
      <w:r w:rsidR="00ED1BA2" w:rsidRPr="001E36E6">
        <w:rPr>
          <w:rFonts w:ascii="Arial" w:hAnsi="Arial" w:cs="Arial"/>
          <w:b/>
          <w:lang w:val="en-US"/>
        </w:rPr>
        <w:t>. Any other items</w:t>
      </w:r>
    </w:p>
    <w:p w:rsidR="00ED1BA2" w:rsidRPr="0060295A" w:rsidRDefault="00CE4A02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Richard Burrows reported that an MSc in Marine Planning &amp; Management is going ahead in October. Chris Frid suggested that the centre looks at a more sustainable model to finance its work. Discussion followed and ideas will be developed offline and reported back to future meetings.</w:t>
      </w:r>
    </w:p>
    <w:p w:rsidR="00ED1BA2" w:rsidRPr="001E36E6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10</w:t>
      </w:r>
      <w:r w:rsidR="00ED1BA2" w:rsidRPr="001E36E6">
        <w:rPr>
          <w:rFonts w:ascii="Arial" w:hAnsi="Arial" w:cs="Arial"/>
          <w:b/>
          <w:lang w:val="en-US"/>
        </w:rPr>
        <w:t>. Date of next meeting</w:t>
      </w:r>
    </w:p>
    <w:p w:rsidR="00ED1BA2" w:rsidRPr="00675D49" w:rsidRDefault="00370BE6" w:rsidP="00ED1BA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7</w:t>
      </w:r>
      <w:r w:rsidRPr="00370BE6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September, 10AM, Doodson Room</w:t>
      </w:r>
      <w:r w:rsidR="00ED1BA2">
        <w:rPr>
          <w:rFonts w:ascii="Arial" w:hAnsi="Arial" w:cs="Arial"/>
          <w:lang w:val="en-US"/>
        </w:rPr>
        <w:t>.</w:t>
      </w:r>
    </w:p>
    <w:p w:rsidR="00ED1BA2" w:rsidRDefault="00ED1BA2"/>
    <w:sectPr w:rsidR="00ED1BA2" w:rsidSect="00ED1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19"/>
    <w:rsid w:val="00370BE6"/>
    <w:rsid w:val="005B669A"/>
    <w:rsid w:val="00622A28"/>
    <w:rsid w:val="00690C94"/>
    <w:rsid w:val="006A3013"/>
    <w:rsid w:val="008B6955"/>
    <w:rsid w:val="00B22818"/>
    <w:rsid w:val="00BC1D19"/>
    <w:rsid w:val="00CE4A02"/>
    <w:rsid w:val="00ED1BA2"/>
    <w:rsid w:val="00F2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rwinproject.mit.edu" TargetMode="External"/><Relationship Id="rId5" Type="http://schemas.openxmlformats.org/officeDocument/2006/relationships/hyperlink" Target="http://www.liv.ac.uk/marinebiology/embs.html" TargetMode="External"/><Relationship Id="rId4" Type="http://schemas.openxmlformats.org/officeDocument/2006/relationships/hyperlink" Target="http://hep.ph.liv.ac.uk/~green/ener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bamberi</dc:creator>
  <cp:keywords/>
  <dc:description/>
  <cp:lastModifiedBy>jdhughes</cp:lastModifiedBy>
  <cp:revision>2</cp:revision>
  <dcterms:created xsi:type="dcterms:W3CDTF">2012-06-08T11:18:00Z</dcterms:created>
  <dcterms:modified xsi:type="dcterms:W3CDTF">2012-06-08T11:18:00Z</dcterms:modified>
</cp:coreProperties>
</file>