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27D06" w14:textId="43EB0B09" w:rsidR="00CA7F93" w:rsidRPr="00B139B3" w:rsidRDefault="004D1D10" w:rsidP="00CA7F93">
      <w:pPr>
        <w:rPr>
          <w:rFonts w:ascii="Arial" w:hAnsi="Arial" w:cs="Arial"/>
          <w:sz w:val="28"/>
          <w:szCs w:val="28"/>
        </w:rPr>
      </w:pPr>
      <w:r w:rsidRPr="00B139B3">
        <w:rPr>
          <w:rFonts w:ascii="Arial" w:hAnsi="Arial" w:cs="Arial"/>
          <w:b/>
          <w:color w:val="1F3864" w:themeColor="accent1" w:themeShade="80"/>
          <w:sz w:val="28"/>
          <w:szCs w:val="28"/>
        </w:rPr>
        <w:t xml:space="preserve">UKRI Future Leaders Fellowships Round </w:t>
      </w:r>
      <w:r w:rsidR="00F5149F" w:rsidRPr="00B139B3">
        <w:rPr>
          <w:rFonts w:ascii="Arial" w:hAnsi="Arial" w:cs="Arial"/>
          <w:b/>
          <w:color w:val="1F3864" w:themeColor="accent1" w:themeShade="80"/>
          <w:sz w:val="28"/>
          <w:szCs w:val="28"/>
        </w:rPr>
        <w:t>1</w:t>
      </w:r>
      <w:r w:rsidR="00B227D4">
        <w:rPr>
          <w:rFonts w:ascii="Arial" w:hAnsi="Arial" w:cs="Arial"/>
          <w:b/>
          <w:color w:val="1F3864" w:themeColor="accent1" w:themeShade="80"/>
          <w:sz w:val="28"/>
          <w:szCs w:val="28"/>
        </w:rPr>
        <w:t>1</w:t>
      </w:r>
      <w:r w:rsidRPr="00B139B3">
        <w:rPr>
          <w:rFonts w:ascii="Arial" w:hAnsi="Arial" w:cs="Arial"/>
          <w:b/>
          <w:color w:val="1F3864" w:themeColor="accent1" w:themeShade="80"/>
          <w:sz w:val="28"/>
          <w:szCs w:val="28"/>
        </w:rPr>
        <w:t xml:space="preserve"> – </w:t>
      </w:r>
      <w:r w:rsidR="002D4AD1" w:rsidRPr="00B139B3">
        <w:rPr>
          <w:rFonts w:ascii="Arial" w:hAnsi="Arial" w:cs="Arial"/>
          <w:b/>
          <w:color w:val="1F3864" w:themeColor="accent1" w:themeShade="80"/>
          <w:sz w:val="28"/>
          <w:szCs w:val="28"/>
        </w:rPr>
        <w:t xml:space="preserve">Internal </w:t>
      </w:r>
      <w:r w:rsidR="43E569DD" w:rsidRPr="00B139B3">
        <w:rPr>
          <w:rFonts w:ascii="Arial" w:hAnsi="Arial" w:cs="Arial"/>
          <w:b/>
          <w:bCs/>
          <w:color w:val="1F3864" w:themeColor="accent1" w:themeShade="80"/>
          <w:sz w:val="28"/>
          <w:szCs w:val="28"/>
        </w:rPr>
        <w:t>A</w:t>
      </w:r>
      <w:r w:rsidR="002D4AD1" w:rsidRPr="00B139B3">
        <w:rPr>
          <w:rFonts w:ascii="Arial" w:hAnsi="Arial" w:cs="Arial"/>
          <w:b/>
          <w:bCs/>
          <w:color w:val="1F3864" w:themeColor="accent1" w:themeShade="80"/>
          <w:sz w:val="28"/>
          <w:szCs w:val="28"/>
        </w:rPr>
        <w:t xml:space="preserve">pplication </w:t>
      </w:r>
      <w:r w:rsidR="7199B9BA" w:rsidRPr="00B139B3">
        <w:rPr>
          <w:rFonts w:ascii="Arial" w:hAnsi="Arial" w:cs="Arial"/>
          <w:b/>
          <w:bCs/>
          <w:color w:val="1F3864" w:themeColor="accent1" w:themeShade="80"/>
          <w:sz w:val="28"/>
          <w:szCs w:val="28"/>
        </w:rPr>
        <w:t>proforma</w:t>
      </w:r>
    </w:p>
    <w:p w14:paraId="4E646FD8" w14:textId="1A3CB06F" w:rsidR="005610A1" w:rsidRPr="003C3511" w:rsidRDefault="00EF6C6C" w:rsidP="005610A1">
      <w:pPr>
        <w:pStyle w:val="Default"/>
        <w:rPr>
          <w:color w:val="auto"/>
          <w:sz w:val="22"/>
          <w:szCs w:val="22"/>
        </w:rPr>
      </w:pPr>
      <w:r>
        <w:rPr>
          <w:color w:val="auto"/>
          <w:sz w:val="22"/>
          <w:szCs w:val="22"/>
        </w:rPr>
        <w:t>If you wish to submit an application for consideration by the internal FLF Round 1</w:t>
      </w:r>
      <w:r w:rsidR="00B227D4">
        <w:rPr>
          <w:color w:val="auto"/>
          <w:sz w:val="22"/>
          <w:szCs w:val="22"/>
        </w:rPr>
        <w:t>1</w:t>
      </w:r>
      <w:r>
        <w:rPr>
          <w:color w:val="auto"/>
          <w:sz w:val="22"/>
          <w:szCs w:val="22"/>
        </w:rPr>
        <w:t xml:space="preserve"> demand management panel, p</w:t>
      </w:r>
      <w:r w:rsidR="005610A1" w:rsidRPr="003C3511">
        <w:rPr>
          <w:color w:val="auto"/>
          <w:sz w:val="22"/>
          <w:szCs w:val="22"/>
        </w:rPr>
        <w:t xml:space="preserve">lease complete the sections below </w:t>
      </w:r>
      <w:r w:rsidR="00880434">
        <w:rPr>
          <w:color w:val="auto"/>
          <w:sz w:val="22"/>
          <w:szCs w:val="22"/>
        </w:rPr>
        <w:t>using</w:t>
      </w:r>
      <w:r w:rsidR="003328E6">
        <w:rPr>
          <w:color w:val="auto"/>
          <w:sz w:val="22"/>
          <w:szCs w:val="22"/>
        </w:rPr>
        <w:t xml:space="preserve"> </w:t>
      </w:r>
      <w:r w:rsidR="003328E6" w:rsidRPr="003A76AC">
        <w:rPr>
          <w:color w:val="auto"/>
          <w:sz w:val="22"/>
          <w:szCs w:val="22"/>
        </w:rPr>
        <w:t>Microsoft Word</w:t>
      </w:r>
      <w:r w:rsidR="003328E6" w:rsidRPr="00827066">
        <w:rPr>
          <w:b/>
          <w:color w:val="auto"/>
          <w:sz w:val="22"/>
          <w:szCs w:val="22"/>
        </w:rPr>
        <w:t>,</w:t>
      </w:r>
      <w:r w:rsidR="00880434">
        <w:rPr>
          <w:color w:val="auto"/>
          <w:sz w:val="22"/>
          <w:szCs w:val="22"/>
        </w:rPr>
        <w:t xml:space="preserve"> Arial font 11pt </w:t>
      </w:r>
      <w:r w:rsidR="005610A1" w:rsidRPr="003C3511">
        <w:rPr>
          <w:color w:val="auto"/>
          <w:sz w:val="22"/>
          <w:szCs w:val="22"/>
        </w:rPr>
        <w:t xml:space="preserve">and return to </w:t>
      </w:r>
      <w:hyperlink r:id="rId11">
        <w:r w:rsidR="005610A1" w:rsidRPr="003C3511">
          <w:rPr>
            <w:rStyle w:val="Hyperlink"/>
            <w:sz w:val="22"/>
            <w:szCs w:val="22"/>
          </w:rPr>
          <w:t>peerrev@liverpool.ac.uk</w:t>
        </w:r>
      </w:hyperlink>
      <w:r w:rsidR="005610A1" w:rsidRPr="003C3511">
        <w:rPr>
          <w:color w:val="auto"/>
          <w:sz w:val="22"/>
          <w:szCs w:val="22"/>
        </w:rPr>
        <w:t xml:space="preserve"> by </w:t>
      </w:r>
      <w:r w:rsidR="00B227D4">
        <w:rPr>
          <w:b/>
          <w:bCs/>
          <w:color w:val="FF0000"/>
          <w:sz w:val="22"/>
          <w:szCs w:val="22"/>
        </w:rPr>
        <w:t>Monday</w:t>
      </w:r>
      <w:r w:rsidR="005610A1" w:rsidRPr="003C3511">
        <w:rPr>
          <w:b/>
          <w:bCs/>
          <w:color w:val="FF0000"/>
          <w:sz w:val="22"/>
          <w:szCs w:val="22"/>
        </w:rPr>
        <w:t xml:space="preserve"> </w:t>
      </w:r>
      <w:r w:rsidR="00B227D4">
        <w:rPr>
          <w:b/>
          <w:bCs/>
          <w:color w:val="FF0000"/>
          <w:sz w:val="22"/>
          <w:szCs w:val="22"/>
        </w:rPr>
        <w:t>9</w:t>
      </w:r>
      <w:r w:rsidR="005610A1" w:rsidRPr="003C3511">
        <w:rPr>
          <w:b/>
          <w:bCs/>
          <w:color w:val="FF0000"/>
          <w:sz w:val="22"/>
          <w:szCs w:val="22"/>
        </w:rPr>
        <w:t xml:space="preserve"> March 202</w:t>
      </w:r>
      <w:r w:rsidR="00B227D4">
        <w:rPr>
          <w:b/>
          <w:bCs/>
          <w:color w:val="FF0000"/>
          <w:sz w:val="22"/>
          <w:szCs w:val="22"/>
        </w:rPr>
        <w:t>6</w:t>
      </w:r>
      <w:r w:rsidR="005610A1" w:rsidRPr="003C3511">
        <w:rPr>
          <w:b/>
          <w:bCs/>
          <w:color w:val="FF0000"/>
          <w:sz w:val="22"/>
          <w:szCs w:val="22"/>
        </w:rPr>
        <w:t>, 4.00pm (GMT).</w:t>
      </w:r>
      <w:r w:rsidR="003328E6">
        <w:rPr>
          <w:b/>
          <w:bCs/>
          <w:color w:val="FF0000"/>
          <w:sz w:val="22"/>
          <w:szCs w:val="22"/>
        </w:rPr>
        <w:t xml:space="preserve"> </w:t>
      </w:r>
      <w:r w:rsidR="00AD158C" w:rsidRPr="00B06B3C">
        <w:rPr>
          <w:b/>
          <w:color w:val="auto"/>
          <w:sz w:val="22"/>
          <w:szCs w:val="22"/>
        </w:rPr>
        <w:t>Please note that P</w:t>
      </w:r>
      <w:r w:rsidR="00167A08" w:rsidRPr="00B06B3C">
        <w:rPr>
          <w:b/>
          <w:color w:val="auto"/>
          <w:sz w:val="22"/>
          <w:szCs w:val="22"/>
        </w:rPr>
        <w:t xml:space="preserve">DFs </w:t>
      </w:r>
      <w:r w:rsidR="00D20216" w:rsidRPr="00B06B3C">
        <w:rPr>
          <w:b/>
          <w:color w:val="auto"/>
          <w:sz w:val="22"/>
          <w:szCs w:val="22"/>
        </w:rPr>
        <w:t xml:space="preserve">will not be accepted. </w:t>
      </w:r>
    </w:p>
    <w:p w14:paraId="7932DE1C" w14:textId="134EE253" w:rsidR="005610A1" w:rsidRPr="003C3511" w:rsidRDefault="005610A1" w:rsidP="006A04A7">
      <w:pPr>
        <w:spacing w:after="0"/>
        <w:rPr>
          <w:rFonts w:ascii="Arial" w:hAnsi="Arial" w:cs="Arial"/>
        </w:rPr>
      </w:pPr>
    </w:p>
    <w:p w14:paraId="4CA24D1E" w14:textId="618F9A7D" w:rsidR="0043640A" w:rsidRPr="00825A5D" w:rsidRDefault="0043640A" w:rsidP="00834914">
      <w:pPr>
        <w:rPr>
          <w:rFonts w:ascii="Arial" w:hAnsi="Arial" w:cs="Arial"/>
          <w:u w:val="single"/>
        </w:rPr>
      </w:pPr>
      <w:r w:rsidRPr="00825A5D">
        <w:rPr>
          <w:rFonts w:ascii="Arial" w:hAnsi="Arial" w:cs="Arial"/>
          <w:u w:val="single"/>
        </w:rPr>
        <w:t>Important information for applicants</w:t>
      </w:r>
    </w:p>
    <w:p w14:paraId="0DC1C8CD" w14:textId="7D38B23F" w:rsidR="004627F2" w:rsidRDefault="00EF2EC9" w:rsidP="003A15E6">
      <w:pPr>
        <w:pStyle w:val="ListParagraph"/>
        <w:numPr>
          <w:ilvl w:val="0"/>
          <w:numId w:val="17"/>
        </w:numPr>
        <w:rPr>
          <w:rFonts w:ascii="Arial" w:hAnsi="Arial" w:cs="Arial"/>
        </w:rPr>
      </w:pPr>
      <w:r>
        <w:rPr>
          <w:rFonts w:ascii="Arial" w:hAnsi="Arial" w:cs="Arial"/>
        </w:rPr>
        <w:t xml:space="preserve">By completing </w:t>
      </w:r>
      <w:r w:rsidR="001C587C">
        <w:rPr>
          <w:rFonts w:ascii="Arial" w:hAnsi="Arial" w:cs="Arial"/>
        </w:rPr>
        <w:t>and</w:t>
      </w:r>
      <w:r w:rsidR="00506D5A">
        <w:rPr>
          <w:rFonts w:ascii="Arial" w:hAnsi="Arial" w:cs="Arial"/>
        </w:rPr>
        <w:t xml:space="preserve"> submit</w:t>
      </w:r>
      <w:r w:rsidR="00C04001">
        <w:rPr>
          <w:rFonts w:ascii="Arial" w:hAnsi="Arial" w:cs="Arial"/>
        </w:rPr>
        <w:t>ting</w:t>
      </w:r>
      <w:r w:rsidR="00687F0F">
        <w:rPr>
          <w:rFonts w:ascii="Arial" w:hAnsi="Arial" w:cs="Arial"/>
        </w:rPr>
        <w:t xml:space="preserve"> th</w:t>
      </w:r>
      <w:r w:rsidR="009B36CE">
        <w:rPr>
          <w:rFonts w:ascii="Arial" w:hAnsi="Arial" w:cs="Arial"/>
        </w:rPr>
        <w:t xml:space="preserve">is Internal Application </w:t>
      </w:r>
      <w:r w:rsidR="00687F0F">
        <w:rPr>
          <w:rFonts w:ascii="Arial" w:hAnsi="Arial" w:cs="Arial"/>
        </w:rPr>
        <w:t>proforma</w:t>
      </w:r>
      <w:r w:rsidR="00C04001">
        <w:rPr>
          <w:rFonts w:ascii="Arial" w:hAnsi="Arial" w:cs="Arial"/>
        </w:rPr>
        <w:t>, you are confirming that you have</w:t>
      </w:r>
      <w:r w:rsidR="4B8AD3D0" w:rsidRPr="0499469C">
        <w:rPr>
          <w:rFonts w:ascii="Arial" w:hAnsi="Arial" w:cs="Arial"/>
        </w:rPr>
        <w:t xml:space="preserve"> </w:t>
      </w:r>
      <w:r w:rsidR="001C587C">
        <w:rPr>
          <w:rFonts w:ascii="Arial" w:hAnsi="Arial" w:cs="Arial"/>
        </w:rPr>
        <w:t xml:space="preserve">followed the steps outlined on the </w:t>
      </w:r>
      <w:hyperlink r:id="rId12" w:history="1">
        <w:r w:rsidR="001C587C" w:rsidRPr="002A2111">
          <w:rPr>
            <w:rStyle w:val="Hyperlink"/>
            <w:rFonts w:ascii="Arial" w:hAnsi="Arial" w:cs="Arial"/>
          </w:rPr>
          <w:t>Peer Review College intranet</w:t>
        </w:r>
      </w:hyperlink>
      <w:r w:rsidR="001C587C">
        <w:rPr>
          <w:rFonts w:ascii="Arial" w:hAnsi="Arial" w:cs="Arial"/>
        </w:rPr>
        <w:t xml:space="preserve"> and have </w:t>
      </w:r>
      <w:r w:rsidR="003872A1">
        <w:rPr>
          <w:rFonts w:ascii="Arial" w:hAnsi="Arial" w:cs="Arial"/>
        </w:rPr>
        <w:t>therefore completed</w:t>
      </w:r>
      <w:r w:rsidR="004D0D64">
        <w:rPr>
          <w:rFonts w:ascii="Arial" w:hAnsi="Arial" w:cs="Arial"/>
        </w:rPr>
        <w:t xml:space="preserve"> </w:t>
      </w:r>
      <w:r w:rsidR="4B8AD3D0" w:rsidRPr="6251019A">
        <w:rPr>
          <w:rFonts w:ascii="Arial" w:hAnsi="Arial" w:cs="Arial"/>
        </w:rPr>
        <w:t xml:space="preserve">an </w:t>
      </w:r>
      <w:hyperlink r:id="rId13">
        <w:r w:rsidR="0024403D" w:rsidRPr="6A7DE076">
          <w:rPr>
            <w:rStyle w:val="Hyperlink"/>
            <w:rFonts w:ascii="Arial" w:hAnsi="Arial" w:cs="Arial"/>
          </w:rPr>
          <w:t>FLF Self-Assessment</w:t>
        </w:r>
      </w:hyperlink>
      <w:r w:rsidR="0024403D">
        <w:rPr>
          <w:rFonts w:ascii="Arial" w:hAnsi="Arial" w:cs="Arial"/>
        </w:rPr>
        <w:t xml:space="preserve"> form</w:t>
      </w:r>
      <w:r w:rsidR="005941F0" w:rsidRPr="005941F0">
        <w:rPr>
          <w:rFonts w:ascii="Arial" w:hAnsi="Arial" w:cs="Arial"/>
        </w:rPr>
        <w:t> and discuss</w:t>
      </w:r>
      <w:r w:rsidR="00BB3640">
        <w:rPr>
          <w:rFonts w:ascii="Arial" w:hAnsi="Arial" w:cs="Arial"/>
        </w:rPr>
        <w:t>ed</w:t>
      </w:r>
      <w:r w:rsidR="003311C8">
        <w:rPr>
          <w:rFonts w:ascii="Arial" w:hAnsi="Arial" w:cs="Arial"/>
        </w:rPr>
        <w:t xml:space="preserve"> your suitability for this scheme </w:t>
      </w:r>
      <w:r w:rsidR="005941F0" w:rsidRPr="005941F0">
        <w:rPr>
          <w:rFonts w:ascii="Arial" w:hAnsi="Arial" w:cs="Arial"/>
        </w:rPr>
        <w:t xml:space="preserve">with </w:t>
      </w:r>
      <w:r w:rsidR="00F37E1A">
        <w:rPr>
          <w:rFonts w:ascii="Arial" w:hAnsi="Arial" w:cs="Arial"/>
        </w:rPr>
        <w:t>the</w:t>
      </w:r>
      <w:r w:rsidR="005941F0" w:rsidRPr="005941F0">
        <w:rPr>
          <w:rFonts w:ascii="Arial" w:hAnsi="Arial" w:cs="Arial"/>
        </w:rPr>
        <w:t xml:space="preserve"> </w:t>
      </w:r>
      <w:proofErr w:type="spellStart"/>
      <w:r w:rsidR="005941F0" w:rsidRPr="005941F0">
        <w:rPr>
          <w:rFonts w:ascii="Arial" w:hAnsi="Arial" w:cs="Arial"/>
        </w:rPr>
        <w:t>HoD</w:t>
      </w:r>
      <w:proofErr w:type="spellEnd"/>
      <w:r w:rsidR="00F37E1A">
        <w:rPr>
          <w:rFonts w:ascii="Arial" w:hAnsi="Arial" w:cs="Arial"/>
        </w:rPr>
        <w:t xml:space="preserve"> of your host department. </w:t>
      </w:r>
      <w:r w:rsidR="007A1D41">
        <w:rPr>
          <w:rFonts w:ascii="Arial" w:hAnsi="Arial" w:cs="Arial"/>
        </w:rPr>
        <w:t xml:space="preserve"> </w:t>
      </w:r>
    </w:p>
    <w:p w14:paraId="780D44C2" w14:textId="4FFAE58A" w:rsidR="74538EEC" w:rsidRPr="00CC3914" w:rsidRDefault="00EF602D" w:rsidP="00CC3914">
      <w:pPr>
        <w:pStyle w:val="ListParagraph"/>
        <w:numPr>
          <w:ilvl w:val="0"/>
          <w:numId w:val="17"/>
        </w:numPr>
        <w:rPr>
          <w:rFonts w:ascii="Arial" w:hAnsi="Arial" w:cs="Arial"/>
        </w:rPr>
      </w:pPr>
      <w:r w:rsidRPr="00CC3914">
        <w:rPr>
          <w:rFonts w:ascii="Arial" w:hAnsi="Arial" w:cs="Arial"/>
        </w:rPr>
        <w:t xml:space="preserve">Your </w:t>
      </w:r>
      <w:r w:rsidR="003066B5" w:rsidRPr="00CC3914">
        <w:rPr>
          <w:rFonts w:ascii="Arial" w:hAnsi="Arial" w:cs="Arial"/>
        </w:rPr>
        <w:t xml:space="preserve">host </w:t>
      </w:r>
      <w:proofErr w:type="spellStart"/>
      <w:r w:rsidR="003066B5" w:rsidRPr="00CC3914">
        <w:rPr>
          <w:rFonts w:ascii="Arial" w:hAnsi="Arial" w:cs="Arial"/>
        </w:rPr>
        <w:t>HoD</w:t>
      </w:r>
      <w:proofErr w:type="spellEnd"/>
      <w:r w:rsidR="003066B5" w:rsidRPr="00CC3914">
        <w:rPr>
          <w:rFonts w:ascii="Arial" w:hAnsi="Arial" w:cs="Arial"/>
        </w:rPr>
        <w:t xml:space="preserve"> </w:t>
      </w:r>
      <w:r w:rsidR="005610A1" w:rsidRPr="00CC3914">
        <w:rPr>
          <w:rFonts w:ascii="Arial" w:hAnsi="Arial" w:cs="Arial"/>
        </w:rPr>
        <w:t xml:space="preserve">must complete </w:t>
      </w:r>
      <w:r w:rsidR="003066B5" w:rsidRPr="00CC3914">
        <w:rPr>
          <w:rFonts w:ascii="Arial" w:hAnsi="Arial" w:cs="Arial"/>
        </w:rPr>
        <w:t xml:space="preserve">and submit </w:t>
      </w:r>
      <w:r w:rsidR="005610A1" w:rsidRPr="00CC3914">
        <w:rPr>
          <w:rFonts w:ascii="Arial" w:hAnsi="Arial" w:cs="Arial"/>
        </w:rPr>
        <w:t xml:space="preserve">a </w:t>
      </w:r>
      <w:hyperlink r:id="rId14">
        <w:r w:rsidR="005610A1" w:rsidRPr="00CC3914">
          <w:rPr>
            <w:rStyle w:val="Hyperlink"/>
            <w:rFonts w:ascii="Arial" w:hAnsi="Arial" w:cs="Arial"/>
          </w:rPr>
          <w:t>Head of Department Support Statement</w:t>
        </w:r>
      </w:hyperlink>
      <w:r w:rsidR="00B11132">
        <w:t xml:space="preserve"> </w:t>
      </w:r>
      <w:r w:rsidR="00B11132" w:rsidRPr="00CC3914">
        <w:rPr>
          <w:rFonts w:ascii="Arial" w:hAnsi="Arial" w:cs="Arial"/>
          <w:b/>
          <w:color w:val="FF0000"/>
        </w:rPr>
        <w:t xml:space="preserve">no later than </w:t>
      </w:r>
      <w:r w:rsidR="00B227D4">
        <w:rPr>
          <w:rFonts w:ascii="Arial" w:hAnsi="Arial" w:cs="Arial"/>
          <w:b/>
          <w:color w:val="FF0000"/>
        </w:rPr>
        <w:t>Monday 9</w:t>
      </w:r>
      <w:r w:rsidR="00B11132" w:rsidRPr="00CC3914">
        <w:rPr>
          <w:rFonts w:ascii="Arial" w:hAnsi="Arial" w:cs="Arial"/>
          <w:b/>
          <w:color w:val="FF0000"/>
        </w:rPr>
        <w:t xml:space="preserve"> March 202</w:t>
      </w:r>
      <w:r w:rsidR="00B227D4">
        <w:rPr>
          <w:rFonts w:ascii="Arial" w:hAnsi="Arial" w:cs="Arial"/>
          <w:b/>
          <w:color w:val="FF0000"/>
        </w:rPr>
        <w:t>6</w:t>
      </w:r>
      <w:r w:rsidR="00B11132" w:rsidRPr="00CC3914">
        <w:rPr>
          <w:rFonts w:ascii="Arial" w:hAnsi="Arial" w:cs="Arial"/>
          <w:b/>
          <w:color w:val="FF0000"/>
        </w:rPr>
        <w:t xml:space="preserve">, 4.00pm </w:t>
      </w:r>
      <w:r w:rsidR="00B06B3C" w:rsidRPr="00CC3914">
        <w:rPr>
          <w:rFonts w:ascii="Arial" w:hAnsi="Arial" w:cs="Arial"/>
          <w:b/>
          <w:color w:val="FF0000"/>
        </w:rPr>
        <w:t>(GMT)</w:t>
      </w:r>
      <w:r w:rsidR="008D3FB1" w:rsidRPr="00CC3914">
        <w:rPr>
          <w:rFonts w:ascii="Arial" w:hAnsi="Arial" w:cs="Arial"/>
        </w:rPr>
        <w:t xml:space="preserve"> </w:t>
      </w:r>
      <w:r w:rsidR="00FD02E5" w:rsidRPr="00CC3914">
        <w:rPr>
          <w:rFonts w:ascii="Arial" w:hAnsi="Arial" w:cs="Arial"/>
        </w:rPr>
        <w:t>to confirm</w:t>
      </w:r>
      <w:r w:rsidR="008D3FB1" w:rsidRPr="00CC3914">
        <w:rPr>
          <w:rFonts w:ascii="Arial" w:hAnsi="Arial" w:cs="Arial"/>
        </w:rPr>
        <w:t xml:space="preserve"> support </w:t>
      </w:r>
      <w:r w:rsidR="00FD02E5" w:rsidRPr="00CC3914">
        <w:rPr>
          <w:rFonts w:ascii="Arial" w:hAnsi="Arial" w:cs="Arial"/>
        </w:rPr>
        <w:t xml:space="preserve">of </w:t>
      </w:r>
      <w:r w:rsidR="008D3FB1" w:rsidRPr="00CC3914">
        <w:rPr>
          <w:rFonts w:ascii="Arial" w:hAnsi="Arial" w:cs="Arial"/>
        </w:rPr>
        <w:t>your application</w:t>
      </w:r>
      <w:r w:rsidR="00D25EE3" w:rsidRPr="00CC3914">
        <w:rPr>
          <w:rFonts w:ascii="Arial" w:hAnsi="Arial" w:cs="Arial"/>
        </w:rPr>
        <w:t xml:space="preserve">. </w:t>
      </w:r>
      <w:r w:rsidR="1A639268" w:rsidRPr="00CC3914">
        <w:rPr>
          <w:rFonts w:ascii="Arial" w:hAnsi="Arial" w:cs="Arial"/>
        </w:rPr>
        <w:t>Applica</w:t>
      </w:r>
      <w:r w:rsidR="1585A2D8" w:rsidRPr="00CC3914">
        <w:rPr>
          <w:rFonts w:ascii="Arial" w:hAnsi="Arial" w:cs="Arial"/>
        </w:rPr>
        <w:t>tions</w:t>
      </w:r>
      <w:r w:rsidR="1A639268" w:rsidRPr="00CC3914">
        <w:rPr>
          <w:rFonts w:ascii="Arial" w:hAnsi="Arial" w:cs="Arial"/>
        </w:rPr>
        <w:t xml:space="preserve"> that </w:t>
      </w:r>
      <w:r w:rsidR="79C4CE5F" w:rsidRPr="00CC3914">
        <w:rPr>
          <w:rFonts w:ascii="Arial" w:hAnsi="Arial" w:cs="Arial"/>
        </w:rPr>
        <w:t>are</w:t>
      </w:r>
      <w:r w:rsidR="1D59C45A" w:rsidRPr="00CC3914">
        <w:rPr>
          <w:rFonts w:ascii="Arial" w:hAnsi="Arial" w:cs="Arial"/>
        </w:rPr>
        <w:t xml:space="preserve"> not support</w:t>
      </w:r>
      <w:r w:rsidR="22156EED" w:rsidRPr="00CC3914">
        <w:rPr>
          <w:rFonts w:ascii="Arial" w:hAnsi="Arial" w:cs="Arial"/>
        </w:rPr>
        <w:t>ed</w:t>
      </w:r>
      <w:r w:rsidR="1D59C45A" w:rsidRPr="00CC3914">
        <w:rPr>
          <w:rFonts w:ascii="Arial" w:hAnsi="Arial" w:cs="Arial"/>
        </w:rPr>
        <w:t xml:space="preserve"> </w:t>
      </w:r>
      <w:r w:rsidR="135A92F2" w:rsidRPr="00CC3914">
        <w:rPr>
          <w:rFonts w:ascii="Arial" w:hAnsi="Arial" w:cs="Arial"/>
        </w:rPr>
        <w:t xml:space="preserve">by </w:t>
      </w:r>
      <w:r w:rsidR="5F28B84F" w:rsidRPr="00CC3914">
        <w:rPr>
          <w:rFonts w:ascii="Arial" w:hAnsi="Arial" w:cs="Arial"/>
        </w:rPr>
        <w:t xml:space="preserve">a </w:t>
      </w:r>
      <w:r w:rsidR="1A639268" w:rsidRPr="00CC3914">
        <w:rPr>
          <w:rFonts w:ascii="Arial" w:hAnsi="Arial" w:cs="Arial"/>
        </w:rPr>
        <w:t xml:space="preserve">Head of Department will </w:t>
      </w:r>
      <w:r w:rsidR="0D2ED915" w:rsidRPr="00CC3914">
        <w:rPr>
          <w:rFonts w:ascii="Arial" w:hAnsi="Arial" w:cs="Arial"/>
        </w:rPr>
        <w:t xml:space="preserve">not progress to the demand management </w:t>
      </w:r>
      <w:r w:rsidR="007135E2" w:rsidRPr="00CC3914">
        <w:rPr>
          <w:rFonts w:ascii="Arial" w:hAnsi="Arial" w:cs="Arial"/>
        </w:rPr>
        <w:t>panel.</w:t>
      </w:r>
    </w:p>
    <w:p w14:paraId="78DE02ED" w14:textId="059876F6" w:rsidR="007F0F0B" w:rsidRDefault="00E56482" w:rsidP="00B227D4">
      <w:pPr>
        <w:pStyle w:val="ListParagraph"/>
        <w:numPr>
          <w:ilvl w:val="0"/>
          <w:numId w:val="17"/>
        </w:numPr>
        <w:rPr>
          <w:rFonts w:ascii="Arial" w:hAnsi="Arial" w:cs="Arial"/>
        </w:rPr>
      </w:pPr>
      <w:r>
        <w:rPr>
          <w:rFonts w:ascii="Arial" w:hAnsi="Arial" w:cs="Arial"/>
        </w:rPr>
        <w:t>Please read the guidance and word counts for each section of the application form carefully</w:t>
      </w:r>
      <w:r w:rsidR="00F53687">
        <w:rPr>
          <w:rFonts w:ascii="Arial" w:hAnsi="Arial" w:cs="Arial"/>
        </w:rPr>
        <w:t xml:space="preserve">. </w:t>
      </w:r>
      <w:r w:rsidR="002C740E">
        <w:rPr>
          <w:rFonts w:ascii="Arial" w:hAnsi="Arial" w:cs="Arial"/>
        </w:rPr>
        <w:t xml:space="preserve">Sections that are over word count </w:t>
      </w:r>
      <w:r w:rsidR="009A5D79">
        <w:rPr>
          <w:rFonts w:ascii="Arial" w:hAnsi="Arial" w:cs="Arial"/>
        </w:rPr>
        <w:t xml:space="preserve">will not be read by </w:t>
      </w:r>
      <w:r w:rsidR="007135E2">
        <w:rPr>
          <w:rFonts w:ascii="Arial" w:hAnsi="Arial" w:cs="Arial"/>
        </w:rPr>
        <w:t>reviewers.</w:t>
      </w:r>
    </w:p>
    <w:p w14:paraId="03384C9B" w14:textId="24160DC0" w:rsidR="00934657" w:rsidRDefault="003C3ED2" w:rsidP="006A04A7">
      <w:pPr>
        <w:pStyle w:val="ListParagraph"/>
        <w:numPr>
          <w:ilvl w:val="0"/>
          <w:numId w:val="17"/>
        </w:numPr>
        <w:spacing w:after="0"/>
        <w:rPr>
          <w:rFonts w:ascii="Arial" w:hAnsi="Arial" w:cs="Arial"/>
        </w:rPr>
      </w:pPr>
      <w:r>
        <w:rPr>
          <w:rFonts w:ascii="Arial" w:hAnsi="Arial" w:cs="Arial"/>
        </w:rPr>
        <w:t>Letters (or emails) of support from project partners should not be included. Any letters of support received will be automatically discarded from your application</w:t>
      </w:r>
      <w:r w:rsidR="004A2917">
        <w:rPr>
          <w:rFonts w:ascii="Arial" w:hAnsi="Arial" w:cs="Arial"/>
        </w:rPr>
        <w:t>.</w:t>
      </w:r>
    </w:p>
    <w:p w14:paraId="7D3030CE" w14:textId="0D0B456E" w:rsidR="006A04A7" w:rsidRDefault="006A04A7" w:rsidP="006A04A7">
      <w:pPr>
        <w:pStyle w:val="ListParagraph"/>
        <w:numPr>
          <w:ilvl w:val="0"/>
          <w:numId w:val="17"/>
        </w:numPr>
        <w:spacing w:after="0"/>
        <w:rPr>
          <w:rFonts w:ascii="Arial" w:hAnsi="Arial" w:cs="Arial"/>
        </w:rPr>
      </w:pPr>
      <w:r>
        <w:rPr>
          <w:rFonts w:ascii="Arial" w:hAnsi="Arial" w:cs="Arial"/>
        </w:rPr>
        <w:t>This form contains 9 sections. Please ensure that you provide a response to each section.</w:t>
      </w:r>
    </w:p>
    <w:p w14:paraId="55CE6CB9" w14:textId="77777777" w:rsidR="00B227D4" w:rsidRPr="00B227D4" w:rsidRDefault="00B227D4" w:rsidP="00B227D4">
      <w:pPr>
        <w:rPr>
          <w:rFonts w:ascii="Arial" w:hAnsi="Arial" w:cs="Arial"/>
        </w:rPr>
      </w:pPr>
    </w:p>
    <w:p w14:paraId="43E44479" w14:textId="19161A60" w:rsidR="00A67DBF" w:rsidRPr="00CE1811" w:rsidRDefault="3C1414B5" w:rsidP="00CE1811">
      <w:pPr>
        <w:pStyle w:val="ListParagraph"/>
        <w:numPr>
          <w:ilvl w:val="0"/>
          <w:numId w:val="19"/>
        </w:numPr>
        <w:shd w:val="clear" w:color="auto" w:fill="B4C6E7" w:themeFill="accent1" w:themeFillTint="66"/>
        <w:rPr>
          <w:rFonts w:ascii="Arial" w:hAnsi="Arial" w:cs="Arial"/>
          <w:b/>
        </w:rPr>
      </w:pPr>
      <w:r w:rsidRPr="00CE1811">
        <w:rPr>
          <w:rFonts w:ascii="Arial" w:hAnsi="Arial" w:cs="Arial"/>
          <w:b/>
        </w:rPr>
        <w:t>Applicant details</w:t>
      </w:r>
    </w:p>
    <w:tbl>
      <w:tblPr>
        <w:tblStyle w:val="TableGridLight"/>
        <w:tblW w:w="13892" w:type="dxa"/>
        <w:tblInd w:w="-5" w:type="dxa"/>
        <w:tblLook w:val="04A0" w:firstRow="1" w:lastRow="0" w:firstColumn="1" w:lastColumn="0" w:noHBand="0" w:noVBand="1"/>
      </w:tblPr>
      <w:tblGrid>
        <w:gridCol w:w="4867"/>
        <w:gridCol w:w="9025"/>
      </w:tblGrid>
      <w:tr w:rsidR="004D1D10" w:rsidRPr="003C3511" w14:paraId="0DCE1495" w14:textId="77777777" w:rsidTr="00CE1811">
        <w:trPr>
          <w:trHeight w:val="300"/>
        </w:trPr>
        <w:tc>
          <w:tcPr>
            <w:tcW w:w="4867" w:type="dxa"/>
            <w:vAlign w:val="center"/>
          </w:tcPr>
          <w:p w14:paraId="0D2201E0" w14:textId="77777777" w:rsidR="004D1D10" w:rsidRDefault="171C02A8" w:rsidP="00515013">
            <w:pPr>
              <w:rPr>
                <w:rFonts w:ascii="Arial" w:hAnsi="Arial" w:cs="Arial"/>
                <w:b/>
              </w:rPr>
            </w:pPr>
            <w:r w:rsidRPr="518A4B29">
              <w:rPr>
                <w:rFonts w:ascii="Arial" w:hAnsi="Arial" w:cs="Arial"/>
                <w:b/>
                <w:bCs/>
              </w:rPr>
              <w:t>Fellow</w:t>
            </w:r>
            <w:r w:rsidR="004D1D10" w:rsidRPr="003C3511">
              <w:rPr>
                <w:rFonts w:ascii="Arial" w:hAnsi="Arial" w:cs="Arial"/>
                <w:b/>
              </w:rPr>
              <w:t xml:space="preserve"> name:</w:t>
            </w:r>
          </w:p>
          <w:p w14:paraId="14B64F6C" w14:textId="703BA376" w:rsidR="004D1D10" w:rsidRPr="003C3511" w:rsidRDefault="004D1D10" w:rsidP="00515013">
            <w:pPr>
              <w:rPr>
                <w:rFonts w:ascii="Arial" w:hAnsi="Arial" w:cs="Arial"/>
                <w:b/>
              </w:rPr>
            </w:pPr>
          </w:p>
        </w:tc>
        <w:tc>
          <w:tcPr>
            <w:tcW w:w="9025" w:type="dxa"/>
            <w:vAlign w:val="center"/>
          </w:tcPr>
          <w:p w14:paraId="7EEB0569" w14:textId="77777777" w:rsidR="004D1D10" w:rsidRDefault="004D1D10" w:rsidP="00515013">
            <w:pPr>
              <w:rPr>
                <w:rFonts w:ascii="Arial" w:hAnsi="Arial" w:cs="Arial"/>
              </w:rPr>
            </w:pPr>
          </w:p>
          <w:p w14:paraId="3111AAB1" w14:textId="446E0A95" w:rsidR="004D1D10" w:rsidRPr="003C3511" w:rsidRDefault="004D1D10" w:rsidP="00515013">
            <w:pPr>
              <w:rPr>
                <w:rFonts w:ascii="Arial" w:hAnsi="Arial" w:cs="Arial"/>
              </w:rPr>
            </w:pPr>
          </w:p>
        </w:tc>
      </w:tr>
      <w:tr w:rsidR="004D1D10" w:rsidRPr="003C3511" w14:paraId="0316486E" w14:textId="77777777" w:rsidTr="00CE1811">
        <w:trPr>
          <w:trHeight w:val="300"/>
        </w:trPr>
        <w:tc>
          <w:tcPr>
            <w:tcW w:w="4867" w:type="dxa"/>
            <w:vAlign w:val="center"/>
          </w:tcPr>
          <w:p w14:paraId="0272BAA6" w14:textId="77777777" w:rsidR="004D1D10" w:rsidRDefault="009455A3" w:rsidP="00515013">
            <w:pPr>
              <w:rPr>
                <w:rFonts w:ascii="Arial" w:hAnsi="Arial" w:cs="Arial"/>
                <w:b/>
              </w:rPr>
            </w:pPr>
            <w:r>
              <w:rPr>
                <w:rFonts w:ascii="Arial" w:hAnsi="Arial" w:cs="Arial"/>
                <w:b/>
              </w:rPr>
              <w:t>Fellow</w:t>
            </w:r>
            <w:r w:rsidRPr="003C3511">
              <w:rPr>
                <w:rFonts w:ascii="Arial" w:hAnsi="Arial" w:cs="Arial"/>
                <w:b/>
              </w:rPr>
              <w:t xml:space="preserve"> </w:t>
            </w:r>
            <w:r w:rsidR="004D1D10" w:rsidRPr="003C3511">
              <w:rPr>
                <w:rFonts w:ascii="Arial" w:hAnsi="Arial" w:cs="Arial"/>
                <w:b/>
              </w:rPr>
              <w:t>email address:</w:t>
            </w:r>
          </w:p>
          <w:p w14:paraId="2AAD13BC" w14:textId="380666C8" w:rsidR="004D1D10" w:rsidRPr="003C3511" w:rsidRDefault="004D1D10" w:rsidP="00515013">
            <w:pPr>
              <w:rPr>
                <w:rFonts w:ascii="Arial" w:hAnsi="Arial" w:cs="Arial"/>
                <w:b/>
              </w:rPr>
            </w:pPr>
          </w:p>
        </w:tc>
        <w:tc>
          <w:tcPr>
            <w:tcW w:w="9025" w:type="dxa"/>
            <w:vAlign w:val="center"/>
          </w:tcPr>
          <w:p w14:paraId="07262C2F" w14:textId="77777777" w:rsidR="004D1D10" w:rsidRDefault="004D1D10" w:rsidP="00515013">
            <w:pPr>
              <w:rPr>
                <w:rFonts w:ascii="Arial" w:hAnsi="Arial" w:cs="Arial"/>
              </w:rPr>
            </w:pPr>
          </w:p>
          <w:p w14:paraId="4CDADB27" w14:textId="4C98D656" w:rsidR="004D1D10" w:rsidRPr="003C3511" w:rsidRDefault="004D1D10" w:rsidP="00515013">
            <w:pPr>
              <w:rPr>
                <w:rFonts w:ascii="Arial" w:hAnsi="Arial" w:cs="Arial"/>
              </w:rPr>
            </w:pPr>
          </w:p>
        </w:tc>
      </w:tr>
      <w:tr w:rsidR="00F94452" w:rsidRPr="003C3511" w14:paraId="2897536F" w14:textId="77777777" w:rsidTr="00CE1811">
        <w:trPr>
          <w:trHeight w:val="300"/>
        </w:trPr>
        <w:tc>
          <w:tcPr>
            <w:tcW w:w="4867" w:type="dxa"/>
            <w:vAlign w:val="center"/>
          </w:tcPr>
          <w:p w14:paraId="6EECD3A4" w14:textId="77777777" w:rsidR="00F94452" w:rsidRDefault="009455A3" w:rsidP="00515013">
            <w:pPr>
              <w:rPr>
                <w:rFonts w:ascii="Arial" w:hAnsi="Arial" w:cs="Arial"/>
                <w:b/>
              </w:rPr>
            </w:pPr>
            <w:r>
              <w:rPr>
                <w:rFonts w:ascii="Arial" w:hAnsi="Arial" w:cs="Arial"/>
                <w:b/>
              </w:rPr>
              <w:t>Fellow</w:t>
            </w:r>
            <w:r w:rsidRPr="003C3511">
              <w:rPr>
                <w:rFonts w:ascii="Arial" w:hAnsi="Arial" w:cs="Arial"/>
                <w:b/>
              </w:rPr>
              <w:t xml:space="preserve">’s </w:t>
            </w:r>
            <w:r w:rsidR="001246C1" w:rsidRPr="003C3511">
              <w:rPr>
                <w:rFonts w:ascii="Arial" w:hAnsi="Arial" w:cs="Arial"/>
                <w:b/>
              </w:rPr>
              <w:t>current</w:t>
            </w:r>
            <w:r w:rsidR="00F94452" w:rsidRPr="003C3511">
              <w:rPr>
                <w:rFonts w:ascii="Arial" w:hAnsi="Arial" w:cs="Arial"/>
                <w:b/>
              </w:rPr>
              <w:t xml:space="preserve"> host institution:</w:t>
            </w:r>
          </w:p>
          <w:p w14:paraId="7A13A0CC" w14:textId="5585BC5D" w:rsidR="00F94452" w:rsidRPr="003C3511" w:rsidRDefault="00F94452" w:rsidP="00515013">
            <w:pPr>
              <w:rPr>
                <w:rFonts w:ascii="Arial" w:hAnsi="Arial" w:cs="Arial"/>
                <w:b/>
              </w:rPr>
            </w:pPr>
          </w:p>
        </w:tc>
        <w:tc>
          <w:tcPr>
            <w:tcW w:w="9025" w:type="dxa"/>
            <w:vAlign w:val="center"/>
          </w:tcPr>
          <w:p w14:paraId="0CAFCD59" w14:textId="77777777" w:rsidR="00F94452" w:rsidRDefault="00F94452" w:rsidP="00515013">
            <w:pPr>
              <w:rPr>
                <w:rFonts w:ascii="Arial" w:hAnsi="Arial" w:cs="Arial"/>
              </w:rPr>
            </w:pPr>
          </w:p>
          <w:p w14:paraId="5E0CB562" w14:textId="1E6383C6" w:rsidR="00F94452" w:rsidRPr="003C3511" w:rsidRDefault="00F94452" w:rsidP="00515013">
            <w:pPr>
              <w:rPr>
                <w:rFonts w:ascii="Arial" w:hAnsi="Arial" w:cs="Arial"/>
              </w:rPr>
            </w:pPr>
          </w:p>
        </w:tc>
      </w:tr>
      <w:tr w:rsidR="004D1D10" w:rsidRPr="003C3511" w14:paraId="2497519B" w14:textId="77777777" w:rsidTr="00CE1811">
        <w:trPr>
          <w:trHeight w:val="300"/>
        </w:trPr>
        <w:tc>
          <w:tcPr>
            <w:tcW w:w="4867" w:type="dxa"/>
            <w:vAlign w:val="center"/>
          </w:tcPr>
          <w:p w14:paraId="671C6ED2" w14:textId="77777777" w:rsidR="004D1D10" w:rsidRDefault="001246C1" w:rsidP="00515013">
            <w:pPr>
              <w:rPr>
                <w:rFonts w:ascii="Arial" w:hAnsi="Arial" w:cs="Arial"/>
                <w:b/>
              </w:rPr>
            </w:pPr>
            <w:r w:rsidRPr="003C3511">
              <w:rPr>
                <w:rFonts w:ascii="Arial" w:hAnsi="Arial" w:cs="Arial"/>
                <w:b/>
              </w:rPr>
              <w:t xml:space="preserve">Proposed host </w:t>
            </w:r>
            <w:r w:rsidR="004D1D10" w:rsidRPr="003C3511">
              <w:rPr>
                <w:rFonts w:ascii="Arial" w:hAnsi="Arial" w:cs="Arial"/>
                <w:b/>
              </w:rPr>
              <w:t>department</w:t>
            </w:r>
            <w:r w:rsidR="008653BA">
              <w:rPr>
                <w:rFonts w:ascii="Arial" w:hAnsi="Arial" w:cs="Arial"/>
                <w:b/>
              </w:rPr>
              <w:t xml:space="preserve"> for this award</w:t>
            </w:r>
            <w:r w:rsidR="004D1D10" w:rsidRPr="003C3511">
              <w:rPr>
                <w:rFonts w:ascii="Arial" w:hAnsi="Arial" w:cs="Arial"/>
                <w:b/>
              </w:rPr>
              <w:t>:</w:t>
            </w:r>
          </w:p>
          <w:p w14:paraId="35F84829" w14:textId="0173DBF1" w:rsidR="004D1D10" w:rsidRPr="003C3511" w:rsidRDefault="004D1D10" w:rsidP="00515013">
            <w:pPr>
              <w:rPr>
                <w:rFonts w:ascii="Arial" w:hAnsi="Arial" w:cs="Arial"/>
                <w:b/>
              </w:rPr>
            </w:pPr>
          </w:p>
        </w:tc>
        <w:tc>
          <w:tcPr>
            <w:tcW w:w="9025" w:type="dxa"/>
            <w:vAlign w:val="center"/>
          </w:tcPr>
          <w:p w14:paraId="0269A71F" w14:textId="77777777" w:rsidR="004D1D10" w:rsidRDefault="004D1D10" w:rsidP="00515013">
            <w:pPr>
              <w:rPr>
                <w:rFonts w:ascii="Arial" w:hAnsi="Arial" w:cs="Arial"/>
              </w:rPr>
            </w:pPr>
          </w:p>
          <w:p w14:paraId="10F510EF" w14:textId="6AC3174C" w:rsidR="004D1D10" w:rsidRPr="003C3511" w:rsidRDefault="004D1D10" w:rsidP="00515013">
            <w:pPr>
              <w:rPr>
                <w:rFonts w:ascii="Arial" w:hAnsi="Arial" w:cs="Arial"/>
              </w:rPr>
            </w:pPr>
          </w:p>
        </w:tc>
      </w:tr>
      <w:tr w:rsidR="004D1D10" w:rsidRPr="003C3511" w14:paraId="67B9C1CD" w14:textId="77777777" w:rsidTr="00CE1811">
        <w:trPr>
          <w:trHeight w:val="300"/>
        </w:trPr>
        <w:tc>
          <w:tcPr>
            <w:tcW w:w="4867" w:type="dxa"/>
            <w:vAlign w:val="center"/>
          </w:tcPr>
          <w:p w14:paraId="1424BD0D" w14:textId="77777777" w:rsidR="004D1D10" w:rsidRDefault="00B60A08" w:rsidP="00515013">
            <w:pPr>
              <w:rPr>
                <w:rFonts w:ascii="Arial" w:hAnsi="Arial" w:cs="Arial"/>
                <w:b/>
              </w:rPr>
            </w:pPr>
            <w:r>
              <w:rPr>
                <w:rFonts w:ascii="Arial" w:hAnsi="Arial" w:cs="Arial"/>
                <w:b/>
              </w:rPr>
              <w:lastRenderedPageBreak/>
              <w:t>Name of proposed</w:t>
            </w:r>
            <w:r w:rsidR="008653BA">
              <w:rPr>
                <w:rFonts w:ascii="Arial" w:hAnsi="Arial" w:cs="Arial"/>
                <w:b/>
              </w:rPr>
              <w:t xml:space="preserve"> </w:t>
            </w:r>
            <w:r w:rsidR="004D1D10" w:rsidRPr="003C3511">
              <w:rPr>
                <w:rFonts w:ascii="Arial" w:hAnsi="Arial" w:cs="Arial"/>
                <w:b/>
              </w:rPr>
              <w:t>Head of Department:</w:t>
            </w:r>
          </w:p>
          <w:p w14:paraId="5C22644D" w14:textId="2CA67EEE" w:rsidR="004D1D10" w:rsidRPr="003C3511" w:rsidRDefault="004D1D10" w:rsidP="00515013">
            <w:pPr>
              <w:rPr>
                <w:rFonts w:ascii="Arial" w:hAnsi="Arial" w:cs="Arial"/>
                <w:b/>
              </w:rPr>
            </w:pPr>
          </w:p>
        </w:tc>
        <w:tc>
          <w:tcPr>
            <w:tcW w:w="9025" w:type="dxa"/>
            <w:vAlign w:val="center"/>
          </w:tcPr>
          <w:p w14:paraId="7EB19EC4" w14:textId="77777777" w:rsidR="004D1D10" w:rsidRDefault="004D1D10" w:rsidP="00515013">
            <w:pPr>
              <w:rPr>
                <w:rFonts w:ascii="Arial" w:hAnsi="Arial" w:cs="Arial"/>
              </w:rPr>
            </w:pPr>
          </w:p>
          <w:p w14:paraId="2E6EB245" w14:textId="5961ACAE" w:rsidR="004D1D10" w:rsidRPr="003C3511" w:rsidRDefault="004D1D10" w:rsidP="00515013">
            <w:pPr>
              <w:rPr>
                <w:rFonts w:ascii="Arial" w:hAnsi="Arial" w:cs="Arial"/>
              </w:rPr>
            </w:pPr>
          </w:p>
        </w:tc>
      </w:tr>
      <w:tr w:rsidR="004D1D10" w:rsidRPr="003C3511" w14:paraId="0C2ECE35" w14:textId="77777777" w:rsidTr="00CE1811">
        <w:trPr>
          <w:trHeight w:val="300"/>
        </w:trPr>
        <w:tc>
          <w:tcPr>
            <w:tcW w:w="4867" w:type="dxa"/>
            <w:vAlign w:val="center"/>
          </w:tcPr>
          <w:p w14:paraId="3374A5D7" w14:textId="77777777" w:rsidR="00F354D1" w:rsidRDefault="003E5C4A">
            <w:pPr>
              <w:rPr>
                <w:rFonts w:ascii="Arial" w:hAnsi="Arial" w:cs="Arial"/>
                <w:b/>
              </w:rPr>
            </w:pPr>
            <w:r w:rsidRPr="003C3511">
              <w:rPr>
                <w:rFonts w:ascii="Arial" w:hAnsi="Arial" w:cs="Arial"/>
                <w:b/>
              </w:rPr>
              <w:t>Project partners or subcontractors</w:t>
            </w:r>
            <w:r w:rsidR="003D525E" w:rsidRPr="003C3511">
              <w:rPr>
                <w:rFonts w:ascii="Arial" w:hAnsi="Arial" w:cs="Arial"/>
                <w:b/>
              </w:rPr>
              <w:t xml:space="preserve"> (if applicable)</w:t>
            </w:r>
            <w:r w:rsidR="004C1F3B" w:rsidRPr="003C3511">
              <w:rPr>
                <w:rFonts w:ascii="Arial" w:hAnsi="Arial" w:cs="Arial"/>
                <w:b/>
              </w:rPr>
              <w:t>:</w:t>
            </w:r>
            <w:r w:rsidR="00701EFA" w:rsidRPr="003C3511">
              <w:rPr>
                <w:rFonts w:ascii="Arial" w:hAnsi="Arial" w:cs="Arial"/>
                <w:b/>
              </w:rPr>
              <w:t xml:space="preserve"> </w:t>
            </w:r>
          </w:p>
          <w:p w14:paraId="1D0AFFF3" w14:textId="6A1E497D" w:rsidR="003951F6" w:rsidRPr="003951F6" w:rsidRDefault="003951F6" w:rsidP="003951F6">
            <w:pPr>
              <w:rPr>
                <w:rFonts w:ascii="Arial" w:hAnsi="Arial" w:cs="Arial"/>
                <w:i/>
                <w:iCs/>
              </w:rPr>
            </w:pPr>
            <w:r w:rsidRPr="003951F6">
              <w:rPr>
                <w:rFonts w:ascii="Arial" w:hAnsi="Arial" w:cs="Arial"/>
                <w:i/>
                <w:iCs/>
              </w:rPr>
              <w:t xml:space="preserve">Letters of support from project partners/collaborators are not required for the internal demand management process. Any letters that are submitted will not be forwarded to the internal panel for review. </w:t>
            </w:r>
          </w:p>
          <w:p w14:paraId="5C4CD347" w14:textId="223F06AB" w:rsidR="00F354D1" w:rsidRPr="003C3511" w:rsidRDefault="00F354D1">
            <w:pPr>
              <w:rPr>
                <w:rFonts w:ascii="Arial" w:hAnsi="Arial" w:cs="Arial"/>
                <w:b/>
              </w:rPr>
            </w:pPr>
          </w:p>
        </w:tc>
        <w:tc>
          <w:tcPr>
            <w:tcW w:w="9025" w:type="dxa"/>
            <w:vAlign w:val="center"/>
          </w:tcPr>
          <w:p w14:paraId="6DED18B5" w14:textId="77777777" w:rsidR="00577586" w:rsidRDefault="00577586" w:rsidP="00F5149F">
            <w:pPr>
              <w:rPr>
                <w:rFonts w:ascii="Arial" w:hAnsi="Arial" w:cs="Arial"/>
              </w:rPr>
            </w:pPr>
          </w:p>
          <w:p w14:paraId="2C3C4669" w14:textId="77777777" w:rsidR="009B39D9" w:rsidRDefault="009B39D9" w:rsidP="00F5149F">
            <w:pPr>
              <w:rPr>
                <w:rFonts w:ascii="Arial" w:hAnsi="Arial" w:cs="Arial"/>
              </w:rPr>
            </w:pPr>
          </w:p>
          <w:p w14:paraId="27774EF0" w14:textId="77777777" w:rsidR="009B39D9" w:rsidRDefault="009B39D9" w:rsidP="00F5149F">
            <w:pPr>
              <w:rPr>
                <w:rFonts w:ascii="Arial" w:hAnsi="Arial" w:cs="Arial"/>
              </w:rPr>
            </w:pPr>
          </w:p>
          <w:p w14:paraId="79B99B43" w14:textId="77777777" w:rsidR="009B39D9" w:rsidRDefault="009B39D9" w:rsidP="00F5149F">
            <w:pPr>
              <w:rPr>
                <w:rFonts w:ascii="Arial" w:hAnsi="Arial" w:cs="Arial"/>
              </w:rPr>
            </w:pPr>
          </w:p>
          <w:p w14:paraId="0A5223A9" w14:textId="5A287FCD" w:rsidR="00577586" w:rsidRPr="003C3511" w:rsidRDefault="00577586" w:rsidP="00F5149F">
            <w:pPr>
              <w:rPr>
                <w:rFonts w:ascii="Arial" w:hAnsi="Arial" w:cs="Arial"/>
              </w:rPr>
            </w:pPr>
          </w:p>
        </w:tc>
      </w:tr>
      <w:tr w:rsidR="004D1D10" w:rsidRPr="003C3511" w14:paraId="5936753B" w14:textId="77777777" w:rsidTr="00CE1811">
        <w:trPr>
          <w:trHeight w:val="300"/>
        </w:trPr>
        <w:tc>
          <w:tcPr>
            <w:tcW w:w="4867" w:type="dxa"/>
            <w:vAlign w:val="center"/>
          </w:tcPr>
          <w:p w14:paraId="1B48BF1E" w14:textId="77777777" w:rsidR="004D1D10" w:rsidRPr="003C3511" w:rsidRDefault="001246C1" w:rsidP="00515013">
            <w:pPr>
              <w:rPr>
                <w:rFonts w:ascii="Arial" w:hAnsi="Arial" w:cs="Arial"/>
                <w:b/>
              </w:rPr>
            </w:pPr>
            <w:r w:rsidRPr="003C3511">
              <w:rPr>
                <w:rFonts w:ascii="Arial" w:hAnsi="Arial" w:cs="Arial"/>
                <w:b/>
              </w:rPr>
              <w:t>Provisional p</w:t>
            </w:r>
            <w:r w:rsidR="002D4AD1" w:rsidRPr="003C3511">
              <w:rPr>
                <w:rFonts w:ascii="Arial" w:hAnsi="Arial" w:cs="Arial"/>
                <w:b/>
              </w:rPr>
              <w:t>roject</w:t>
            </w:r>
            <w:r w:rsidR="004D1D10" w:rsidRPr="003C3511">
              <w:rPr>
                <w:rFonts w:ascii="Arial" w:hAnsi="Arial" w:cs="Arial"/>
                <w:b/>
              </w:rPr>
              <w:t xml:space="preserve"> title:</w:t>
            </w:r>
          </w:p>
          <w:p w14:paraId="7AA9897D" w14:textId="7980C4E6" w:rsidR="000D0C12" w:rsidRPr="003C3511" w:rsidRDefault="00A45F3D" w:rsidP="00515013">
            <w:pPr>
              <w:rPr>
                <w:rFonts w:ascii="Arial" w:hAnsi="Arial" w:cs="Arial"/>
                <w:i/>
              </w:rPr>
            </w:pPr>
            <w:r w:rsidRPr="003C3511">
              <w:rPr>
                <w:rFonts w:ascii="Arial" w:hAnsi="Arial" w:cs="Arial"/>
                <w:i/>
              </w:rPr>
              <w:t>This can be changed before</w:t>
            </w:r>
            <w:r w:rsidR="00BA4D86">
              <w:rPr>
                <w:rFonts w:ascii="Arial" w:hAnsi="Arial" w:cs="Arial"/>
                <w:i/>
              </w:rPr>
              <w:t xml:space="preserve"> </w:t>
            </w:r>
            <w:r w:rsidRPr="003C3511">
              <w:rPr>
                <w:rFonts w:ascii="Arial" w:hAnsi="Arial" w:cs="Arial"/>
                <w:i/>
              </w:rPr>
              <w:t>sub</w:t>
            </w:r>
            <w:r w:rsidR="00E7553B" w:rsidRPr="003C3511">
              <w:rPr>
                <w:rFonts w:ascii="Arial" w:hAnsi="Arial" w:cs="Arial"/>
                <w:i/>
              </w:rPr>
              <w:t>m</w:t>
            </w:r>
            <w:r w:rsidRPr="003C3511">
              <w:rPr>
                <w:rFonts w:ascii="Arial" w:hAnsi="Arial" w:cs="Arial"/>
                <w:i/>
              </w:rPr>
              <w:t>ission</w:t>
            </w:r>
            <w:r w:rsidR="00BA4D86">
              <w:rPr>
                <w:rFonts w:ascii="Arial" w:hAnsi="Arial" w:cs="Arial"/>
                <w:i/>
              </w:rPr>
              <w:t xml:space="preserve"> to UKRI</w:t>
            </w:r>
          </w:p>
        </w:tc>
        <w:tc>
          <w:tcPr>
            <w:tcW w:w="9025" w:type="dxa"/>
            <w:vAlign w:val="center"/>
          </w:tcPr>
          <w:p w14:paraId="658893E9" w14:textId="77777777" w:rsidR="004D1D10" w:rsidRDefault="004D1D10" w:rsidP="00515013">
            <w:pPr>
              <w:rPr>
                <w:rFonts w:ascii="Arial" w:hAnsi="Arial" w:cs="Arial"/>
              </w:rPr>
            </w:pPr>
          </w:p>
          <w:p w14:paraId="4E4DEEF5" w14:textId="77777777" w:rsidR="009B39D9" w:rsidRDefault="009B39D9" w:rsidP="00515013">
            <w:pPr>
              <w:rPr>
                <w:rFonts w:ascii="Arial" w:hAnsi="Arial" w:cs="Arial"/>
              </w:rPr>
            </w:pPr>
          </w:p>
          <w:p w14:paraId="550C7021" w14:textId="132A6289" w:rsidR="004D1D10" w:rsidRPr="003C3511" w:rsidRDefault="004D1D10" w:rsidP="00515013">
            <w:pPr>
              <w:rPr>
                <w:rFonts w:ascii="Arial" w:hAnsi="Arial" w:cs="Arial"/>
              </w:rPr>
            </w:pPr>
          </w:p>
        </w:tc>
      </w:tr>
      <w:tr w:rsidR="574BCFD1" w14:paraId="2E051149" w14:textId="77777777" w:rsidTr="00CE1811">
        <w:trPr>
          <w:trHeight w:val="300"/>
        </w:trPr>
        <w:tc>
          <w:tcPr>
            <w:tcW w:w="4867" w:type="dxa"/>
            <w:vAlign w:val="center"/>
          </w:tcPr>
          <w:p w14:paraId="00389428" w14:textId="05B880D0" w:rsidR="00797F69" w:rsidRDefault="003D3C74" w:rsidP="574BCFD1">
            <w:pPr>
              <w:rPr>
                <w:rFonts w:ascii="Arial" w:hAnsi="Arial" w:cs="Arial"/>
                <w:b/>
                <w:bCs/>
              </w:rPr>
            </w:pPr>
            <w:r>
              <w:rPr>
                <w:rFonts w:ascii="Arial" w:hAnsi="Arial" w:cs="Arial"/>
                <w:b/>
                <w:bCs/>
              </w:rPr>
              <w:t>Date of</w:t>
            </w:r>
            <w:r w:rsidR="00797F69" w:rsidRPr="00797F69">
              <w:rPr>
                <w:rFonts w:ascii="Arial" w:hAnsi="Arial" w:cs="Arial"/>
                <w:b/>
                <w:bCs/>
              </w:rPr>
              <w:t xml:space="preserve"> PhD </w:t>
            </w:r>
            <w:r w:rsidR="3B54972D" w:rsidRPr="574BCFD1">
              <w:rPr>
                <w:rFonts w:ascii="Arial" w:hAnsi="Arial" w:cs="Arial"/>
                <w:b/>
                <w:bCs/>
              </w:rPr>
              <w:t>(or equivalent</w:t>
            </w:r>
            <w:r w:rsidR="007E3872">
              <w:rPr>
                <w:rFonts w:ascii="Arial" w:hAnsi="Arial" w:cs="Arial"/>
                <w:b/>
                <w:bCs/>
              </w:rPr>
              <w:t>)</w:t>
            </w:r>
            <w:r w:rsidR="00797F69">
              <w:rPr>
                <w:rFonts w:ascii="Arial" w:hAnsi="Arial" w:cs="Arial"/>
                <w:b/>
                <w:bCs/>
              </w:rPr>
              <w:t xml:space="preserve"> award</w:t>
            </w:r>
            <w:r w:rsidR="003F0226">
              <w:rPr>
                <w:rFonts w:ascii="Arial" w:hAnsi="Arial" w:cs="Arial"/>
                <w:b/>
                <w:bCs/>
              </w:rPr>
              <w:t>:</w:t>
            </w:r>
            <w:r w:rsidR="00797F69">
              <w:rPr>
                <w:rFonts w:ascii="Arial" w:hAnsi="Arial" w:cs="Arial"/>
                <w:b/>
                <w:bCs/>
              </w:rPr>
              <w:t xml:space="preserve"> </w:t>
            </w:r>
          </w:p>
        </w:tc>
        <w:tc>
          <w:tcPr>
            <w:tcW w:w="9025" w:type="dxa"/>
            <w:vAlign w:val="center"/>
          </w:tcPr>
          <w:p w14:paraId="0745FFDE" w14:textId="77777777" w:rsidR="574BCFD1" w:rsidRDefault="574BCFD1" w:rsidP="574BCFD1">
            <w:pPr>
              <w:rPr>
                <w:rFonts w:ascii="Arial" w:hAnsi="Arial" w:cs="Arial"/>
              </w:rPr>
            </w:pPr>
          </w:p>
          <w:p w14:paraId="71AD4DB7" w14:textId="77777777" w:rsidR="009B39D9" w:rsidRDefault="009B39D9" w:rsidP="574BCFD1">
            <w:pPr>
              <w:rPr>
                <w:rFonts w:ascii="Arial" w:hAnsi="Arial" w:cs="Arial"/>
              </w:rPr>
            </w:pPr>
          </w:p>
          <w:p w14:paraId="677A6A71" w14:textId="43F30F9F" w:rsidR="574BCFD1" w:rsidRDefault="574BCFD1" w:rsidP="574BCFD1">
            <w:pPr>
              <w:rPr>
                <w:rFonts w:ascii="Arial" w:hAnsi="Arial" w:cs="Arial"/>
              </w:rPr>
            </w:pPr>
          </w:p>
        </w:tc>
      </w:tr>
      <w:tr w:rsidR="002D4AD1" w:rsidRPr="003C3511" w14:paraId="2BC4589A" w14:textId="77777777" w:rsidTr="00CE1811">
        <w:trPr>
          <w:trHeight w:val="300"/>
        </w:trPr>
        <w:tc>
          <w:tcPr>
            <w:tcW w:w="4867" w:type="dxa"/>
            <w:vAlign w:val="center"/>
          </w:tcPr>
          <w:p w14:paraId="6712D33E" w14:textId="390C7B85" w:rsidR="00A45F3D" w:rsidRPr="003C3511" w:rsidRDefault="002D4AD1" w:rsidP="00515013">
            <w:pPr>
              <w:rPr>
                <w:rFonts w:ascii="Arial" w:hAnsi="Arial" w:cs="Arial"/>
                <w:b/>
              </w:rPr>
            </w:pPr>
            <w:r w:rsidRPr="003C3511">
              <w:rPr>
                <w:rFonts w:ascii="Arial" w:hAnsi="Arial" w:cs="Arial"/>
                <w:b/>
              </w:rPr>
              <w:t>Estimated resource requested:</w:t>
            </w:r>
          </w:p>
          <w:p w14:paraId="468218A7" w14:textId="44A41203" w:rsidR="005A586D" w:rsidRDefault="00A45F3D" w:rsidP="00515013">
            <w:pPr>
              <w:rPr>
                <w:rFonts w:ascii="Arial" w:hAnsi="Arial" w:cs="Arial"/>
                <w:i/>
              </w:rPr>
            </w:pPr>
            <w:r w:rsidRPr="003C3511">
              <w:rPr>
                <w:rFonts w:ascii="Arial" w:hAnsi="Arial" w:cs="Arial"/>
                <w:i/>
              </w:rPr>
              <w:t xml:space="preserve">Formal IRIS costings are not required for demand management, but </w:t>
            </w:r>
            <w:r w:rsidR="00BB306B">
              <w:rPr>
                <w:rFonts w:ascii="Arial" w:hAnsi="Arial" w:cs="Arial"/>
                <w:i/>
              </w:rPr>
              <w:t xml:space="preserve">the UoL panel </w:t>
            </w:r>
            <w:r w:rsidRPr="003C3511">
              <w:rPr>
                <w:rFonts w:ascii="Arial" w:hAnsi="Arial" w:cs="Arial"/>
                <w:i/>
              </w:rPr>
              <w:t>are looking for a sense of the overall size of the project.</w:t>
            </w:r>
            <w:r w:rsidR="00CF7117">
              <w:rPr>
                <w:rFonts w:ascii="Arial" w:hAnsi="Arial" w:cs="Arial"/>
                <w:i/>
              </w:rPr>
              <w:t xml:space="preserve"> </w:t>
            </w:r>
            <w:r w:rsidR="002D536C">
              <w:rPr>
                <w:rFonts w:ascii="Arial" w:hAnsi="Arial" w:cs="Arial"/>
                <w:i/>
              </w:rPr>
              <w:t xml:space="preserve">You may find the </w:t>
            </w:r>
            <w:hyperlink r:id="rId15" w:history="1">
              <w:r w:rsidR="002D536C" w:rsidRPr="005A586D">
                <w:rPr>
                  <w:rStyle w:val="Hyperlink"/>
                  <w:rFonts w:ascii="Arial" w:hAnsi="Arial" w:cs="Arial"/>
                  <w:i/>
                </w:rPr>
                <w:t>Quick Costing Tool</w:t>
              </w:r>
            </w:hyperlink>
            <w:r w:rsidR="002D536C">
              <w:rPr>
                <w:rFonts w:ascii="Arial" w:hAnsi="Arial" w:cs="Arial"/>
                <w:i/>
              </w:rPr>
              <w:t xml:space="preserve"> </w:t>
            </w:r>
            <w:r w:rsidR="005C7799">
              <w:rPr>
                <w:rFonts w:ascii="Arial" w:hAnsi="Arial" w:cs="Arial"/>
                <w:i/>
              </w:rPr>
              <w:t xml:space="preserve">on the Research Support Office </w:t>
            </w:r>
            <w:r w:rsidR="00A20BC8">
              <w:rPr>
                <w:rFonts w:ascii="Arial" w:hAnsi="Arial" w:cs="Arial"/>
                <w:i/>
              </w:rPr>
              <w:t xml:space="preserve">intranet site </w:t>
            </w:r>
            <w:r w:rsidR="002C0F08">
              <w:rPr>
                <w:rFonts w:ascii="Arial" w:hAnsi="Arial" w:cs="Arial"/>
                <w:i/>
              </w:rPr>
              <w:t>helpful</w:t>
            </w:r>
            <w:r w:rsidR="005A586D">
              <w:rPr>
                <w:rFonts w:ascii="Arial" w:hAnsi="Arial" w:cs="Arial"/>
                <w:i/>
              </w:rPr>
              <w:t xml:space="preserve">. </w:t>
            </w:r>
          </w:p>
          <w:p w14:paraId="17614ED5" w14:textId="77777777" w:rsidR="00375DFD" w:rsidRDefault="00375DFD" w:rsidP="00515013">
            <w:pPr>
              <w:rPr>
                <w:rFonts w:ascii="Arial" w:hAnsi="Arial" w:cs="Arial"/>
                <w:i/>
              </w:rPr>
            </w:pPr>
          </w:p>
          <w:p w14:paraId="53C7AEFD" w14:textId="12498B09" w:rsidR="00A45F3D" w:rsidRDefault="0019312F" w:rsidP="00515013">
            <w:pPr>
              <w:rPr>
                <w:rFonts w:ascii="Arial" w:hAnsi="Arial" w:cs="Arial"/>
                <w:i/>
              </w:rPr>
            </w:pPr>
            <w:r>
              <w:rPr>
                <w:rFonts w:ascii="Arial" w:hAnsi="Arial" w:cs="Arial"/>
                <w:i/>
              </w:rPr>
              <w:t xml:space="preserve">Please see </w:t>
            </w:r>
            <w:hyperlink r:id="rId16" w:history="1">
              <w:r w:rsidRPr="007B28ED">
                <w:rPr>
                  <w:rStyle w:val="Hyperlink"/>
                  <w:rFonts w:ascii="Arial" w:hAnsi="Arial" w:cs="Arial"/>
                  <w:i/>
                </w:rPr>
                <w:t>Section 4 of the UKRI FLF guidelines</w:t>
              </w:r>
            </w:hyperlink>
            <w:r w:rsidR="005A586D">
              <w:rPr>
                <w:rFonts w:ascii="Arial" w:hAnsi="Arial" w:cs="Arial"/>
                <w:i/>
              </w:rPr>
              <w:t xml:space="preserve"> for information on what costs are eligible</w:t>
            </w:r>
          </w:p>
          <w:p w14:paraId="61D0032A" w14:textId="77777777" w:rsidR="00443BEA" w:rsidRDefault="00443BEA" w:rsidP="00515013">
            <w:pPr>
              <w:rPr>
                <w:rFonts w:ascii="Arial" w:hAnsi="Arial" w:cs="Arial"/>
                <w:i/>
              </w:rPr>
            </w:pPr>
          </w:p>
          <w:p w14:paraId="273F6CCA" w14:textId="77777777" w:rsidR="00443BEA" w:rsidRDefault="00443BEA" w:rsidP="00515013">
            <w:pPr>
              <w:rPr>
                <w:rFonts w:ascii="Arial" w:hAnsi="Arial" w:cs="Arial"/>
                <w:i/>
              </w:rPr>
            </w:pPr>
          </w:p>
          <w:p w14:paraId="370016BD" w14:textId="77777777" w:rsidR="00443BEA" w:rsidRDefault="00443BEA" w:rsidP="00515013">
            <w:pPr>
              <w:rPr>
                <w:rFonts w:ascii="Arial" w:hAnsi="Arial" w:cs="Arial"/>
                <w:b/>
                <w:i/>
              </w:rPr>
            </w:pPr>
          </w:p>
          <w:p w14:paraId="02805B8E" w14:textId="77777777" w:rsidR="009F584E" w:rsidRDefault="009F584E" w:rsidP="00515013">
            <w:pPr>
              <w:rPr>
                <w:rFonts w:ascii="Arial" w:hAnsi="Arial" w:cs="Arial"/>
                <w:b/>
                <w:i/>
              </w:rPr>
            </w:pPr>
          </w:p>
          <w:p w14:paraId="22072953" w14:textId="77777777" w:rsidR="009F584E" w:rsidRDefault="009F584E" w:rsidP="00515013">
            <w:pPr>
              <w:rPr>
                <w:rFonts w:ascii="Arial" w:hAnsi="Arial" w:cs="Arial"/>
                <w:b/>
                <w:i/>
              </w:rPr>
            </w:pPr>
          </w:p>
          <w:p w14:paraId="47488F8E" w14:textId="77777777" w:rsidR="009F584E" w:rsidRDefault="009F584E" w:rsidP="00515013">
            <w:pPr>
              <w:rPr>
                <w:rFonts w:ascii="Arial" w:hAnsi="Arial" w:cs="Arial"/>
                <w:b/>
                <w:i/>
              </w:rPr>
            </w:pPr>
          </w:p>
          <w:p w14:paraId="4219CCE7" w14:textId="7ED2BAED" w:rsidR="00A45F3D" w:rsidRPr="003C3511" w:rsidRDefault="00A45F3D" w:rsidP="00515013">
            <w:pPr>
              <w:rPr>
                <w:rFonts w:ascii="Arial" w:hAnsi="Arial" w:cs="Arial"/>
                <w:b/>
                <w:i/>
              </w:rPr>
            </w:pPr>
          </w:p>
        </w:tc>
        <w:tc>
          <w:tcPr>
            <w:tcW w:w="9025" w:type="dxa"/>
            <w:vAlign w:val="center"/>
          </w:tcPr>
          <w:p w14:paraId="6DDA5FFC" w14:textId="16FB252B" w:rsidR="001F4AE9" w:rsidRDefault="001F4AE9" w:rsidP="00515013">
            <w:pPr>
              <w:rPr>
                <w:rFonts w:ascii="Arial" w:hAnsi="Arial" w:cs="Arial"/>
              </w:rPr>
            </w:pPr>
            <w:r>
              <w:rPr>
                <w:rFonts w:ascii="Arial" w:hAnsi="Arial" w:cs="Arial"/>
              </w:rPr>
              <w:t xml:space="preserve">Please complete </w:t>
            </w:r>
            <w:r w:rsidRPr="000936A5">
              <w:rPr>
                <w:rFonts w:ascii="Arial" w:hAnsi="Arial" w:cs="Arial"/>
                <w:b/>
              </w:rPr>
              <w:t>estimated</w:t>
            </w:r>
            <w:r>
              <w:rPr>
                <w:rFonts w:ascii="Arial" w:hAnsi="Arial" w:cs="Arial"/>
              </w:rPr>
              <w:t xml:space="preserve"> total costs for each of the below categories where possible</w:t>
            </w:r>
            <w:r w:rsidR="00FF3D50">
              <w:rPr>
                <w:rFonts w:ascii="Arial" w:hAnsi="Arial" w:cs="Arial"/>
              </w:rPr>
              <w:t>:</w:t>
            </w:r>
          </w:p>
          <w:p w14:paraId="23A133D3" w14:textId="77777777" w:rsidR="001F4AE9" w:rsidRPr="003C3511" w:rsidRDefault="001F4AE9" w:rsidP="00515013">
            <w:pPr>
              <w:rPr>
                <w:rFonts w:ascii="Arial" w:hAnsi="Arial" w:cs="Arial"/>
              </w:rPr>
            </w:pPr>
          </w:p>
          <w:tbl>
            <w:tblPr>
              <w:tblStyle w:val="TableGrid"/>
              <w:tblW w:w="6930" w:type="dxa"/>
              <w:tblInd w:w="430" w:type="dxa"/>
              <w:tblLook w:val="04A0" w:firstRow="1" w:lastRow="0" w:firstColumn="1" w:lastColumn="0" w:noHBand="0" w:noVBand="1"/>
            </w:tblPr>
            <w:tblGrid>
              <w:gridCol w:w="4337"/>
              <w:gridCol w:w="2593"/>
            </w:tblGrid>
            <w:tr w:rsidR="003A46D0" w14:paraId="37EADF90" w14:textId="77777777" w:rsidTr="003233DE">
              <w:trPr>
                <w:trHeight w:val="287"/>
              </w:trPr>
              <w:tc>
                <w:tcPr>
                  <w:tcW w:w="4337" w:type="dxa"/>
                </w:tcPr>
                <w:p w14:paraId="7EEE97DA" w14:textId="32AC3AA2" w:rsidR="003A46D0" w:rsidRPr="00FF3D50" w:rsidRDefault="003A46D0" w:rsidP="000936A5">
                  <w:pPr>
                    <w:jc w:val="right"/>
                    <w:rPr>
                      <w:rFonts w:ascii="Arial" w:hAnsi="Arial" w:cs="Arial"/>
                      <w:b/>
                      <w:bCs/>
                    </w:rPr>
                  </w:pPr>
                  <w:r>
                    <w:rPr>
                      <w:rFonts w:ascii="Arial" w:hAnsi="Arial" w:cs="Arial"/>
                      <w:b/>
                      <w:bCs/>
                    </w:rPr>
                    <w:t>Category</w:t>
                  </w:r>
                </w:p>
              </w:tc>
              <w:tc>
                <w:tcPr>
                  <w:tcW w:w="2593" w:type="dxa"/>
                </w:tcPr>
                <w:p w14:paraId="4A9A1D60" w14:textId="77777777" w:rsidR="003A46D0" w:rsidRDefault="003A46D0" w:rsidP="00515013">
                  <w:pPr>
                    <w:rPr>
                      <w:rFonts w:ascii="Arial" w:hAnsi="Arial" w:cs="Arial"/>
                      <w:b/>
                      <w:bCs/>
                    </w:rPr>
                  </w:pPr>
                  <w:r w:rsidRPr="003A46D0">
                    <w:rPr>
                      <w:rFonts w:ascii="Arial" w:hAnsi="Arial" w:cs="Arial"/>
                      <w:b/>
                      <w:bCs/>
                    </w:rPr>
                    <w:t xml:space="preserve">Estimated cost </w:t>
                  </w:r>
                  <w:r w:rsidR="003233DE">
                    <w:rPr>
                      <w:rFonts w:ascii="Arial" w:hAnsi="Arial" w:cs="Arial"/>
                      <w:b/>
                      <w:bCs/>
                    </w:rPr>
                    <w:t>(</w:t>
                  </w:r>
                  <w:r w:rsidRPr="003A46D0">
                    <w:rPr>
                      <w:rFonts w:ascii="Arial" w:hAnsi="Arial" w:cs="Arial"/>
                      <w:b/>
                      <w:bCs/>
                    </w:rPr>
                    <w:t>£</w:t>
                  </w:r>
                  <w:r w:rsidR="003233DE">
                    <w:rPr>
                      <w:rFonts w:ascii="Arial" w:hAnsi="Arial" w:cs="Arial"/>
                      <w:b/>
                      <w:bCs/>
                    </w:rPr>
                    <w:t>)</w:t>
                  </w:r>
                </w:p>
                <w:p w14:paraId="22447936" w14:textId="7984810E" w:rsidR="009F584E" w:rsidRPr="003A46D0" w:rsidRDefault="009F584E" w:rsidP="00515013">
                  <w:pPr>
                    <w:rPr>
                      <w:rFonts w:ascii="Arial" w:hAnsi="Arial" w:cs="Arial"/>
                      <w:b/>
                      <w:bCs/>
                    </w:rPr>
                  </w:pPr>
                </w:p>
              </w:tc>
            </w:tr>
            <w:tr w:rsidR="00F66606" w14:paraId="2AC7E8C6" w14:textId="77777777" w:rsidTr="003233DE">
              <w:trPr>
                <w:trHeight w:val="287"/>
              </w:trPr>
              <w:tc>
                <w:tcPr>
                  <w:tcW w:w="4337" w:type="dxa"/>
                </w:tcPr>
                <w:p w14:paraId="6DD4CD01" w14:textId="3A30A9B4" w:rsidR="00F66606" w:rsidRPr="003A46D0" w:rsidRDefault="00635BFB" w:rsidP="000936A5">
                  <w:pPr>
                    <w:jc w:val="right"/>
                    <w:rPr>
                      <w:rFonts w:ascii="Arial" w:hAnsi="Arial" w:cs="Arial"/>
                    </w:rPr>
                  </w:pPr>
                  <w:r w:rsidRPr="003A46D0">
                    <w:rPr>
                      <w:rFonts w:ascii="Arial" w:hAnsi="Arial" w:cs="Arial"/>
                    </w:rPr>
                    <w:t>Staff</w:t>
                  </w:r>
                </w:p>
              </w:tc>
              <w:tc>
                <w:tcPr>
                  <w:tcW w:w="2593" w:type="dxa"/>
                </w:tcPr>
                <w:p w14:paraId="504FA1DE" w14:textId="77777777" w:rsidR="00F66606" w:rsidRDefault="00F66606" w:rsidP="00515013">
                  <w:pPr>
                    <w:rPr>
                      <w:rFonts w:ascii="Arial" w:hAnsi="Arial" w:cs="Arial"/>
                    </w:rPr>
                  </w:pPr>
                </w:p>
                <w:p w14:paraId="17C990E2" w14:textId="77777777" w:rsidR="00F66606" w:rsidRDefault="00F66606" w:rsidP="00515013">
                  <w:pPr>
                    <w:rPr>
                      <w:rFonts w:ascii="Arial" w:hAnsi="Arial" w:cs="Arial"/>
                    </w:rPr>
                  </w:pPr>
                </w:p>
              </w:tc>
            </w:tr>
            <w:tr w:rsidR="004A4696" w14:paraId="6DEA56F4" w14:textId="77777777" w:rsidTr="003233DE">
              <w:trPr>
                <w:trHeight w:val="270"/>
              </w:trPr>
              <w:tc>
                <w:tcPr>
                  <w:tcW w:w="4337" w:type="dxa"/>
                </w:tcPr>
                <w:p w14:paraId="5239B005" w14:textId="6FAE47EC" w:rsidR="004A4696" w:rsidRPr="003A46D0" w:rsidRDefault="004A4696" w:rsidP="000936A5">
                  <w:pPr>
                    <w:jc w:val="right"/>
                    <w:rPr>
                      <w:rFonts w:ascii="Arial" w:hAnsi="Arial" w:cs="Arial"/>
                    </w:rPr>
                  </w:pPr>
                  <w:r w:rsidRPr="003A46D0">
                    <w:rPr>
                      <w:rFonts w:ascii="Arial" w:hAnsi="Arial" w:cs="Arial"/>
                    </w:rPr>
                    <w:t>Equipment</w:t>
                  </w:r>
                  <w:r w:rsidR="00FF3D50" w:rsidRPr="003A46D0">
                    <w:rPr>
                      <w:rFonts w:ascii="Arial" w:hAnsi="Arial" w:cs="Arial"/>
                    </w:rPr>
                    <w:t xml:space="preserve"> over £</w:t>
                  </w:r>
                  <w:r w:rsidR="00A625CB">
                    <w:rPr>
                      <w:rFonts w:ascii="Arial" w:hAnsi="Arial" w:cs="Arial"/>
                    </w:rPr>
                    <w:t>25k (incl. VAT)</w:t>
                  </w:r>
                </w:p>
              </w:tc>
              <w:tc>
                <w:tcPr>
                  <w:tcW w:w="2593" w:type="dxa"/>
                </w:tcPr>
                <w:p w14:paraId="3FB63406" w14:textId="77777777" w:rsidR="004A4696" w:rsidRDefault="004A4696" w:rsidP="00515013">
                  <w:pPr>
                    <w:rPr>
                      <w:rFonts w:ascii="Arial" w:hAnsi="Arial" w:cs="Arial"/>
                    </w:rPr>
                  </w:pPr>
                </w:p>
                <w:p w14:paraId="0A22A396" w14:textId="77777777" w:rsidR="004A4696" w:rsidRDefault="004A4696" w:rsidP="00515013">
                  <w:pPr>
                    <w:rPr>
                      <w:rFonts w:ascii="Arial" w:hAnsi="Arial" w:cs="Arial"/>
                    </w:rPr>
                  </w:pPr>
                </w:p>
              </w:tc>
            </w:tr>
            <w:tr w:rsidR="004A4696" w14:paraId="0A4F3E67" w14:textId="77777777" w:rsidTr="003233DE">
              <w:trPr>
                <w:trHeight w:val="847"/>
              </w:trPr>
              <w:tc>
                <w:tcPr>
                  <w:tcW w:w="4337" w:type="dxa"/>
                </w:tcPr>
                <w:p w14:paraId="5216C7F3" w14:textId="2C77668C" w:rsidR="004A4696" w:rsidRPr="003A46D0" w:rsidRDefault="004A4696" w:rsidP="000936A5">
                  <w:pPr>
                    <w:jc w:val="right"/>
                    <w:rPr>
                      <w:rFonts w:ascii="Arial" w:hAnsi="Arial" w:cs="Arial"/>
                    </w:rPr>
                  </w:pPr>
                  <w:r w:rsidRPr="003A46D0">
                    <w:rPr>
                      <w:rFonts w:ascii="Arial" w:hAnsi="Arial" w:cs="Arial"/>
                    </w:rPr>
                    <w:t>Travel, subsistence</w:t>
                  </w:r>
                  <w:r w:rsidR="00FF3D50" w:rsidRPr="003A46D0">
                    <w:rPr>
                      <w:rFonts w:ascii="Arial" w:hAnsi="Arial" w:cs="Arial"/>
                    </w:rPr>
                    <w:t>, consumables</w:t>
                  </w:r>
                  <w:r w:rsidRPr="003A46D0">
                    <w:rPr>
                      <w:rFonts w:ascii="Arial" w:hAnsi="Arial" w:cs="Arial"/>
                    </w:rPr>
                    <w:t xml:space="preserve"> and </w:t>
                  </w:r>
                  <w:r w:rsidR="00FF3D50" w:rsidRPr="003A46D0">
                    <w:rPr>
                      <w:rFonts w:ascii="Arial" w:hAnsi="Arial" w:cs="Arial"/>
                    </w:rPr>
                    <w:t xml:space="preserve">any </w:t>
                  </w:r>
                  <w:r w:rsidRPr="003A46D0">
                    <w:rPr>
                      <w:rFonts w:ascii="Arial" w:hAnsi="Arial" w:cs="Arial"/>
                    </w:rPr>
                    <w:t xml:space="preserve">other costs </w:t>
                  </w:r>
                  <w:r w:rsidR="001F4AE9" w:rsidRPr="003A46D0">
                    <w:rPr>
                      <w:rFonts w:ascii="Arial" w:hAnsi="Arial" w:cs="Arial"/>
                    </w:rPr>
                    <w:t xml:space="preserve">directly </w:t>
                  </w:r>
                  <w:r w:rsidRPr="003A46D0">
                    <w:rPr>
                      <w:rFonts w:ascii="Arial" w:hAnsi="Arial" w:cs="Arial"/>
                    </w:rPr>
                    <w:t xml:space="preserve">attributable to the project </w:t>
                  </w:r>
                </w:p>
              </w:tc>
              <w:tc>
                <w:tcPr>
                  <w:tcW w:w="2593" w:type="dxa"/>
                </w:tcPr>
                <w:p w14:paraId="4531092A" w14:textId="77777777" w:rsidR="004A4696" w:rsidRDefault="004A4696" w:rsidP="00515013">
                  <w:pPr>
                    <w:rPr>
                      <w:rFonts w:ascii="Arial" w:hAnsi="Arial" w:cs="Arial"/>
                    </w:rPr>
                  </w:pPr>
                </w:p>
                <w:p w14:paraId="4F01921D" w14:textId="77777777" w:rsidR="004A4696" w:rsidRDefault="004A4696" w:rsidP="00515013">
                  <w:pPr>
                    <w:rPr>
                      <w:rFonts w:ascii="Arial" w:hAnsi="Arial" w:cs="Arial"/>
                    </w:rPr>
                  </w:pPr>
                </w:p>
              </w:tc>
            </w:tr>
            <w:tr w:rsidR="004A4696" w14:paraId="0D10DEF4" w14:textId="77777777" w:rsidTr="003233DE">
              <w:trPr>
                <w:trHeight w:val="287"/>
              </w:trPr>
              <w:tc>
                <w:tcPr>
                  <w:tcW w:w="4337" w:type="dxa"/>
                </w:tcPr>
                <w:p w14:paraId="1D199D0F" w14:textId="5E2C4844" w:rsidR="004A4696" w:rsidRPr="003A46D0" w:rsidRDefault="004A4696" w:rsidP="000936A5">
                  <w:pPr>
                    <w:jc w:val="right"/>
                    <w:rPr>
                      <w:rFonts w:ascii="Arial" w:hAnsi="Arial" w:cs="Arial"/>
                    </w:rPr>
                  </w:pPr>
                  <w:r w:rsidRPr="003A46D0">
                    <w:rPr>
                      <w:rFonts w:ascii="Arial" w:hAnsi="Arial" w:cs="Arial"/>
                    </w:rPr>
                    <w:t>Estates and Indirect costs</w:t>
                  </w:r>
                </w:p>
              </w:tc>
              <w:tc>
                <w:tcPr>
                  <w:tcW w:w="2593" w:type="dxa"/>
                </w:tcPr>
                <w:p w14:paraId="04C5287C" w14:textId="77777777" w:rsidR="004A4696" w:rsidRDefault="004A4696" w:rsidP="00515013">
                  <w:pPr>
                    <w:rPr>
                      <w:rFonts w:ascii="Arial" w:hAnsi="Arial" w:cs="Arial"/>
                    </w:rPr>
                  </w:pPr>
                </w:p>
                <w:p w14:paraId="7AAAFF4B" w14:textId="77777777" w:rsidR="004A4696" w:rsidRDefault="004A4696" w:rsidP="00515013">
                  <w:pPr>
                    <w:rPr>
                      <w:rFonts w:ascii="Arial" w:hAnsi="Arial" w:cs="Arial"/>
                    </w:rPr>
                  </w:pPr>
                </w:p>
              </w:tc>
            </w:tr>
            <w:tr w:rsidR="004A4696" w14:paraId="41A93099" w14:textId="77777777" w:rsidTr="003233DE">
              <w:trPr>
                <w:trHeight w:val="270"/>
              </w:trPr>
              <w:tc>
                <w:tcPr>
                  <w:tcW w:w="4337" w:type="dxa"/>
                </w:tcPr>
                <w:p w14:paraId="529C6A2C" w14:textId="3CBEF708" w:rsidR="004A4696" w:rsidRPr="00FF3D50" w:rsidRDefault="004A4696" w:rsidP="00FF3D50">
                  <w:pPr>
                    <w:jc w:val="right"/>
                    <w:rPr>
                      <w:rFonts w:ascii="Arial" w:hAnsi="Arial" w:cs="Arial"/>
                      <w:b/>
                      <w:bCs/>
                    </w:rPr>
                  </w:pPr>
                  <w:r w:rsidRPr="00FF3D50">
                    <w:rPr>
                      <w:rFonts w:ascii="Arial" w:hAnsi="Arial" w:cs="Arial"/>
                      <w:b/>
                      <w:bCs/>
                    </w:rPr>
                    <w:t>Estimated Total</w:t>
                  </w:r>
                </w:p>
              </w:tc>
              <w:tc>
                <w:tcPr>
                  <w:tcW w:w="2593" w:type="dxa"/>
                </w:tcPr>
                <w:p w14:paraId="7CBACB03" w14:textId="77777777" w:rsidR="004A4696" w:rsidRDefault="004A4696" w:rsidP="00515013">
                  <w:pPr>
                    <w:rPr>
                      <w:rFonts w:ascii="Arial" w:hAnsi="Arial" w:cs="Arial"/>
                    </w:rPr>
                  </w:pPr>
                </w:p>
                <w:p w14:paraId="55A1F7B8" w14:textId="77777777" w:rsidR="004A4696" w:rsidRDefault="004A4696" w:rsidP="00515013">
                  <w:pPr>
                    <w:rPr>
                      <w:rFonts w:ascii="Arial" w:hAnsi="Arial" w:cs="Arial"/>
                    </w:rPr>
                  </w:pPr>
                </w:p>
              </w:tc>
            </w:tr>
          </w:tbl>
          <w:p w14:paraId="72D68BF6" w14:textId="05930C6B" w:rsidR="002D4AD1" w:rsidRPr="003C3511" w:rsidRDefault="002D4AD1" w:rsidP="00515013">
            <w:pPr>
              <w:rPr>
                <w:rFonts w:ascii="Arial" w:hAnsi="Arial" w:cs="Arial"/>
              </w:rPr>
            </w:pPr>
          </w:p>
        </w:tc>
      </w:tr>
    </w:tbl>
    <w:p w14:paraId="4C4B19B5" w14:textId="77777777" w:rsidR="00104C78" w:rsidRPr="003C3511" w:rsidRDefault="00104C78" w:rsidP="003E5C4A">
      <w:pPr>
        <w:spacing w:after="0" w:line="240" w:lineRule="auto"/>
        <w:rPr>
          <w:rFonts w:ascii="Arial" w:hAnsi="Arial" w:cs="Arial"/>
          <w:b/>
          <w:color w:val="FF0000"/>
          <w:u w:val="single"/>
        </w:rPr>
      </w:pPr>
    </w:p>
    <w:p w14:paraId="7AD26060" w14:textId="5A565DB8" w:rsidR="0042594E" w:rsidRPr="003C3511" w:rsidRDefault="005D6C9C" w:rsidP="00CE1811">
      <w:pPr>
        <w:pStyle w:val="ListParagraph"/>
        <w:numPr>
          <w:ilvl w:val="0"/>
          <w:numId w:val="19"/>
        </w:numPr>
        <w:shd w:val="clear" w:color="auto" w:fill="B4C6E7" w:themeFill="accent1" w:themeFillTint="66"/>
        <w:spacing w:after="0" w:line="240" w:lineRule="auto"/>
        <w:rPr>
          <w:rFonts w:ascii="Arial" w:eastAsia="Times New Roman" w:hAnsi="Arial" w:cs="Arial"/>
          <w:lang w:eastAsia="en-GB"/>
        </w:rPr>
      </w:pPr>
      <w:r w:rsidRPr="00CE1811">
        <w:rPr>
          <w:rFonts w:ascii="Arial" w:hAnsi="Arial" w:cs="Arial"/>
          <w:b/>
          <w:color w:val="000000" w:themeColor="text1"/>
        </w:rPr>
        <w:t>Plain English Summary</w:t>
      </w:r>
      <w:r w:rsidR="0042594E" w:rsidRPr="003C3511">
        <w:rPr>
          <w:rFonts w:ascii="Arial" w:eastAsia="Times New Roman" w:hAnsi="Arial" w:cs="Arial"/>
          <w:lang w:eastAsia="en-GB"/>
        </w:rPr>
        <w:t>  </w:t>
      </w:r>
    </w:p>
    <w:p w14:paraId="092233D6" w14:textId="7C3B5D1B" w:rsidR="003233DE" w:rsidRDefault="0032227B" w:rsidP="003233DE">
      <w:pPr>
        <w:tabs>
          <w:tab w:val="left" w:pos="12000"/>
        </w:tabs>
        <w:spacing w:after="0" w:line="240" w:lineRule="auto"/>
        <w:rPr>
          <w:rFonts w:ascii="Arial" w:hAnsi="Arial" w:cs="Arial"/>
          <w:iCs/>
        </w:rPr>
      </w:pPr>
      <w:r w:rsidRPr="00996BB7">
        <w:rPr>
          <w:rFonts w:ascii="Arial" w:hAnsi="Arial" w:cs="Arial"/>
          <w:b/>
          <w:bCs/>
          <w:iCs/>
        </w:rPr>
        <w:t>Word count:</w:t>
      </w:r>
      <w:r w:rsidRPr="00996BB7">
        <w:rPr>
          <w:rFonts w:ascii="Arial" w:hAnsi="Arial" w:cs="Arial"/>
          <w:iCs/>
        </w:rPr>
        <w:t xml:space="preserve"> </w:t>
      </w:r>
      <w:r w:rsidR="00996BB7" w:rsidRPr="00996BB7">
        <w:rPr>
          <w:rFonts w:ascii="Arial" w:hAnsi="Arial" w:cs="Arial"/>
          <w:iCs/>
        </w:rPr>
        <w:t xml:space="preserve">Up to </w:t>
      </w:r>
      <w:r w:rsidR="00FD4DC1">
        <w:rPr>
          <w:rFonts w:ascii="Arial" w:hAnsi="Arial" w:cs="Arial"/>
          <w:iCs/>
          <w:highlight w:val="yellow"/>
        </w:rPr>
        <w:t>250</w:t>
      </w:r>
      <w:r w:rsidR="00F5149F" w:rsidRPr="00996BB7">
        <w:rPr>
          <w:rFonts w:ascii="Arial" w:hAnsi="Arial" w:cs="Arial"/>
          <w:iCs/>
          <w:highlight w:val="yellow"/>
        </w:rPr>
        <w:t xml:space="preserve"> words</w:t>
      </w:r>
    </w:p>
    <w:p w14:paraId="4E695A41" w14:textId="77777777" w:rsidR="002B2AC1" w:rsidRDefault="002B2AC1" w:rsidP="003233DE">
      <w:pPr>
        <w:tabs>
          <w:tab w:val="left" w:pos="12000"/>
        </w:tabs>
        <w:spacing w:after="0" w:line="240" w:lineRule="auto"/>
        <w:rPr>
          <w:rFonts w:ascii="Arial" w:hAnsi="Arial" w:cs="Arial"/>
          <w:iCs/>
        </w:rPr>
      </w:pPr>
    </w:p>
    <w:p w14:paraId="51D0CA02" w14:textId="77777777" w:rsidR="00F5149F" w:rsidRPr="003C3511" w:rsidRDefault="00F5149F" w:rsidP="003233DE">
      <w:pPr>
        <w:spacing w:after="0" w:line="240" w:lineRule="auto"/>
        <w:rPr>
          <w:rFonts w:ascii="Arial" w:eastAsia="Times New Roman" w:hAnsi="Arial" w:cs="Arial"/>
          <w:lang w:eastAsia="en-GB"/>
        </w:rPr>
      </w:pPr>
      <w:r w:rsidRPr="003C3511">
        <w:rPr>
          <w:rFonts w:ascii="Arial" w:eastAsia="Times New Roman" w:hAnsi="Arial" w:cs="Arial"/>
          <w:lang w:eastAsia="en-GB"/>
        </w:rPr>
        <w:t>In the text box below, describe your proposed work in terms of:</w:t>
      </w:r>
    </w:p>
    <w:p w14:paraId="51E28B56" w14:textId="77777777" w:rsidR="00F5149F" w:rsidRPr="003C3511" w:rsidRDefault="00F5149F" w:rsidP="003233DE">
      <w:pPr>
        <w:numPr>
          <w:ilvl w:val="0"/>
          <w:numId w:val="13"/>
        </w:numPr>
        <w:spacing w:after="0" w:line="240" w:lineRule="auto"/>
        <w:rPr>
          <w:rFonts w:ascii="Arial" w:eastAsia="Times New Roman" w:hAnsi="Arial" w:cs="Arial"/>
          <w:lang w:eastAsia="en-GB"/>
        </w:rPr>
      </w:pPr>
      <w:r w:rsidRPr="003C3511">
        <w:rPr>
          <w:rFonts w:ascii="Arial" w:eastAsia="Times New Roman" w:hAnsi="Arial" w:cs="Arial"/>
          <w:lang w:eastAsia="en-GB"/>
        </w:rPr>
        <w:t>context of the research and/or innovation </w:t>
      </w:r>
    </w:p>
    <w:p w14:paraId="7B084F8F" w14:textId="77777777" w:rsidR="00F5149F" w:rsidRPr="003C3511" w:rsidRDefault="00F5149F" w:rsidP="00F5149F">
      <w:pPr>
        <w:numPr>
          <w:ilvl w:val="0"/>
          <w:numId w:val="13"/>
        </w:numPr>
        <w:spacing w:before="100" w:beforeAutospacing="1" w:after="100" w:afterAutospacing="1" w:line="240" w:lineRule="auto"/>
        <w:rPr>
          <w:rFonts w:ascii="Arial" w:eastAsia="Times New Roman" w:hAnsi="Arial" w:cs="Arial"/>
          <w:lang w:eastAsia="en-GB"/>
        </w:rPr>
      </w:pPr>
      <w:r w:rsidRPr="003C3511">
        <w:rPr>
          <w:rFonts w:ascii="Arial" w:eastAsia="Times New Roman" w:hAnsi="Arial" w:cs="Arial"/>
          <w:lang w:eastAsia="en-GB"/>
        </w:rPr>
        <w:t>the challenge the project addresses  </w:t>
      </w:r>
    </w:p>
    <w:p w14:paraId="08E121AE" w14:textId="77777777" w:rsidR="00F5149F" w:rsidRPr="003C3511" w:rsidRDefault="00F5149F" w:rsidP="00F5149F">
      <w:pPr>
        <w:numPr>
          <w:ilvl w:val="0"/>
          <w:numId w:val="13"/>
        </w:numPr>
        <w:spacing w:before="100" w:beforeAutospacing="1" w:after="100" w:afterAutospacing="1" w:line="240" w:lineRule="auto"/>
        <w:rPr>
          <w:rFonts w:ascii="Arial" w:eastAsia="Times New Roman" w:hAnsi="Arial" w:cs="Arial"/>
          <w:lang w:eastAsia="en-GB"/>
        </w:rPr>
      </w:pPr>
      <w:r w:rsidRPr="003C3511">
        <w:rPr>
          <w:rFonts w:ascii="Arial" w:eastAsia="Times New Roman" w:hAnsi="Arial" w:cs="Arial"/>
          <w:lang w:eastAsia="en-GB"/>
        </w:rPr>
        <w:t>aims and objectives </w:t>
      </w:r>
    </w:p>
    <w:p w14:paraId="368AB3EA" w14:textId="04B43CE4" w:rsidR="00F5149F" w:rsidRPr="003C3511" w:rsidRDefault="00F5149F" w:rsidP="00F5149F">
      <w:pPr>
        <w:numPr>
          <w:ilvl w:val="0"/>
          <w:numId w:val="13"/>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potential applications and benefits </w:t>
      </w:r>
    </w:p>
    <w:tbl>
      <w:tblPr>
        <w:tblStyle w:val="TableGrid"/>
        <w:tblW w:w="0" w:type="auto"/>
        <w:tblLook w:val="04A0" w:firstRow="1" w:lastRow="0" w:firstColumn="1" w:lastColumn="0" w:noHBand="0" w:noVBand="1"/>
      </w:tblPr>
      <w:tblGrid>
        <w:gridCol w:w="13887"/>
      </w:tblGrid>
      <w:tr w:rsidR="00F5149F" w:rsidRPr="00F5059C" w14:paraId="37144EC8" w14:textId="77777777" w:rsidTr="006C1EB4">
        <w:tc>
          <w:tcPr>
            <w:tcW w:w="13887" w:type="dxa"/>
          </w:tcPr>
          <w:p w14:paraId="651D1904" w14:textId="05522818" w:rsidR="00F5149F" w:rsidRDefault="00F5149F" w:rsidP="0027141C">
            <w:pPr>
              <w:rPr>
                <w:rFonts w:ascii="Arial" w:eastAsia="Times New Roman" w:hAnsi="Arial" w:cs="Arial"/>
                <w:lang w:eastAsia="en-GB"/>
              </w:rPr>
            </w:pPr>
          </w:p>
          <w:p w14:paraId="66398F54" w14:textId="77777777" w:rsidR="00F5059C" w:rsidRDefault="00F5059C" w:rsidP="0027141C">
            <w:pPr>
              <w:rPr>
                <w:rFonts w:ascii="Arial" w:eastAsia="Times New Roman" w:hAnsi="Arial" w:cs="Arial"/>
                <w:lang w:eastAsia="en-GB"/>
              </w:rPr>
            </w:pPr>
          </w:p>
          <w:p w14:paraId="22A02018" w14:textId="77777777" w:rsidR="00F5059C" w:rsidRPr="00F5059C" w:rsidRDefault="00F5059C" w:rsidP="0027141C">
            <w:pPr>
              <w:rPr>
                <w:rFonts w:ascii="Arial" w:eastAsia="Times New Roman" w:hAnsi="Arial" w:cs="Arial"/>
                <w:lang w:eastAsia="en-GB"/>
              </w:rPr>
            </w:pPr>
          </w:p>
          <w:p w14:paraId="4A338F7B" w14:textId="012B8EF7" w:rsidR="00F5149F" w:rsidRPr="00F5059C" w:rsidRDefault="00F5149F" w:rsidP="0027141C">
            <w:pPr>
              <w:rPr>
                <w:rFonts w:ascii="Arial" w:eastAsia="Times New Roman" w:hAnsi="Arial" w:cs="Arial"/>
                <w:lang w:eastAsia="en-GB"/>
              </w:rPr>
            </w:pPr>
          </w:p>
        </w:tc>
      </w:tr>
    </w:tbl>
    <w:p w14:paraId="362C2A19" w14:textId="77777777" w:rsidR="004E1096" w:rsidRPr="004E1096" w:rsidRDefault="004E1096" w:rsidP="004E1096">
      <w:pPr>
        <w:spacing w:before="100" w:beforeAutospacing="1" w:after="0" w:line="240" w:lineRule="auto"/>
        <w:rPr>
          <w:rFonts w:ascii="Arial" w:eastAsia="Times New Roman" w:hAnsi="Arial" w:cs="Arial"/>
          <w:b/>
          <w:color w:val="000000" w:themeColor="text1"/>
          <w:lang w:eastAsia="en-GB"/>
        </w:rPr>
      </w:pPr>
    </w:p>
    <w:p w14:paraId="2001AF50" w14:textId="607C6ACA" w:rsidR="008D610A" w:rsidRPr="00D2112A" w:rsidRDefault="00D2112A" w:rsidP="004E1096">
      <w:pPr>
        <w:shd w:val="clear" w:color="auto" w:fill="B4C6E7" w:themeFill="accent1" w:themeFillTint="66"/>
        <w:spacing w:after="0" w:line="240" w:lineRule="auto"/>
        <w:rPr>
          <w:rFonts w:ascii="Arial" w:eastAsia="Times New Roman" w:hAnsi="Arial" w:cs="Arial"/>
          <w:b/>
          <w:color w:val="000000" w:themeColor="text1"/>
          <w:lang w:eastAsia="en-GB"/>
        </w:rPr>
      </w:pPr>
      <w:r>
        <w:rPr>
          <w:rFonts w:ascii="Arial" w:eastAsia="Times New Roman" w:hAnsi="Arial" w:cs="Arial"/>
          <w:b/>
          <w:color w:val="000000" w:themeColor="text1"/>
          <w:lang w:eastAsia="en-GB"/>
        </w:rPr>
        <w:t xml:space="preserve">3. </w:t>
      </w:r>
      <w:r w:rsidR="003D525E" w:rsidRPr="00D2112A">
        <w:rPr>
          <w:rFonts w:ascii="Arial" w:eastAsia="Times New Roman" w:hAnsi="Arial" w:cs="Arial"/>
          <w:b/>
          <w:color w:val="000000" w:themeColor="text1"/>
          <w:lang w:eastAsia="en-GB"/>
        </w:rPr>
        <w:t xml:space="preserve">Core </w:t>
      </w:r>
      <w:r w:rsidR="004B2D46" w:rsidRPr="00D2112A">
        <w:rPr>
          <w:rFonts w:ascii="Arial" w:eastAsia="Times New Roman" w:hAnsi="Arial" w:cs="Arial"/>
          <w:b/>
          <w:color w:val="000000" w:themeColor="text1"/>
          <w:lang w:eastAsia="en-GB"/>
        </w:rPr>
        <w:t>Team</w:t>
      </w:r>
    </w:p>
    <w:p w14:paraId="70EF032D" w14:textId="77777777" w:rsidR="003259EC" w:rsidRDefault="0052552C" w:rsidP="00B227D4">
      <w:pPr>
        <w:spacing w:after="100" w:afterAutospacing="1" w:line="240" w:lineRule="auto"/>
        <w:rPr>
          <w:rFonts w:ascii="Arial" w:eastAsia="Times New Roman" w:hAnsi="Arial" w:cs="Arial"/>
          <w:lang w:eastAsia="en-GB"/>
        </w:rPr>
      </w:pPr>
      <w:r w:rsidRPr="003C3511">
        <w:rPr>
          <w:rFonts w:ascii="Arial" w:eastAsia="Times New Roman" w:hAnsi="Arial" w:cs="Arial"/>
          <w:lang w:eastAsia="en-GB"/>
        </w:rPr>
        <w:t xml:space="preserve">Please list your </w:t>
      </w:r>
      <w:r w:rsidR="00556530" w:rsidRPr="003C3511">
        <w:rPr>
          <w:rFonts w:ascii="Arial" w:eastAsia="Times New Roman" w:hAnsi="Arial" w:cs="Arial"/>
          <w:lang w:eastAsia="en-GB"/>
        </w:rPr>
        <w:t>proposed staffing</w:t>
      </w:r>
      <w:r w:rsidRPr="003C3511">
        <w:rPr>
          <w:rFonts w:ascii="Arial" w:eastAsia="Times New Roman" w:hAnsi="Arial" w:cs="Arial"/>
          <w:lang w:eastAsia="en-GB"/>
        </w:rPr>
        <w:t xml:space="preserve"> if known </w:t>
      </w:r>
      <w:r w:rsidR="003D525E" w:rsidRPr="003C3511">
        <w:rPr>
          <w:rFonts w:ascii="Arial" w:eastAsia="Times New Roman" w:hAnsi="Arial" w:cs="Arial"/>
          <w:lang w:eastAsia="en-GB"/>
        </w:rPr>
        <w:t>at this stage, i</w:t>
      </w:r>
      <w:r w:rsidRPr="003C3511">
        <w:rPr>
          <w:rFonts w:ascii="Arial" w:eastAsia="Times New Roman" w:hAnsi="Arial" w:cs="Arial"/>
          <w:lang w:eastAsia="en-GB"/>
        </w:rPr>
        <w:t>ncluding any post docs</w:t>
      </w:r>
      <w:r w:rsidR="00556530" w:rsidRPr="003C3511">
        <w:rPr>
          <w:rFonts w:ascii="Arial" w:eastAsia="Times New Roman" w:hAnsi="Arial" w:cs="Arial"/>
          <w:lang w:eastAsia="en-GB"/>
        </w:rPr>
        <w:t xml:space="preserve">, research assistants </w:t>
      </w:r>
      <w:r w:rsidRPr="003C3511">
        <w:rPr>
          <w:rFonts w:ascii="Arial" w:eastAsia="Times New Roman" w:hAnsi="Arial" w:cs="Arial"/>
          <w:lang w:eastAsia="en-GB"/>
        </w:rPr>
        <w:t>or technicians you will employ (unnamed or named)</w:t>
      </w:r>
      <w:r w:rsidR="00F5149F" w:rsidRPr="003C3511">
        <w:rPr>
          <w:rFonts w:ascii="Arial" w:eastAsia="Times New Roman" w:hAnsi="Arial" w:cs="Arial"/>
          <w:lang w:eastAsia="en-GB"/>
        </w:rPr>
        <w:t xml:space="preserve"> – add rows as required.</w:t>
      </w:r>
      <w:r w:rsidR="00597B28">
        <w:rPr>
          <w:rFonts w:ascii="Arial" w:eastAsia="Times New Roman" w:hAnsi="Arial" w:cs="Arial"/>
          <w:lang w:eastAsia="en-GB"/>
        </w:rPr>
        <w:t xml:space="preserve"> </w:t>
      </w:r>
    </w:p>
    <w:p w14:paraId="0EB95D51" w14:textId="141B3B9D" w:rsidR="00556530" w:rsidRPr="003C3511" w:rsidRDefault="00D63EFA">
      <w:pPr>
        <w:spacing w:before="100" w:beforeAutospacing="1" w:after="100" w:afterAutospacing="1" w:line="240" w:lineRule="auto"/>
        <w:rPr>
          <w:rFonts w:ascii="Arial" w:eastAsia="Times New Roman" w:hAnsi="Arial" w:cs="Arial"/>
          <w:b/>
          <w:color w:val="FF0000"/>
          <w:u w:val="single"/>
          <w:lang w:eastAsia="en-GB"/>
        </w:rPr>
      </w:pPr>
      <w:r w:rsidRPr="00104BF5">
        <w:rPr>
          <w:rFonts w:ascii="Arial" w:eastAsia="Times New Roman" w:hAnsi="Arial" w:cs="Arial"/>
          <w:lang w:eastAsia="en-GB"/>
        </w:rPr>
        <w:t>See</w:t>
      </w:r>
      <w:r w:rsidRPr="00982CC7">
        <w:rPr>
          <w:rFonts w:ascii="Arial" w:hAnsi="Arial" w:cs="Arial"/>
        </w:rPr>
        <w:t xml:space="preserve"> section 2 of </w:t>
      </w:r>
      <w:hyperlink r:id="rId17" w:history="1">
        <w:r w:rsidRPr="00982CC7">
          <w:rPr>
            <w:rStyle w:val="Hyperlink"/>
            <w:rFonts w:ascii="Arial" w:hAnsi="Arial" w:cs="Arial"/>
          </w:rPr>
          <w:t>the UKRI application guidance</w:t>
        </w:r>
      </w:hyperlink>
      <w:r w:rsidR="00597B28" w:rsidRPr="00982CC7">
        <w:rPr>
          <w:rFonts w:ascii="Arial" w:eastAsia="Times New Roman" w:hAnsi="Arial" w:cs="Arial"/>
          <w:lang w:eastAsia="en-GB"/>
        </w:rPr>
        <w:t xml:space="preserve"> for </w:t>
      </w:r>
      <w:r w:rsidR="00F464E9" w:rsidRPr="00982CC7">
        <w:rPr>
          <w:rFonts w:ascii="Arial" w:eastAsia="Times New Roman" w:hAnsi="Arial" w:cs="Arial"/>
          <w:lang w:eastAsia="en-GB"/>
        </w:rPr>
        <w:t xml:space="preserve">information about </w:t>
      </w:r>
      <w:hyperlink r:id="rId18" w:history="1">
        <w:r w:rsidR="00597B28" w:rsidRPr="00104BF5">
          <w:rPr>
            <w:rStyle w:val="Hyperlink"/>
            <w:rFonts w:ascii="Arial" w:eastAsia="Times New Roman" w:hAnsi="Arial" w:cs="Arial"/>
            <w:lang w:eastAsia="en-GB"/>
          </w:rPr>
          <w:t>project role descriptions</w:t>
        </w:r>
      </w:hyperlink>
      <w:r w:rsidR="00597B28" w:rsidRPr="00982CC7">
        <w:rPr>
          <w:rFonts w:ascii="Arial" w:eastAsia="Times New Roman" w:hAnsi="Arial" w:cs="Arial"/>
          <w:lang w:eastAsia="en-GB"/>
        </w:rPr>
        <w:t>.</w:t>
      </w:r>
    </w:p>
    <w:tbl>
      <w:tblPr>
        <w:tblStyle w:val="TableGrid"/>
        <w:tblW w:w="0" w:type="auto"/>
        <w:tblLook w:val="04A0" w:firstRow="1" w:lastRow="0" w:firstColumn="1" w:lastColumn="0" w:noHBand="0" w:noVBand="1"/>
      </w:tblPr>
      <w:tblGrid>
        <w:gridCol w:w="5098"/>
        <w:gridCol w:w="4678"/>
        <w:gridCol w:w="4111"/>
      </w:tblGrid>
      <w:tr w:rsidR="00556530" w:rsidRPr="003C3511" w14:paraId="5A001B53" w14:textId="77777777" w:rsidTr="00982CC7">
        <w:tc>
          <w:tcPr>
            <w:tcW w:w="5098" w:type="dxa"/>
          </w:tcPr>
          <w:p w14:paraId="50B51F24" w14:textId="0819AB9B" w:rsidR="00556530" w:rsidRPr="003C3511" w:rsidRDefault="00556530">
            <w:pPr>
              <w:spacing w:before="100" w:beforeAutospacing="1" w:after="100" w:afterAutospacing="1"/>
              <w:rPr>
                <w:rFonts w:ascii="Arial" w:eastAsia="Times New Roman" w:hAnsi="Arial" w:cs="Arial"/>
                <w:b/>
                <w:lang w:eastAsia="en-GB"/>
              </w:rPr>
            </w:pPr>
            <w:r w:rsidRPr="003C3511">
              <w:rPr>
                <w:rFonts w:ascii="Arial" w:eastAsia="Times New Roman" w:hAnsi="Arial" w:cs="Arial"/>
                <w:b/>
                <w:lang w:eastAsia="en-GB"/>
              </w:rPr>
              <w:t>Role</w:t>
            </w:r>
          </w:p>
        </w:tc>
        <w:tc>
          <w:tcPr>
            <w:tcW w:w="4678" w:type="dxa"/>
          </w:tcPr>
          <w:p w14:paraId="4F7888CF" w14:textId="7317107A" w:rsidR="00556530" w:rsidRPr="003C3511" w:rsidRDefault="00FD0210">
            <w:pPr>
              <w:spacing w:before="100" w:beforeAutospacing="1" w:after="100" w:afterAutospacing="1"/>
              <w:rPr>
                <w:rFonts w:ascii="Arial" w:eastAsia="Times New Roman" w:hAnsi="Arial" w:cs="Arial"/>
                <w:b/>
                <w:lang w:eastAsia="en-GB"/>
              </w:rPr>
            </w:pPr>
            <w:r>
              <w:rPr>
                <w:rFonts w:ascii="Arial" w:eastAsia="Times New Roman" w:hAnsi="Arial" w:cs="Arial"/>
                <w:b/>
                <w:lang w:eastAsia="en-GB"/>
              </w:rPr>
              <w:t xml:space="preserve">% </w:t>
            </w:r>
            <w:r w:rsidR="00556530" w:rsidRPr="003C3511">
              <w:rPr>
                <w:rFonts w:ascii="Arial" w:eastAsia="Times New Roman" w:hAnsi="Arial" w:cs="Arial"/>
                <w:b/>
                <w:lang w:eastAsia="en-GB"/>
              </w:rPr>
              <w:t>FTE</w:t>
            </w:r>
          </w:p>
        </w:tc>
        <w:tc>
          <w:tcPr>
            <w:tcW w:w="4111" w:type="dxa"/>
          </w:tcPr>
          <w:p w14:paraId="5E255A25" w14:textId="1DA571A6" w:rsidR="00556530" w:rsidRPr="003C3511" w:rsidRDefault="00556530">
            <w:pPr>
              <w:spacing w:before="100" w:beforeAutospacing="1" w:after="100" w:afterAutospacing="1"/>
              <w:rPr>
                <w:rFonts w:ascii="Arial" w:eastAsia="Times New Roman" w:hAnsi="Arial" w:cs="Arial"/>
                <w:b/>
                <w:lang w:eastAsia="en-GB"/>
              </w:rPr>
            </w:pPr>
            <w:r w:rsidRPr="003C3511">
              <w:rPr>
                <w:rFonts w:ascii="Arial" w:eastAsia="Times New Roman" w:hAnsi="Arial" w:cs="Arial"/>
                <w:b/>
                <w:lang w:eastAsia="en-GB"/>
              </w:rPr>
              <w:t>Duration</w:t>
            </w:r>
            <w:r w:rsidR="007D5E0A">
              <w:rPr>
                <w:rFonts w:ascii="Arial" w:eastAsia="Times New Roman" w:hAnsi="Arial" w:cs="Arial"/>
                <w:b/>
                <w:lang w:eastAsia="en-GB"/>
              </w:rPr>
              <w:t xml:space="preserve"> </w:t>
            </w:r>
            <w:r w:rsidR="00AC02BE">
              <w:rPr>
                <w:rFonts w:ascii="Arial" w:eastAsia="Times New Roman" w:hAnsi="Arial" w:cs="Arial"/>
                <w:b/>
                <w:lang w:eastAsia="en-GB"/>
              </w:rPr>
              <w:t>(</w:t>
            </w:r>
            <w:r w:rsidR="00220D5D">
              <w:rPr>
                <w:rFonts w:ascii="Arial" w:eastAsia="Times New Roman" w:hAnsi="Arial" w:cs="Arial"/>
                <w:b/>
                <w:lang w:eastAsia="en-GB"/>
              </w:rPr>
              <w:t xml:space="preserve">state years/months they are employed on the project) </w:t>
            </w:r>
          </w:p>
        </w:tc>
      </w:tr>
      <w:tr w:rsidR="00556530" w:rsidRPr="003C3511" w14:paraId="56B2B667" w14:textId="77777777" w:rsidTr="00982CC7">
        <w:tc>
          <w:tcPr>
            <w:tcW w:w="5098" w:type="dxa"/>
          </w:tcPr>
          <w:p w14:paraId="51252FD8" w14:textId="2A505AD4" w:rsidR="00556530" w:rsidRPr="00982CC7" w:rsidRDefault="00EC2003">
            <w:pPr>
              <w:spacing w:before="100" w:beforeAutospacing="1" w:after="100" w:afterAutospacing="1"/>
              <w:rPr>
                <w:rFonts w:ascii="Arial" w:eastAsia="Times New Roman" w:hAnsi="Arial" w:cs="Arial"/>
                <w:i/>
                <w:lang w:eastAsia="en-GB"/>
              </w:rPr>
            </w:pPr>
            <w:r w:rsidRPr="00982CC7">
              <w:rPr>
                <w:rFonts w:ascii="Arial" w:eastAsia="Times New Roman" w:hAnsi="Arial" w:cs="Arial"/>
                <w:i/>
                <w:iCs/>
                <w:lang w:eastAsia="en-GB"/>
              </w:rPr>
              <w:t xml:space="preserve">e.g. </w:t>
            </w:r>
            <w:r w:rsidR="00C45D59" w:rsidRPr="00982CC7">
              <w:rPr>
                <w:rFonts w:ascii="Arial" w:eastAsia="Times New Roman" w:hAnsi="Arial" w:cs="Arial"/>
                <w:i/>
                <w:iCs/>
                <w:lang w:eastAsia="en-GB"/>
              </w:rPr>
              <w:t>PDRA</w:t>
            </w:r>
          </w:p>
        </w:tc>
        <w:tc>
          <w:tcPr>
            <w:tcW w:w="4678" w:type="dxa"/>
          </w:tcPr>
          <w:p w14:paraId="1AA95281" w14:textId="02F0E909" w:rsidR="00556530" w:rsidRPr="00982CC7" w:rsidRDefault="003F1245">
            <w:pPr>
              <w:spacing w:before="100" w:beforeAutospacing="1" w:after="100" w:afterAutospacing="1"/>
              <w:rPr>
                <w:rFonts w:ascii="Arial" w:eastAsia="Times New Roman" w:hAnsi="Arial" w:cs="Arial"/>
                <w:i/>
                <w:lang w:eastAsia="en-GB"/>
              </w:rPr>
            </w:pPr>
            <w:r w:rsidRPr="00982CC7">
              <w:rPr>
                <w:rFonts w:ascii="Arial" w:eastAsia="Times New Roman" w:hAnsi="Arial" w:cs="Arial"/>
                <w:i/>
                <w:iCs/>
                <w:lang w:eastAsia="en-GB"/>
              </w:rPr>
              <w:t>50%</w:t>
            </w:r>
          </w:p>
        </w:tc>
        <w:tc>
          <w:tcPr>
            <w:tcW w:w="4111" w:type="dxa"/>
          </w:tcPr>
          <w:p w14:paraId="36344E3C" w14:textId="14C42305" w:rsidR="00B63E0C" w:rsidRPr="00982CC7" w:rsidRDefault="00AB2AD3" w:rsidP="00982CC7">
            <w:pPr>
              <w:rPr>
                <w:rFonts w:ascii="Arial" w:eastAsia="Times New Roman" w:hAnsi="Arial" w:cs="Arial"/>
                <w:i/>
                <w:iCs/>
                <w:lang w:eastAsia="en-GB"/>
              </w:rPr>
            </w:pPr>
            <w:r w:rsidRPr="00982CC7">
              <w:rPr>
                <w:rFonts w:ascii="Arial" w:eastAsia="Times New Roman" w:hAnsi="Arial" w:cs="Arial"/>
                <w:i/>
                <w:iCs/>
                <w:lang w:eastAsia="en-GB"/>
              </w:rPr>
              <w:t>Year 1</w:t>
            </w:r>
            <w:r w:rsidR="00B63E0C" w:rsidRPr="00982CC7">
              <w:rPr>
                <w:rFonts w:ascii="Arial" w:eastAsia="Times New Roman" w:hAnsi="Arial" w:cs="Arial"/>
                <w:i/>
                <w:iCs/>
                <w:lang w:eastAsia="en-GB"/>
              </w:rPr>
              <w:t>: 6 months</w:t>
            </w:r>
          </w:p>
          <w:p w14:paraId="01AF27AA" w14:textId="77777777" w:rsidR="00B63E0C" w:rsidRPr="00982CC7" w:rsidRDefault="00B63E0C" w:rsidP="00982CC7">
            <w:pPr>
              <w:rPr>
                <w:rFonts w:ascii="Arial" w:eastAsia="Times New Roman" w:hAnsi="Arial" w:cs="Arial"/>
                <w:i/>
                <w:iCs/>
                <w:lang w:eastAsia="en-GB"/>
              </w:rPr>
            </w:pPr>
            <w:r w:rsidRPr="00982CC7">
              <w:rPr>
                <w:rFonts w:ascii="Arial" w:eastAsia="Times New Roman" w:hAnsi="Arial" w:cs="Arial"/>
                <w:i/>
                <w:iCs/>
                <w:lang w:eastAsia="en-GB"/>
              </w:rPr>
              <w:t>Year 2: 12 months</w:t>
            </w:r>
          </w:p>
          <w:p w14:paraId="6CCEDAF4" w14:textId="499B4305" w:rsidR="00556530" w:rsidRPr="00982CC7" w:rsidRDefault="00B63E0C" w:rsidP="00982CC7">
            <w:pPr>
              <w:rPr>
                <w:rFonts w:ascii="Arial" w:eastAsia="Times New Roman" w:hAnsi="Arial" w:cs="Arial"/>
                <w:i/>
                <w:lang w:eastAsia="en-GB"/>
              </w:rPr>
            </w:pPr>
            <w:r w:rsidRPr="00982CC7">
              <w:rPr>
                <w:rFonts w:ascii="Arial" w:eastAsia="Times New Roman" w:hAnsi="Arial" w:cs="Arial"/>
                <w:i/>
                <w:iCs/>
                <w:lang w:eastAsia="en-GB"/>
              </w:rPr>
              <w:t xml:space="preserve">Year 3: </w:t>
            </w:r>
            <w:r w:rsidR="003D4FDC" w:rsidRPr="00982CC7">
              <w:rPr>
                <w:rFonts w:ascii="Arial" w:eastAsia="Times New Roman" w:hAnsi="Arial" w:cs="Arial"/>
                <w:i/>
                <w:iCs/>
                <w:lang w:eastAsia="en-GB"/>
              </w:rPr>
              <w:t>6 months</w:t>
            </w:r>
          </w:p>
        </w:tc>
      </w:tr>
      <w:tr w:rsidR="00577586" w:rsidRPr="003C3511" w14:paraId="12AAF212" w14:textId="77777777" w:rsidTr="00982CC7">
        <w:tc>
          <w:tcPr>
            <w:tcW w:w="5098" w:type="dxa"/>
          </w:tcPr>
          <w:p w14:paraId="210C7FB0" w14:textId="4BE1FF05" w:rsidR="00577586" w:rsidRPr="003C3511" w:rsidRDefault="00577586" w:rsidP="00577586">
            <w:pPr>
              <w:spacing w:before="100" w:beforeAutospacing="1" w:after="100" w:afterAutospacing="1"/>
              <w:rPr>
                <w:rFonts w:ascii="Arial" w:eastAsia="Times New Roman" w:hAnsi="Arial" w:cs="Arial"/>
                <w:iCs/>
                <w:color w:val="000000" w:themeColor="text1"/>
                <w:lang w:eastAsia="en-GB"/>
              </w:rPr>
            </w:pPr>
          </w:p>
        </w:tc>
        <w:tc>
          <w:tcPr>
            <w:tcW w:w="4678" w:type="dxa"/>
          </w:tcPr>
          <w:p w14:paraId="778B367C" w14:textId="66CAD0A2" w:rsidR="00577586" w:rsidRPr="003C3511" w:rsidRDefault="00577586" w:rsidP="00577586">
            <w:pPr>
              <w:spacing w:before="100" w:beforeAutospacing="1" w:after="100" w:afterAutospacing="1"/>
              <w:rPr>
                <w:rFonts w:ascii="Arial" w:eastAsia="Times New Roman" w:hAnsi="Arial" w:cs="Arial"/>
                <w:i/>
                <w:color w:val="BFBFBF" w:themeColor="background1" w:themeShade="BF"/>
                <w:lang w:eastAsia="en-GB"/>
              </w:rPr>
            </w:pPr>
          </w:p>
        </w:tc>
        <w:tc>
          <w:tcPr>
            <w:tcW w:w="4111" w:type="dxa"/>
          </w:tcPr>
          <w:p w14:paraId="32B6320D" w14:textId="26AD5308" w:rsidR="00577586" w:rsidRPr="003C3511" w:rsidRDefault="00577586" w:rsidP="00577586">
            <w:pPr>
              <w:spacing w:before="100" w:beforeAutospacing="1" w:after="100" w:afterAutospacing="1"/>
              <w:rPr>
                <w:rFonts w:ascii="Arial" w:eastAsia="Times New Roman" w:hAnsi="Arial" w:cs="Arial"/>
                <w:i/>
                <w:color w:val="BFBFBF" w:themeColor="background1" w:themeShade="BF"/>
                <w:lang w:eastAsia="en-GB"/>
              </w:rPr>
            </w:pPr>
          </w:p>
        </w:tc>
      </w:tr>
      <w:tr w:rsidR="00577586" w:rsidRPr="003C3511" w14:paraId="3369101F" w14:textId="77777777" w:rsidTr="00982CC7">
        <w:tc>
          <w:tcPr>
            <w:tcW w:w="5098" w:type="dxa"/>
          </w:tcPr>
          <w:p w14:paraId="43154BBE" w14:textId="677A003D" w:rsidR="00577586" w:rsidRPr="003C3511" w:rsidRDefault="00577586" w:rsidP="00577586">
            <w:pPr>
              <w:spacing w:before="100" w:beforeAutospacing="1" w:after="100" w:afterAutospacing="1"/>
              <w:rPr>
                <w:rFonts w:ascii="Arial" w:eastAsia="Times New Roman" w:hAnsi="Arial" w:cs="Arial"/>
                <w:lang w:eastAsia="en-GB"/>
              </w:rPr>
            </w:pPr>
          </w:p>
        </w:tc>
        <w:tc>
          <w:tcPr>
            <w:tcW w:w="4678" w:type="dxa"/>
          </w:tcPr>
          <w:p w14:paraId="2307A280" w14:textId="0DB2C680" w:rsidR="00577586" w:rsidRPr="003C3511" w:rsidRDefault="00577586" w:rsidP="00577586">
            <w:pPr>
              <w:spacing w:before="100" w:beforeAutospacing="1" w:after="100" w:afterAutospacing="1"/>
              <w:rPr>
                <w:rFonts w:ascii="Arial" w:eastAsia="Times New Roman" w:hAnsi="Arial" w:cs="Arial"/>
                <w:lang w:eastAsia="en-GB"/>
              </w:rPr>
            </w:pPr>
          </w:p>
        </w:tc>
        <w:tc>
          <w:tcPr>
            <w:tcW w:w="4111" w:type="dxa"/>
          </w:tcPr>
          <w:p w14:paraId="76F1C03E" w14:textId="6257220F" w:rsidR="00577586" w:rsidRPr="003C3511" w:rsidRDefault="00577586" w:rsidP="00577586">
            <w:pPr>
              <w:spacing w:before="100" w:beforeAutospacing="1" w:after="100" w:afterAutospacing="1"/>
              <w:rPr>
                <w:rFonts w:ascii="Arial" w:eastAsia="Times New Roman" w:hAnsi="Arial" w:cs="Arial"/>
                <w:lang w:eastAsia="en-GB"/>
              </w:rPr>
            </w:pPr>
          </w:p>
        </w:tc>
      </w:tr>
      <w:tr w:rsidR="00C930D3" w:rsidRPr="003C3511" w14:paraId="5A82DCCF" w14:textId="77777777" w:rsidTr="00982CC7">
        <w:tc>
          <w:tcPr>
            <w:tcW w:w="5098" w:type="dxa"/>
          </w:tcPr>
          <w:p w14:paraId="4E0CCF36" w14:textId="77777777" w:rsidR="00C930D3" w:rsidRPr="003C3511" w:rsidRDefault="00C930D3" w:rsidP="00577586">
            <w:pPr>
              <w:spacing w:before="100" w:beforeAutospacing="1" w:after="100" w:afterAutospacing="1"/>
              <w:rPr>
                <w:rFonts w:ascii="Arial" w:eastAsia="Times New Roman" w:hAnsi="Arial" w:cs="Arial"/>
                <w:lang w:eastAsia="en-GB"/>
              </w:rPr>
            </w:pPr>
          </w:p>
        </w:tc>
        <w:tc>
          <w:tcPr>
            <w:tcW w:w="4678" w:type="dxa"/>
          </w:tcPr>
          <w:p w14:paraId="5C76358A" w14:textId="77777777" w:rsidR="00C930D3" w:rsidRPr="003C3511" w:rsidRDefault="00C930D3" w:rsidP="00577586">
            <w:pPr>
              <w:spacing w:before="100" w:beforeAutospacing="1" w:after="100" w:afterAutospacing="1"/>
              <w:rPr>
                <w:rFonts w:ascii="Arial" w:eastAsia="Times New Roman" w:hAnsi="Arial" w:cs="Arial"/>
                <w:lang w:eastAsia="en-GB"/>
              </w:rPr>
            </w:pPr>
          </w:p>
        </w:tc>
        <w:tc>
          <w:tcPr>
            <w:tcW w:w="4111" w:type="dxa"/>
          </w:tcPr>
          <w:p w14:paraId="3DF0D0B1" w14:textId="77777777" w:rsidR="00C930D3" w:rsidRPr="003C3511" w:rsidRDefault="00C930D3" w:rsidP="00577586">
            <w:pPr>
              <w:spacing w:before="100" w:beforeAutospacing="1" w:after="100" w:afterAutospacing="1"/>
              <w:rPr>
                <w:rFonts w:ascii="Arial" w:eastAsia="Times New Roman" w:hAnsi="Arial" w:cs="Arial"/>
                <w:lang w:eastAsia="en-GB"/>
              </w:rPr>
            </w:pPr>
          </w:p>
        </w:tc>
      </w:tr>
    </w:tbl>
    <w:p w14:paraId="6237DA8F" w14:textId="77777777" w:rsidR="009F584E" w:rsidRDefault="009F584E" w:rsidP="005610A1">
      <w:pPr>
        <w:spacing w:after="0" w:line="240" w:lineRule="auto"/>
        <w:rPr>
          <w:rFonts w:ascii="Arial" w:hAnsi="Arial" w:cs="Arial"/>
          <w:b/>
          <w:color w:val="000000" w:themeColor="text1"/>
          <w:u w:val="single"/>
        </w:rPr>
      </w:pPr>
    </w:p>
    <w:p w14:paraId="11F152A3" w14:textId="77777777" w:rsidR="009F584E" w:rsidRDefault="009F584E" w:rsidP="005610A1">
      <w:pPr>
        <w:spacing w:after="0" w:line="240" w:lineRule="auto"/>
        <w:rPr>
          <w:rFonts w:ascii="Arial" w:hAnsi="Arial" w:cs="Arial"/>
          <w:b/>
          <w:color w:val="000000" w:themeColor="text1"/>
          <w:u w:val="single"/>
        </w:rPr>
      </w:pPr>
    </w:p>
    <w:p w14:paraId="2AD8980B" w14:textId="7C8CFA5A" w:rsidR="003C3511" w:rsidRPr="00A625CB" w:rsidRDefault="00A625CB" w:rsidP="00A625CB">
      <w:pPr>
        <w:shd w:val="clear" w:color="auto" w:fill="B4C6E7" w:themeFill="accent1" w:themeFillTint="66"/>
        <w:spacing w:after="0" w:line="240" w:lineRule="auto"/>
        <w:rPr>
          <w:rFonts w:ascii="Arial" w:hAnsi="Arial" w:cs="Arial"/>
          <w:b/>
          <w:color w:val="000000" w:themeColor="text1"/>
        </w:rPr>
      </w:pPr>
      <w:r>
        <w:rPr>
          <w:rFonts w:ascii="Arial" w:hAnsi="Arial" w:cs="Arial"/>
          <w:b/>
          <w:color w:val="000000" w:themeColor="text1"/>
        </w:rPr>
        <w:t xml:space="preserve">4. </w:t>
      </w:r>
      <w:r w:rsidR="00032D41" w:rsidRPr="00A625CB">
        <w:rPr>
          <w:rFonts w:ascii="Arial" w:hAnsi="Arial" w:cs="Arial"/>
          <w:b/>
          <w:color w:val="000000" w:themeColor="text1"/>
        </w:rPr>
        <w:t xml:space="preserve">Applicant Capability to Deliver - </w:t>
      </w:r>
      <w:r w:rsidR="00C930D3" w:rsidRPr="00A625CB">
        <w:rPr>
          <w:rFonts w:ascii="Arial" w:hAnsi="Arial" w:cs="Arial"/>
          <w:b/>
          <w:bCs/>
          <w:color w:val="000000" w:themeColor="text1"/>
        </w:rPr>
        <w:t>Résumé</w:t>
      </w:r>
      <w:r w:rsidR="003C3511" w:rsidRPr="00A625CB">
        <w:rPr>
          <w:rFonts w:ascii="Arial" w:hAnsi="Arial" w:cs="Arial"/>
          <w:b/>
          <w:color w:val="000000" w:themeColor="text1"/>
        </w:rPr>
        <w:t xml:space="preserve"> for Research and Innovation (R4RI)</w:t>
      </w:r>
    </w:p>
    <w:p w14:paraId="0D788BD3" w14:textId="558FD8BF" w:rsidR="00523658" w:rsidRPr="00B701DE" w:rsidRDefault="00523658" w:rsidP="00B701DE">
      <w:pPr>
        <w:spacing w:line="240" w:lineRule="auto"/>
        <w:rPr>
          <w:rFonts w:ascii="Arial" w:hAnsi="Arial" w:cs="Arial"/>
          <w:bCs/>
        </w:rPr>
      </w:pPr>
      <w:r w:rsidRPr="00523658">
        <w:rPr>
          <w:rFonts w:ascii="Arial" w:hAnsi="Arial" w:cs="Arial"/>
          <w:b/>
        </w:rPr>
        <w:t>Word count</w:t>
      </w:r>
      <w:r w:rsidRPr="00523658">
        <w:rPr>
          <w:rFonts w:ascii="Arial" w:hAnsi="Arial" w:cs="Arial"/>
          <w:bCs/>
          <w:i/>
          <w:iCs/>
        </w:rPr>
        <w:t>:</w:t>
      </w:r>
      <w:r w:rsidRPr="00523658">
        <w:rPr>
          <w:rFonts w:ascii="Arial" w:hAnsi="Arial" w:cs="Arial"/>
          <w:bCs/>
        </w:rPr>
        <w:t xml:space="preserve"> Up to </w:t>
      </w:r>
      <w:r w:rsidRPr="00523658">
        <w:rPr>
          <w:rFonts w:ascii="Arial" w:hAnsi="Arial" w:cs="Arial"/>
          <w:bCs/>
          <w:highlight w:val="yellow"/>
        </w:rPr>
        <w:t>1,150 words</w:t>
      </w:r>
      <w:r w:rsidRPr="00523658">
        <w:rPr>
          <w:rFonts w:ascii="Arial" w:hAnsi="Arial" w:cs="Arial"/>
          <w:bCs/>
        </w:rPr>
        <w:t xml:space="preserve"> for modules 1,2,3 and 4 combined (including references).</w:t>
      </w:r>
    </w:p>
    <w:p w14:paraId="5CC76FB3" w14:textId="51571103" w:rsidR="005610A1" w:rsidRPr="003C3511" w:rsidRDefault="003C3511" w:rsidP="00971927">
      <w:pPr>
        <w:spacing w:before="240" w:line="240" w:lineRule="auto"/>
        <w:rPr>
          <w:rFonts w:ascii="Arial" w:hAnsi="Arial" w:cs="Arial"/>
          <w:b/>
          <w:i/>
          <w:iCs/>
          <w:color w:val="000000" w:themeColor="text1"/>
        </w:rPr>
      </w:pPr>
      <w:r w:rsidRPr="003C3511">
        <w:rPr>
          <w:rFonts w:ascii="Arial" w:hAnsi="Arial" w:cs="Arial"/>
          <w:b/>
          <w:i/>
          <w:iCs/>
          <w:color w:val="000000" w:themeColor="text1"/>
        </w:rPr>
        <w:lastRenderedPageBreak/>
        <w:t>Why are you the right individual to successfully deliver the proposed work?</w:t>
      </w:r>
    </w:p>
    <w:p w14:paraId="5B80BE3D" w14:textId="77777777" w:rsidR="003C3511" w:rsidRPr="003C3511" w:rsidRDefault="003C3511" w:rsidP="003C3511">
      <w:pPr>
        <w:shd w:val="clear" w:color="auto" w:fill="FFFFFF" w:themeFill="background1"/>
        <w:spacing w:after="0" w:line="240" w:lineRule="auto"/>
        <w:rPr>
          <w:rFonts w:ascii="Arial" w:hAnsi="Arial" w:cs="Arial"/>
          <w:color w:val="000000"/>
        </w:rPr>
      </w:pPr>
      <w:r w:rsidRPr="003C3511">
        <w:rPr>
          <w:rFonts w:ascii="Arial" w:hAnsi="Arial" w:cs="Arial"/>
          <w:color w:val="000000" w:themeColor="text1"/>
        </w:rPr>
        <w:t xml:space="preserve">Use the </w:t>
      </w:r>
      <w:bookmarkStart w:id="0" w:name="_Hlk189683679"/>
      <w:r w:rsidRPr="003C3511">
        <w:rPr>
          <w:rFonts w:ascii="Arial" w:hAnsi="Arial" w:cs="Arial"/>
          <w:color w:val="000000" w:themeColor="text1"/>
        </w:rPr>
        <w:t xml:space="preserve">Résumé </w:t>
      </w:r>
      <w:bookmarkEnd w:id="0"/>
      <w:r w:rsidRPr="003C3511">
        <w:rPr>
          <w:rFonts w:ascii="Arial" w:hAnsi="Arial" w:cs="Arial"/>
          <w:color w:val="000000" w:themeColor="text1"/>
        </w:rPr>
        <w:t>for Research and Innovation (R4RI) format to showcase the range of relevant skills you have and how this will help to deliver the proposed work. You can include specific achievements and roles and choose past contributions that best evidence your ability to deliver this work.</w:t>
      </w:r>
    </w:p>
    <w:p w14:paraId="750F10BC" w14:textId="77777777" w:rsidR="003C3511" w:rsidRPr="003C3511" w:rsidRDefault="003C3511" w:rsidP="003C3511">
      <w:pPr>
        <w:shd w:val="clear" w:color="auto" w:fill="FFFFFF" w:themeFill="background1"/>
        <w:spacing w:after="0" w:line="240" w:lineRule="auto"/>
        <w:rPr>
          <w:rFonts w:ascii="Arial" w:hAnsi="Arial" w:cs="Arial"/>
          <w:color w:val="000000"/>
        </w:rPr>
      </w:pPr>
    </w:p>
    <w:p w14:paraId="5E01EFAF" w14:textId="77777777" w:rsidR="003C3511" w:rsidRPr="003C3511" w:rsidRDefault="003C3511" w:rsidP="003C3511">
      <w:pPr>
        <w:shd w:val="clear" w:color="auto" w:fill="FFFFFF" w:themeFill="background1"/>
        <w:spacing w:after="0" w:line="240" w:lineRule="auto"/>
        <w:rPr>
          <w:rFonts w:ascii="Arial" w:hAnsi="Arial" w:cs="Arial"/>
          <w:b/>
          <w:bCs/>
          <w:i/>
          <w:iCs/>
          <w:color w:val="000000"/>
        </w:rPr>
      </w:pPr>
      <w:r w:rsidRPr="003C3511">
        <w:rPr>
          <w:rFonts w:ascii="Arial" w:hAnsi="Arial" w:cs="Arial"/>
          <w:b/>
          <w:bCs/>
          <w:i/>
          <w:iCs/>
          <w:color w:val="000000" w:themeColor="text1"/>
        </w:rPr>
        <w:t>You should complete this section as a narrative. Do not format it like a traditional CV.</w:t>
      </w:r>
    </w:p>
    <w:p w14:paraId="0B55024A" w14:textId="77777777" w:rsidR="003C3511" w:rsidRPr="003C3511" w:rsidRDefault="003C3511" w:rsidP="003C3511">
      <w:pPr>
        <w:shd w:val="clear" w:color="auto" w:fill="FFFFFF" w:themeFill="background1"/>
        <w:spacing w:after="0" w:line="240" w:lineRule="auto"/>
        <w:rPr>
          <w:rFonts w:ascii="Arial" w:hAnsi="Arial" w:cs="Arial"/>
          <w:color w:val="000000"/>
        </w:rPr>
      </w:pPr>
    </w:p>
    <w:p w14:paraId="57459212" w14:textId="4076EEAC" w:rsidR="003C3511" w:rsidRDefault="003C3511" w:rsidP="00C930D3">
      <w:pPr>
        <w:pStyle w:val="NormalWeb"/>
        <w:shd w:val="clear" w:color="auto" w:fill="FFFFFF"/>
        <w:spacing w:before="0" w:beforeAutospacing="0" w:after="0" w:afterAutospacing="0"/>
        <w:rPr>
          <w:rStyle w:val="Hyperlink"/>
          <w:rFonts w:ascii="Arial" w:eastAsiaTheme="minorHAnsi" w:hAnsi="Arial" w:cs="Arial"/>
          <w:sz w:val="22"/>
          <w:szCs w:val="22"/>
          <w:lang w:eastAsia="en-US"/>
        </w:rPr>
      </w:pPr>
      <w:r w:rsidRPr="003C3511">
        <w:rPr>
          <w:rFonts w:ascii="Arial" w:eastAsiaTheme="minorHAnsi" w:hAnsi="Arial" w:cs="Arial"/>
          <w:bCs/>
          <w:color w:val="000000"/>
          <w:sz w:val="22"/>
          <w:szCs w:val="22"/>
          <w:lang w:eastAsia="en-US"/>
        </w:rPr>
        <w:t>Further support and information about developing a narrative CV is available on the University’s </w:t>
      </w:r>
      <w:hyperlink r:id="rId19" w:history="1">
        <w:r w:rsidRPr="003C3511">
          <w:rPr>
            <w:rFonts w:ascii="Arial" w:eastAsiaTheme="minorHAnsi" w:hAnsi="Arial" w:cs="Arial"/>
            <w:color w:val="0070C0"/>
            <w:sz w:val="22"/>
            <w:szCs w:val="22"/>
            <w:u w:val="single"/>
            <w:lang w:eastAsia="en-US"/>
          </w:rPr>
          <w:t>Narrative CV resources</w:t>
        </w:r>
      </w:hyperlink>
      <w:r w:rsidRPr="003C3511">
        <w:rPr>
          <w:rFonts w:ascii="Arial" w:eastAsiaTheme="minorHAnsi" w:hAnsi="Arial" w:cs="Arial"/>
          <w:bCs/>
          <w:color w:val="000000"/>
          <w:sz w:val="22"/>
          <w:szCs w:val="22"/>
          <w:lang w:eastAsia="en-US"/>
        </w:rPr>
        <w:t> intranet pages</w:t>
      </w:r>
      <w:r w:rsidR="00C83DCC">
        <w:rPr>
          <w:rFonts w:ascii="Arial" w:eastAsiaTheme="minorHAnsi" w:hAnsi="Arial" w:cs="Arial"/>
          <w:bCs/>
          <w:color w:val="000000"/>
          <w:sz w:val="22"/>
          <w:szCs w:val="22"/>
          <w:lang w:eastAsia="en-US"/>
        </w:rPr>
        <w:t xml:space="preserve"> in addition to the </w:t>
      </w:r>
      <w:hyperlink r:id="rId20" w:anchor=":%7E:text=UKRI%20committed%20to%20adopting%20a,UKRI%20throughout%202022%20and%202023." w:history="1">
        <w:r w:rsidR="00C83DCC" w:rsidRPr="00C83DCC">
          <w:rPr>
            <w:rStyle w:val="Hyperlink"/>
            <w:rFonts w:ascii="Arial" w:eastAsiaTheme="minorHAnsi" w:hAnsi="Arial" w:cs="Arial"/>
            <w:bCs/>
            <w:sz w:val="22"/>
            <w:szCs w:val="22"/>
            <w:lang w:eastAsia="en-US"/>
          </w:rPr>
          <w:t>UKRI guidance on R4RIs</w:t>
        </w:r>
        <w:r w:rsidRPr="00C83DCC">
          <w:rPr>
            <w:rStyle w:val="Hyperlink"/>
            <w:rFonts w:ascii="Arial" w:eastAsiaTheme="minorHAnsi" w:hAnsi="Arial" w:cs="Arial"/>
            <w:bCs/>
            <w:sz w:val="22"/>
            <w:szCs w:val="22"/>
            <w:lang w:eastAsia="en-US"/>
          </w:rPr>
          <w:t>  </w:t>
        </w:r>
      </w:hyperlink>
    </w:p>
    <w:p w14:paraId="206A4ABF" w14:textId="77777777" w:rsidR="00F361AE" w:rsidRDefault="00F361AE" w:rsidP="00C930D3">
      <w:pPr>
        <w:pStyle w:val="NormalWeb"/>
        <w:shd w:val="clear" w:color="auto" w:fill="FFFFFF"/>
        <w:spacing w:before="0" w:beforeAutospacing="0" w:after="0" w:afterAutospacing="0"/>
        <w:rPr>
          <w:rStyle w:val="Hyperlink"/>
          <w:rFonts w:ascii="Arial" w:eastAsiaTheme="minorHAnsi" w:hAnsi="Arial" w:cs="Arial"/>
          <w:sz w:val="22"/>
          <w:szCs w:val="22"/>
          <w:lang w:eastAsia="en-US"/>
        </w:rPr>
      </w:pPr>
    </w:p>
    <w:p w14:paraId="2301976E" w14:textId="77777777" w:rsidR="003C3511" w:rsidRPr="001D3B9D" w:rsidRDefault="003C3511" w:rsidP="00C930D3">
      <w:pPr>
        <w:pStyle w:val="NormalWeb"/>
        <w:shd w:val="clear" w:color="auto" w:fill="FFFFFF"/>
        <w:spacing w:before="0" w:beforeAutospacing="0" w:after="0" w:afterAutospacing="0"/>
        <w:rPr>
          <w:rFonts w:ascii="Arial" w:eastAsiaTheme="minorHAnsi" w:hAnsi="Arial" w:cs="Arial"/>
          <w:sz w:val="22"/>
          <w:szCs w:val="22"/>
          <w:lang w:eastAsia="en-US"/>
        </w:rPr>
      </w:pPr>
      <w:r w:rsidRPr="003C3511">
        <w:rPr>
          <w:rFonts w:ascii="Arial" w:eastAsiaTheme="minorHAnsi" w:hAnsi="Arial" w:cs="Arial"/>
          <w:b/>
          <w:color w:val="000000"/>
          <w:sz w:val="22"/>
          <w:szCs w:val="22"/>
          <w:lang w:eastAsia="en-US"/>
        </w:rPr>
        <w:t xml:space="preserve">What </w:t>
      </w:r>
      <w:r w:rsidRPr="001D3B9D">
        <w:rPr>
          <w:rFonts w:ascii="Arial" w:eastAsiaTheme="minorHAnsi" w:hAnsi="Arial" w:cs="Arial"/>
          <w:b/>
          <w:sz w:val="22"/>
          <w:szCs w:val="22"/>
          <w:lang w:eastAsia="en-US"/>
        </w:rPr>
        <w:t>the assessors are looking for in your response:</w:t>
      </w:r>
    </w:p>
    <w:p w14:paraId="0F1B171A" w14:textId="77777777" w:rsidR="003C3511" w:rsidRPr="001D3B9D" w:rsidRDefault="003C3511" w:rsidP="00C930D3">
      <w:pPr>
        <w:pStyle w:val="NormalWeb"/>
        <w:shd w:val="clear" w:color="auto" w:fill="FFFFFF"/>
        <w:spacing w:before="0" w:beforeAutospacing="0" w:after="0" w:afterAutospacing="0"/>
        <w:rPr>
          <w:rFonts w:ascii="Arial" w:eastAsiaTheme="minorHAnsi" w:hAnsi="Arial" w:cs="Arial"/>
          <w:sz w:val="22"/>
          <w:szCs w:val="22"/>
          <w:lang w:eastAsia="en-US"/>
        </w:rPr>
      </w:pPr>
      <w:r w:rsidRPr="001D3B9D">
        <w:rPr>
          <w:rFonts w:ascii="Arial" w:eastAsiaTheme="minorHAnsi" w:hAnsi="Arial" w:cs="Arial"/>
          <w:sz w:val="22"/>
          <w:szCs w:val="22"/>
          <w:lang w:eastAsia="en-US"/>
        </w:rPr>
        <w:t>Evidence of how you have:</w:t>
      </w:r>
    </w:p>
    <w:p w14:paraId="0D5EC037" w14:textId="7AE62D8E" w:rsidR="003C3511" w:rsidRPr="001D3B9D" w:rsidRDefault="003C3511" w:rsidP="003C3511">
      <w:pPr>
        <w:pStyle w:val="ListParagraph"/>
        <w:numPr>
          <w:ilvl w:val="0"/>
          <w:numId w:val="15"/>
        </w:numPr>
        <w:spacing w:after="0" w:line="240" w:lineRule="auto"/>
        <w:rPr>
          <w:rFonts w:ascii="Arial" w:hAnsi="Arial" w:cs="Arial"/>
        </w:rPr>
      </w:pPr>
      <w:r w:rsidRPr="001D3B9D">
        <w:rPr>
          <w:rFonts w:ascii="Arial" w:hAnsi="Arial" w:cs="Arial"/>
        </w:rPr>
        <w:t xml:space="preserve">the relevant experience (appropriate to career stage) to make best use of the benefits presented by this opportunity to develop your </w:t>
      </w:r>
      <w:r w:rsidR="005C33D6" w:rsidRPr="001D3B9D">
        <w:rPr>
          <w:rFonts w:ascii="Arial" w:hAnsi="Arial" w:cs="Arial"/>
        </w:rPr>
        <w:t>career.</w:t>
      </w:r>
    </w:p>
    <w:p w14:paraId="523AFC96" w14:textId="4687D309" w:rsidR="003C3511" w:rsidRPr="001D3B9D" w:rsidRDefault="003C3511" w:rsidP="003C3511">
      <w:pPr>
        <w:pStyle w:val="ListParagraph"/>
        <w:numPr>
          <w:ilvl w:val="0"/>
          <w:numId w:val="15"/>
        </w:numPr>
        <w:spacing w:after="0" w:line="240" w:lineRule="auto"/>
        <w:rPr>
          <w:rFonts w:ascii="Arial" w:hAnsi="Arial" w:cs="Arial"/>
        </w:rPr>
      </w:pPr>
      <w:r w:rsidRPr="001D3B9D">
        <w:rPr>
          <w:rFonts w:ascii="Arial" w:hAnsi="Arial" w:cs="Arial"/>
        </w:rPr>
        <w:t xml:space="preserve">the right balance of skills and aptitude to deliver the proposed work, or feasible plans to develop </w:t>
      </w:r>
      <w:r w:rsidR="005C33D6" w:rsidRPr="001D3B9D">
        <w:rPr>
          <w:rFonts w:ascii="Arial" w:hAnsi="Arial" w:cs="Arial"/>
        </w:rPr>
        <w:t>these.</w:t>
      </w:r>
    </w:p>
    <w:p w14:paraId="0003167A" w14:textId="093D295D" w:rsidR="000A7E46" w:rsidRPr="001D3B9D" w:rsidRDefault="006D15F6" w:rsidP="003C3511">
      <w:pPr>
        <w:pStyle w:val="ListParagraph"/>
        <w:numPr>
          <w:ilvl w:val="0"/>
          <w:numId w:val="15"/>
        </w:numPr>
        <w:spacing w:after="0" w:line="240" w:lineRule="auto"/>
        <w:rPr>
          <w:rFonts w:ascii="Arial" w:hAnsi="Arial" w:cs="Arial"/>
        </w:rPr>
      </w:pPr>
      <w:r w:rsidRPr="001D3B9D">
        <w:rPr>
          <w:rFonts w:ascii="Arial" w:hAnsi="Arial" w:cs="Arial"/>
        </w:rPr>
        <w:t xml:space="preserve">contributed to developing a positive research environment and wider </w:t>
      </w:r>
      <w:r w:rsidR="005C33D6" w:rsidRPr="001D3B9D">
        <w:rPr>
          <w:rFonts w:ascii="Arial" w:hAnsi="Arial" w:cs="Arial"/>
        </w:rPr>
        <w:t>community.</w:t>
      </w:r>
      <w:r w:rsidRPr="001D3B9D">
        <w:rPr>
          <w:rFonts w:ascii="Arial" w:hAnsi="Arial" w:cs="Arial"/>
        </w:rPr>
        <w:t xml:space="preserve"> </w:t>
      </w:r>
    </w:p>
    <w:p w14:paraId="6A0A5EA0" w14:textId="63B7DFCD" w:rsidR="006D15F6" w:rsidRPr="001D3B9D" w:rsidRDefault="006D15F6" w:rsidP="003C3511">
      <w:pPr>
        <w:pStyle w:val="ListParagraph"/>
        <w:numPr>
          <w:ilvl w:val="0"/>
          <w:numId w:val="15"/>
        </w:numPr>
        <w:spacing w:after="0" w:line="240" w:lineRule="auto"/>
        <w:rPr>
          <w:rFonts w:ascii="Arial" w:hAnsi="Arial" w:cs="Arial"/>
        </w:rPr>
      </w:pPr>
      <w:r w:rsidRPr="001D3B9D">
        <w:rPr>
          <w:rFonts w:ascii="Arial" w:hAnsi="Arial" w:cs="Arial"/>
        </w:rPr>
        <w:t>the appropriate team working or leadership skills (appropriate to career stage)</w:t>
      </w:r>
      <w:r w:rsidR="005C33D6">
        <w:rPr>
          <w:rFonts w:ascii="Arial" w:hAnsi="Arial" w:cs="Arial"/>
        </w:rPr>
        <w:t>.</w:t>
      </w:r>
    </w:p>
    <w:p w14:paraId="564F4889" w14:textId="77777777" w:rsidR="003C3511" w:rsidRPr="001D3B9D" w:rsidRDefault="003C3511" w:rsidP="003C3511">
      <w:pPr>
        <w:spacing w:after="0" w:line="240" w:lineRule="auto"/>
        <w:rPr>
          <w:rFonts w:ascii="Arial" w:hAnsi="Arial" w:cs="Arial"/>
        </w:rPr>
      </w:pPr>
    </w:p>
    <w:p w14:paraId="5D5D9FD8" w14:textId="6BCA19E0" w:rsidR="003C3511" w:rsidRPr="001D3B9D" w:rsidRDefault="003C3511">
      <w:pPr>
        <w:rPr>
          <w:rFonts w:ascii="Arial" w:hAnsi="Arial" w:cs="Arial"/>
          <w:b/>
        </w:rPr>
      </w:pPr>
      <w:r w:rsidRPr="001D3B9D">
        <w:rPr>
          <w:rFonts w:ascii="Arial" w:hAnsi="Arial" w:cs="Arial"/>
          <w:b/>
        </w:rPr>
        <w:t>Module 1 – Contributions to the generation of new ideas, tools, methodologies or knowledge</w:t>
      </w:r>
    </w:p>
    <w:tbl>
      <w:tblPr>
        <w:tblStyle w:val="TableGrid"/>
        <w:tblW w:w="0" w:type="auto"/>
        <w:tblLook w:val="04A0" w:firstRow="1" w:lastRow="0" w:firstColumn="1" w:lastColumn="0" w:noHBand="0" w:noVBand="1"/>
      </w:tblPr>
      <w:tblGrid>
        <w:gridCol w:w="13603"/>
      </w:tblGrid>
      <w:tr w:rsidR="003C3511" w14:paraId="7E20A302" w14:textId="77777777" w:rsidTr="00E40B9C">
        <w:tc>
          <w:tcPr>
            <w:tcW w:w="13603" w:type="dxa"/>
          </w:tcPr>
          <w:p w14:paraId="16C4E3DE" w14:textId="77777777" w:rsidR="003C3511" w:rsidRDefault="003C3511">
            <w:pPr>
              <w:rPr>
                <w:rFonts w:ascii="Arial" w:hAnsi="Arial" w:cs="Arial"/>
              </w:rPr>
            </w:pPr>
          </w:p>
          <w:p w14:paraId="32092EB1" w14:textId="77777777" w:rsidR="00F5059C" w:rsidRPr="001D3B9D" w:rsidRDefault="00F5059C">
            <w:pPr>
              <w:rPr>
                <w:rFonts w:ascii="Arial" w:hAnsi="Arial" w:cs="Arial"/>
              </w:rPr>
            </w:pPr>
          </w:p>
          <w:p w14:paraId="7B64A94E" w14:textId="77777777" w:rsidR="003C3511" w:rsidRDefault="003C3511">
            <w:pPr>
              <w:rPr>
                <w:rFonts w:ascii="Arial" w:hAnsi="Arial" w:cs="Arial"/>
                <w:b/>
              </w:rPr>
            </w:pPr>
          </w:p>
          <w:p w14:paraId="0153924F" w14:textId="4EFCD6BF" w:rsidR="003C3511" w:rsidRPr="00FB4AB7" w:rsidRDefault="003C3511">
            <w:pPr>
              <w:rPr>
                <w:rFonts w:ascii="Arial" w:hAnsi="Arial" w:cs="Arial"/>
                <w:b/>
              </w:rPr>
            </w:pPr>
          </w:p>
        </w:tc>
      </w:tr>
    </w:tbl>
    <w:p w14:paraId="4EF0240F" w14:textId="77777777" w:rsidR="003C3511" w:rsidRPr="001D3B9D" w:rsidRDefault="003C3511">
      <w:pPr>
        <w:rPr>
          <w:rFonts w:ascii="Arial" w:hAnsi="Arial" w:cs="Arial"/>
          <w:b/>
        </w:rPr>
      </w:pPr>
    </w:p>
    <w:p w14:paraId="039B40EA" w14:textId="77777777" w:rsidR="003C3511" w:rsidRPr="001D3B9D" w:rsidRDefault="003C3511" w:rsidP="003C3511">
      <w:pPr>
        <w:pStyle w:val="Default"/>
        <w:rPr>
          <w:b/>
          <w:color w:val="auto"/>
          <w:sz w:val="22"/>
        </w:rPr>
      </w:pPr>
      <w:r w:rsidRPr="001D3B9D">
        <w:rPr>
          <w:b/>
          <w:color w:val="auto"/>
          <w:sz w:val="22"/>
        </w:rPr>
        <w:t xml:space="preserve">Module 2 – The development of others and maintenance of effective working relationships </w:t>
      </w:r>
    </w:p>
    <w:tbl>
      <w:tblPr>
        <w:tblStyle w:val="TableGrid"/>
        <w:tblW w:w="0" w:type="auto"/>
        <w:tblLook w:val="04A0" w:firstRow="1" w:lastRow="0" w:firstColumn="1" w:lastColumn="0" w:noHBand="0" w:noVBand="1"/>
      </w:tblPr>
      <w:tblGrid>
        <w:gridCol w:w="13603"/>
      </w:tblGrid>
      <w:tr w:rsidR="003C3511" w14:paraId="153EEB14" w14:textId="77777777" w:rsidTr="00E40B9C">
        <w:tc>
          <w:tcPr>
            <w:tcW w:w="13603" w:type="dxa"/>
          </w:tcPr>
          <w:p w14:paraId="75BFCA46" w14:textId="77777777" w:rsidR="003C3511" w:rsidRDefault="003C3511">
            <w:pPr>
              <w:rPr>
                <w:rFonts w:ascii="Arial" w:hAnsi="Arial" w:cs="Arial"/>
              </w:rPr>
            </w:pPr>
          </w:p>
          <w:p w14:paraId="57954394" w14:textId="77777777" w:rsidR="003C3511" w:rsidRDefault="003C3511">
            <w:pPr>
              <w:rPr>
                <w:rFonts w:ascii="Arial" w:hAnsi="Arial" w:cs="Arial"/>
                <w:b/>
              </w:rPr>
            </w:pPr>
          </w:p>
          <w:p w14:paraId="2EAF2416" w14:textId="77777777" w:rsidR="00F5059C" w:rsidRPr="001D3B9D" w:rsidRDefault="00F5059C">
            <w:pPr>
              <w:rPr>
                <w:rFonts w:ascii="Arial" w:hAnsi="Arial" w:cs="Arial"/>
                <w:b/>
              </w:rPr>
            </w:pPr>
          </w:p>
          <w:p w14:paraId="1897DE7C" w14:textId="57DAF0AB" w:rsidR="003C3511" w:rsidRPr="001D3B9D" w:rsidRDefault="003C3511">
            <w:pPr>
              <w:rPr>
                <w:rFonts w:ascii="Arial" w:hAnsi="Arial" w:cs="Arial"/>
                <w:b/>
              </w:rPr>
            </w:pPr>
          </w:p>
        </w:tc>
      </w:tr>
    </w:tbl>
    <w:p w14:paraId="1EAB8C3D" w14:textId="77777777" w:rsidR="005610A1" w:rsidRPr="001D3B9D" w:rsidRDefault="005610A1">
      <w:pPr>
        <w:rPr>
          <w:rFonts w:ascii="Arial" w:hAnsi="Arial" w:cs="Arial"/>
          <w:b/>
        </w:rPr>
      </w:pPr>
    </w:p>
    <w:p w14:paraId="20E0C1C1" w14:textId="77777777" w:rsidR="003C3511" w:rsidRPr="001D3B9D" w:rsidRDefault="003C3511" w:rsidP="003C3511">
      <w:pPr>
        <w:pStyle w:val="Default"/>
        <w:rPr>
          <w:b/>
          <w:color w:val="auto"/>
          <w:sz w:val="22"/>
        </w:rPr>
      </w:pPr>
      <w:r w:rsidRPr="001D3B9D">
        <w:rPr>
          <w:b/>
          <w:color w:val="auto"/>
          <w:sz w:val="22"/>
        </w:rPr>
        <w:t xml:space="preserve">Module 3 – Contributions to the wider research and innovation community </w:t>
      </w:r>
    </w:p>
    <w:tbl>
      <w:tblPr>
        <w:tblStyle w:val="TableGrid"/>
        <w:tblW w:w="0" w:type="auto"/>
        <w:tblLook w:val="04A0" w:firstRow="1" w:lastRow="0" w:firstColumn="1" w:lastColumn="0" w:noHBand="0" w:noVBand="1"/>
      </w:tblPr>
      <w:tblGrid>
        <w:gridCol w:w="13603"/>
      </w:tblGrid>
      <w:tr w:rsidR="003C3511" w14:paraId="4A9BF819" w14:textId="77777777" w:rsidTr="00E40B9C">
        <w:tc>
          <w:tcPr>
            <w:tcW w:w="13603" w:type="dxa"/>
          </w:tcPr>
          <w:p w14:paraId="43F66B44" w14:textId="77777777" w:rsidR="003C3511" w:rsidRPr="001D3B9D" w:rsidRDefault="003C3511">
            <w:pPr>
              <w:rPr>
                <w:rFonts w:ascii="Arial" w:hAnsi="Arial" w:cs="Arial"/>
              </w:rPr>
            </w:pPr>
          </w:p>
          <w:p w14:paraId="60B63CC5" w14:textId="77777777" w:rsidR="003C3511" w:rsidRDefault="003C3511">
            <w:pPr>
              <w:rPr>
                <w:rFonts w:ascii="Arial" w:hAnsi="Arial" w:cs="Arial"/>
              </w:rPr>
            </w:pPr>
          </w:p>
          <w:p w14:paraId="51E967DC" w14:textId="77777777" w:rsidR="00183599" w:rsidRPr="001D3B9D" w:rsidRDefault="00183599">
            <w:pPr>
              <w:rPr>
                <w:rFonts w:ascii="Arial" w:hAnsi="Arial" w:cs="Arial"/>
              </w:rPr>
            </w:pPr>
          </w:p>
          <w:p w14:paraId="30A1CF57" w14:textId="22572FDE" w:rsidR="003C3511" w:rsidRPr="001D3B9D" w:rsidRDefault="003C3511">
            <w:pPr>
              <w:rPr>
                <w:rFonts w:ascii="Arial" w:hAnsi="Arial" w:cs="Arial"/>
                <w:b/>
              </w:rPr>
            </w:pPr>
          </w:p>
        </w:tc>
      </w:tr>
    </w:tbl>
    <w:p w14:paraId="55C7784E" w14:textId="77777777" w:rsidR="003C3511" w:rsidRPr="001D3B9D" w:rsidRDefault="003C3511" w:rsidP="003C3511">
      <w:pPr>
        <w:pStyle w:val="Default"/>
        <w:rPr>
          <w:b/>
          <w:color w:val="auto"/>
          <w:sz w:val="22"/>
        </w:rPr>
      </w:pPr>
    </w:p>
    <w:p w14:paraId="22F0DA5D" w14:textId="617EBA8C" w:rsidR="003C3511" w:rsidRPr="001D3B9D" w:rsidRDefault="003C3511" w:rsidP="003C3511">
      <w:pPr>
        <w:pStyle w:val="Default"/>
        <w:rPr>
          <w:b/>
          <w:color w:val="auto"/>
          <w:sz w:val="22"/>
        </w:rPr>
      </w:pPr>
      <w:r w:rsidRPr="001D3B9D">
        <w:rPr>
          <w:b/>
          <w:color w:val="auto"/>
          <w:sz w:val="22"/>
        </w:rPr>
        <w:t>Module 4 – Contributions to broader research/innovation-users and audiences and towards wider societal benefit</w:t>
      </w:r>
    </w:p>
    <w:tbl>
      <w:tblPr>
        <w:tblStyle w:val="TableGrid"/>
        <w:tblW w:w="0" w:type="auto"/>
        <w:tblLook w:val="04A0" w:firstRow="1" w:lastRow="0" w:firstColumn="1" w:lastColumn="0" w:noHBand="0" w:noVBand="1"/>
      </w:tblPr>
      <w:tblGrid>
        <w:gridCol w:w="13603"/>
      </w:tblGrid>
      <w:tr w:rsidR="003C3511" w14:paraId="1ACD6E4C" w14:textId="77777777" w:rsidTr="00A8571C">
        <w:tc>
          <w:tcPr>
            <w:tcW w:w="13603" w:type="dxa"/>
          </w:tcPr>
          <w:p w14:paraId="44A6DD13" w14:textId="77777777" w:rsidR="003C3511" w:rsidRPr="001D3B9D" w:rsidRDefault="003C3511">
            <w:pPr>
              <w:rPr>
                <w:rFonts w:ascii="Arial" w:hAnsi="Arial" w:cs="Arial"/>
              </w:rPr>
            </w:pPr>
          </w:p>
          <w:p w14:paraId="3E6A25B9" w14:textId="77777777" w:rsidR="003C3511" w:rsidRDefault="003C3511">
            <w:pPr>
              <w:rPr>
                <w:rFonts w:ascii="Arial" w:hAnsi="Arial" w:cs="Arial"/>
              </w:rPr>
            </w:pPr>
          </w:p>
          <w:p w14:paraId="455DB144" w14:textId="77777777" w:rsidR="00183599" w:rsidRPr="001D3B9D" w:rsidRDefault="00183599">
            <w:pPr>
              <w:rPr>
                <w:rFonts w:ascii="Arial" w:hAnsi="Arial" w:cs="Arial"/>
              </w:rPr>
            </w:pPr>
          </w:p>
          <w:p w14:paraId="7FA5E84A" w14:textId="701DD8AF" w:rsidR="003C3511" w:rsidRPr="001D3B9D" w:rsidRDefault="003C3511">
            <w:pPr>
              <w:rPr>
                <w:rFonts w:ascii="Arial" w:hAnsi="Arial" w:cs="Arial"/>
              </w:rPr>
            </w:pPr>
          </w:p>
        </w:tc>
      </w:tr>
    </w:tbl>
    <w:p w14:paraId="3E9847F5" w14:textId="77777777" w:rsidR="005610A1" w:rsidRDefault="005610A1" w:rsidP="00104C78">
      <w:pPr>
        <w:spacing w:after="0"/>
        <w:rPr>
          <w:rFonts w:ascii="Arial" w:hAnsi="Arial" w:cs="Arial"/>
          <w:b/>
        </w:rPr>
      </w:pPr>
    </w:p>
    <w:p w14:paraId="635CCF60" w14:textId="49362E3A" w:rsidR="003C3511" w:rsidRDefault="003C3511" w:rsidP="00104C78">
      <w:pPr>
        <w:spacing w:after="0"/>
        <w:rPr>
          <w:rFonts w:ascii="Arial" w:hAnsi="Arial" w:cs="Arial"/>
          <w:b/>
          <w:bCs/>
        </w:rPr>
      </w:pPr>
      <w:r w:rsidRPr="77F8BD8C">
        <w:rPr>
          <w:rFonts w:ascii="Arial" w:hAnsi="Arial" w:cs="Arial"/>
          <w:b/>
          <w:bCs/>
        </w:rPr>
        <w:t xml:space="preserve">Additions </w:t>
      </w:r>
    </w:p>
    <w:p w14:paraId="7A8C7FE5" w14:textId="66B04579" w:rsidR="003C3511" w:rsidRPr="003C3511" w:rsidRDefault="003C3511" w:rsidP="003C3511">
      <w:pPr>
        <w:rPr>
          <w:rFonts w:ascii="Arial" w:hAnsi="Arial" w:cs="Arial"/>
          <w:i/>
          <w:iCs/>
          <w:color w:val="000000" w:themeColor="text1"/>
        </w:rPr>
      </w:pPr>
      <w:r w:rsidRPr="77F8BD8C">
        <w:rPr>
          <w:rFonts w:ascii="Arial" w:hAnsi="Arial" w:cs="Arial"/>
          <w:i/>
          <w:iCs/>
          <w:color w:val="000000" w:themeColor="text1"/>
        </w:rPr>
        <w:t xml:space="preserve">This section is optional and can be up to </w:t>
      </w:r>
      <w:r w:rsidRPr="00E51472">
        <w:rPr>
          <w:rFonts w:ascii="Arial" w:hAnsi="Arial" w:cs="Arial"/>
          <w:i/>
          <w:color w:val="000000" w:themeColor="text1"/>
          <w:highlight w:val="yellow"/>
        </w:rPr>
        <w:t>500 words</w:t>
      </w:r>
      <w:r w:rsidR="00E51472">
        <w:rPr>
          <w:rFonts w:ascii="Arial" w:hAnsi="Arial" w:cs="Arial"/>
          <w:i/>
          <w:iCs/>
          <w:color w:val="000000" w:themeColor="text1"/>
        </w:rPr>
        <w:t xml:space="preserve"> long.</w:t>
      </w:r>
      <w:r w:rsidRPr="77F8BD8C">
        <w:rPr>
          <w:rFonts w:ascii="Arial" w:hAnsi="Arial" w:cs="Arial"/>
          <w:i/>
          <w:iCs/>
          <w:color w:val="000000" w:themeColor="text1"/>
        </w:rPr>
        <w:t xml:space="preserve"> You should </w:t>
      </w:r>
      <w:r w:rsidRPr="003C3511">
        <w:rPr>
          <w:rFonts w:ascii="Arial" w:hAnsi="Arial" w:cs="Arial"/>
          <w:b/>
          <w:bCs/>
          <w:i/>
          <w:iCs/>
          <w:color w:val="000000" w:themeColor="text1"/>
          <w:u w:val="single"/>
        </w:rPr>
        <w:t>not</w:t>
      </w:r>
      <w:r w:rsidRPr="77F8BD8C">
        <w:rPr>
          <w:rFonts w:ascii="Arial" w:hAnsi="Arial" w:cs="Arial"/>
          <w:i/>
          <w:iCs/>
          <w:color w:val="000000" w:themeColor="text1"/>
        </w:rPr>
        <w:t xml:space="preserve"> use it to describe additional skills, experiences, or outputs, but to </w:t>
      </w:r>
      <w:r>
        <w:rPr>
          <w:rFonts w:ascii="Arial" w:hAnsi="Arial" w:cs="Arial"/>
          <w:i/>
          <w:iCs/>
          <w:color w:val="000000" w:themeColor="text1"/>
        </w:rPr>
        <w:t xml:space="preserve">instead </w:t>
      </w:r>
      <w:r w:rsidRPr="77F8BD8C">
        <w:rPr>
          <w:rFonts w:ascii="Arial" w:hAnsi="Arial" w:cs="Arial"/>
          <w:i/>
          <w:iCs/>
          <w:color w:val="000000" w:themeColor="text1"/>
        </w:rPr>
        <w:t xml:space="preserve">explain any factors that provide context for the rest of your R4RI (for example, details of career breaks if you wish to disclose them). </w:t>
      </w:r>
    </w:p>
    <w:tbl>
      <w:tblPr>
        <w:tblStyle w:val="TableGrid"/>
        <w:tblW w:w="0" w:type="auto"/>
        <w:tblLook w:val="04A0" w:firstRow="1" w:lastRow="0" w:firstColumn="1" w:lastColumn="0" w:noHBand="0" w:noVBand="1"/>
      </w:tblPr>
      <w:tblGrid>
        <w:gridCol w:w="13603"/>
      </w:tblGrid>
      <w:tr w:rsidR="003C3511" w14:paraId="62EA470B" w14:textId="77777777" w:rsidTr="00A8571C">
        <w:tc>
          <w:tcPr>
            <w:tcW w:w="13603" w:type="dxa"/>
          </w:tcPr>
          <w:p w14:paraId="1FC0801E" w14:textId="2234E2C4" w:rsidR="00D840E9" w:rsidRDefault="00D840E9">
            <w:pPr>
              <w:rPr>
                <w:rFonts w:ascii="Arial" w:hAnsi="Arial" w:cs="Arial"/>
              </w:rPr>
            </w:pPr>
          </w:p>
          <w:p w14:paraId="5CAA757F" w14:textId="77777777" w:rsidR="00D840E9" w:rsidRDefault="00D840E9">
            <w:pPr>
              <w:rPr>
                <w:rFonts w:ascii="Arial" w:hAnsi="Arial" w:cs="Arial"/>
              </w:rPr>
            </w:pPr>
          </w:p>
          <w:p w14:paraId="38A32E31" w14:textId="7A1BBE8E" w:rsidR="003C3511" w:rsidRPr="00B3482B" w:rsidRDefault="003C3511">
            <w:pPr>
              <w:rPr>
                <w:rFonts w:ascii="Arial" w:hAnsi="Arial" w:cs="Arial"/>
              </w:rPr>
            </w:pPr>
          </w:p>
          <w:p w14:paraId="5F47DCB0" w14:textId="77777777" w:rsidR="003C3511" w:rsidRDefault="003C3511">
            <w:pPr>
              <w:rPr>
                <w:rFonts w:ascii="Arial" w:hAnsi="Arial" w:cs="Arial"/>
                <w:b/>
                <w:color w:val="FF0000"/>
                <w:u w:val="single"/>
              </w:rPr>
            </w:pPr>
          </w:p>
        </w:tc>
      </w:tr>
    </w:tbl>
    <w:p w14:paraId="423FAA0D" w14:textId="77777777" w:rsidR="003C3511" w:rsidRDefault="003C3511" w:rsidP="00630904">
      <w:pPr>
        <w:spacing w:after="0"/>
        <w:rPr>
          <w:rFonts w:ascii="Arial" w:hAnsi="Arial" w:cs="Arial"/>
          <w:b/>
          <w:color w:val="000000" w:themeColor="text1"/>
          <w:u w:val="single"/>
        </w:rPr>
      </w:pPr>
    </w:p>
    <w:p w14:paraId="7A946C9F" w14:textId="77777777" w:rsidR="00630904" w:rsidRDefault="00630904" w:rsidP="00630904">
      <w:pPr>
        <w:spacing w:after="0"/>
        <w:rPr>
          <w:rFonts w:ascii="Arial" w:hAnsi="Arial" w:cs="Arial"/>
          <w:b/>
          <w:color w:val="000000" w:themeColor="text1"/>
          <w:u w:val="single"/>
        </w:rPr>
      </w:pPr>
    </w:p>
    <w:p w14:paraId="10FEE01B" w14:textId="7749DEE2" w:rsidR="0075655B" w:rsidRPr="00A625CB" w:rsidRDefault="00A625CB" w:rsidP="00A625CB">
      <w:pPr>
        <w:shd w:val="clear" w:color="auto" w:fill="B4C6E7" w:themeFill="accent1" w:themeFillTint="66"/>
        <w:spacing w:after="0"/>
        <w:rPr>
          <w:rFonts w:ascii="Arial" w:hAnsi="Arial" w:cs="Arial"/>
          <w:i/>
          <w:color w:val="000000" w:themeColor="text1"/>
        </w:rPr>
      </w:pPr>
      <w:r>
        <w:rPr>
          <w:rFonts w:ascii="Arial" w:hAnsi="Arial" w:cs="Arial"/>
          <w:b/>
          <w:color w:val="000000" w:themeColor="text1"/>
          <w:shd w:val="clear" w:color="auto" w:fill="B4C6E7" w:themeFill="accent1" w:themeFillTint="66"/>
        </w:rPr>
        <w:t xml:space="preserve">5.  </w:t>
      </w:r>
      <w:r w:rsidR="00F5149F" w:rsidRPr="00A625CB">
        <w:rPr>
          <w:rFonts w:ascii="Arial" w:hAnsi="Arial" w:cs="Arial"/>
          <w:b/>
          <w:color w:val="000000" w:themeColor="text1"/>
          <w:shd w:val="clear" w:color="auto" w:fill="B4C6E7" w:themeFill="accent1" w:themeFillTint="66"/>
        </w:rPr>
        <w:t>Vision and Approach</w:t>
      </w:r>
    </w:p>
    <w:p w14:paraId="263089F6" w14:textId="77777777" w:rsidR="00D2112A" w:rsidRPr="00D2112A" w:rsidRDefault="00D2112A" w:rsidP="00D2112A">
      <w:pPr>
        <w:spacing w:after="0"/>
        <w:rPr>
          <w:rFonts w:ascii="Arial" w:hAnsi="Arial" w:cs="Arial"/>
          <w:color w:val="000000" w:themeColor="text1"/>
        </w:rPr>
      </w:pPr>
      <w:r w:rsidRPr="00D2112A">
        <w:rPr>
          <w:rFonts w:ascii="Arial" w:hAnsi="Arial" w:cs="Arial"/>
          <w:b/>
          <w:bCs/>
          <w:iCs/>
          <w:color w:val="000000" w:themeColor="text1"/>
        </w:rPr>
        <w:t xml:space="preserve">Word count: </w:t>
      </w:r>
      <w:r w:rsidRPr="00D2112A">
        <w:rPr>
          <w:rFonts w:ascii="Arial" w:hAnsi="Arial" w:cs="Arial"/>
          <w:iCs/>
          <w:color w:val="000000" w:themeColor="text1"/>
        </w:rPr>
        <w:t xml:space="preserve">Up to </w:t>
      </w:r>
      <w:r w:rsidRPr="00D2112A">
        <w:rPr>
          <w:rFonts w:ascii="Arial" w:hAnsi="Arial" w:cs="Arial"/>
          <w:iCs/>
          <w:color w:val="000000" w:themeColor="text1"/>
          <w:highlight w:val="yellow"/>
        </w:rPr>
        <w:t>1500 words</w:t>
      </w:r>
      <w:r w:rsidRPr="00D2112A">
        <w:rPr>
          <w:rFonts w:ascii="Arial" w:hAnsi="Arial" w:cs="Arial"/>
          <w:iCs/>
          <w:color w:val="000000" w:themeColor="text1"/>
        </w:rPr>
        <w:t xml:space="preserve"> (including references). </w:t>
      </w:r>
      <w:r w:rsidRPr="00D2112A">
        <w:rPr>
          <w:rFonts w:ascii="Arial" w:hAnsi="Arial" w:cs="Arial"/>
          <w:color w:val="000000" w:themeColor="text1"/>
        </w:rPr>
        <w:t>Diagrams/figures may be included</w:t>
      </w:r>
    </w:p>
    <w:p w14:paraId="323331D5" w14:textId="6E827629" w:rsidR="00E80C8F" w:rsidRPr="00534A72" w:rsidRDefault="00E80C8F" w:rsidP="00B701DE">
      <w:pPr>
        <w:spacing w:before="240"/>
        <w:rPr>
          <w:rFonts w:ascii="Arial" w:hAnsi="Arial" w:cs="Arial"/>
          <w:b/>
          <w:i/>
          <w:iCs/>
          <w:color w:val="000000" w:themeColor="text1"/>
          <w:u w:val="single"/>
        </w:rPr>
      </w:pPr>
      <w:r w:rsidRPr="00534A72">
        <w:rPr>
          <w:rFonts w:ascii="Arial" w:hAnsi="Arial" w:cs="Arial"/>
          <w:b/>
          <w:i/>
          <w:iCs/>
          <w:color w:val="000000" w:themeColor="text1"/>
        </w:rPr>
        <w:t>What are you hoping to achieve with, and how will you deliver your proposed work? </w:t>
      </w:r>
    </w:p>
    <w:p w14:paraId="3697E929" w14:textId="77777777" w:rsidR="00F5149F" w:rsidRPr="003C3511" w:rsidRDefault="00F5149F" w:rsidP="00406096">
      <w:pPr>
        <w:spacing w:before="100" w:beforeAutospacing="1" w:after="0"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 xml:space="preserve">For the </w:t>
      </w:r>
      <w:r w:rsidRPr="00F516C0">
        <w:rPr>
          <w:rFonts w:ascii="Arial" w:eastAsia="Times New Roman" w:hAnsi="Arial" w:cs="Arial"/>
          <w:b/>
          <w:color w:val="000000" w:themeColor="text1"/>
          <w:lang w:eastAsia="en-GB"/>
        </w:rPr>
        <w:t>Vision</w:t>
      </w:r>
      <w:r w:rsidRPr="003C3511">
        <w:rPr>
          <w:rFonts w:ascii="Arial" w:eastAsia="Times New Roman" w:hAnsi="Arial" w:cs="Arial"/>
          <w:color w:val="000000" w:themeColor="text1"/>
          <w:lang w:eastAsia="en-GB"/>
        </w:rPr>
        <w:t>, explain how your proposed work:</w:t>
      </w:r>
    </w:p>
    <w:p w14:paraId="7CD89831" w14:textId="1F665098" w:rsidR="00F5149F" w:rsidRPr="003C3511" w:rsidRDefault="00F5149F" w:rsidP="005C33D6">
      <w:pPr>
        <w:numPr>
          <w:ilvl w:val="0"/>
          <w:numId w:val="7"/>
        </w:numPr>
        <w:spacing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is of excellent quality and importance within or beyond the field(s) or area(s)</w:t>
      </w:r>
      <w:r w:rsidR="005C33D6">
        <w:rPr>
          <w:rFonts w:ascii="Arial" w:eastAsia="Times New Roman" w:hAnsi="Arial" w:cs="Arial"/>
          <w:color w:val="000000" w:themeColor="text1"/>
          <w:lang w:eastAsia="en-GB"/>
        </w:rPr>
        <w:t>.</w:t>
      </w:r>
    </w:p>
    <w:p w14:paraId="1C5388E3" w14:textId="323E11FB" w:rsidR="00F5149F" w:rsidRPr="003C3511" w:rsidRDefault="00F5149F" w:rsidP="00F5149F">
      <w:pPr>
        <w:numPr>
          <w:ilvl w:val="0"/>
          <w:numId w:val="7"/>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 xml:space="preserve">has the potential to advance current understanding, or generate new knowledge, thinking or discovery within or beyond the field or area of its </w:t>
      </w:r>
      <w:r w:rsidR="005C33D6" w:rsidRPr="003C3511">
        <w:rPr>
          <w:rFonts w:ascii="Arial" w:eastAsia="Times New Roman" w:hAnsi="Arial" w:cs="Arial"/>
          <w:color w:val="000000" w:themeColor="text1"/>
          <w:lang w:eastAsia="en-GB"/>
        </w:rPr>
        <w:t>focus.</w:t>
      </w:r>
    </w:p>
    <w:p w14:paraId="4BB73452" w14:textId="74021807" w:rsidR="00F5149F" w:rsidRPr="003C3511" w:rsidRDefault="00F5149F" w:rsidP="00F5149F">
      <w:pPr>
        <w:numPr>
          <w:ilvl w:val="0"/>
          <w:numId w:val="7"/>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 xml:space="preserve">is timely, given current trends, context, and </w:t>
      </w:r>
      <w:r w:rsidR="005C33D6" w:rsidRPr="003C3511">
        <w:rPr>
          <w:rFonts w:ascii="Arial" w:eastAsia="Times New Roman" w:hAnsi="Arial" w:cs="Arial"/>
          <w:color w:val="000000" w:themeColor="text1"/>
          <w:lang w:eastAsia="en-GB"/>
        </w:rPr>
        <w:t>needs.</w:t>
      </w:r>
    </w:p>
    <w:p w14:paraId="4E5F0F0C" w14:textId="77777777" w:rsidR="00F5149F" w:rsidRPr="003C3511" w:rsidRDefault="00F5149F" w:rsidP="00F5149F">
      <w:pPr>
        <w:pStyle w:val="ListParagraph"/>
        <w:numPr>
          <w:ilvl w:val="0"/>
          <w:numId w:val="7"/>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 xml:space="preserve">impacts world-leading research, society, the economy or the environment (with potential direct or indirect benefits and beneficiaries identified). </w:t>
      </w:r>
    </w:p>
    <w:p w14:paraId="026D5A77" w14:textId="77777777" w:rsidR="00F5149F" w:rsidRPr="003C3511" w:rsidRDefault="00F5149F" w:rsidP="00406096">
      <w:pPr>
        <w:spacing w:before="100" w:beforeAutospacing="1" w:after="0"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 xml:space="preserve">For the </w:t>
      </w:r>
      <w:r w:rsidRPr="00FA7052">
        <w:rPr>
          <w:rFonts w:ascii="Arial" w:eastAsia="Times New Roman" w:hAnsi="Arial" w:cs="Arial"/>
          <w:b/>
          <w:color w:val="000000" w:themeColor="text1"/>
          <w:lang w:eastAsia="en-GB"/>
        </w:rPr>
        <w:t>Approach</w:t>
      </w:r>
      <w:r w:rsidRPr="003C3511">
        <w:rPr>
          <w:rFonts w:ascii="Arial" w:eastAsia="Times New Roman" w:hAnsi="Arial" w:cs="Arial"/>
          <w:color w:val="000000" w:themeColor="text1"/>
          <w:lang w:eastAsia="en-GB"/>
        </w:rPr>
        <w:t>, explain how you have designed your work so that it:</w:t>
      </w:r>
    </w:p>
    <w:p w14:paraId="38342DD2" w14:textId="78DCC0E5" w:rsidR="00F5149F" w:rsidRPr="003C3511" w:rsidRDefault="00F5149F" w:rsidP="00F5149F">
      <w:pPr>
        <w:numPr>
          <w:ilvl w:val="0"/>
          <w:numId w:val="9"/>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lastRenderedPageBreak/>
        <w:t xml:space="preserve">is effective and appropriate to achieve your </w:t>
      </w:r>
      <w:r w:rsidR="005C33D6" w:rsidRPr="003C3511">
        <w:rPr>
          <w:rFonts w:ascii="Arial" w:eastAsia="Times New Roman" w:hAnsi="Arial" w:cs="Arial"/>
          <w:color w:val="000000" w:themeColor="text1"/>
          <w:lang w:eastAsia="en-GB"/>
        </w:rPr>
        <w:t>objectives.</w:t>
      </w:r>
    </w:p>
    <w:p w14:paraId="44CE99AC" w14:textId="23D05551" w:rsidR="00F5149F" w:rsidRPr="003C3511" w:rsidRDefault="00F5149F" w:rsidP="00F5149F">
      <w:pPr>
        <w:numPr>
          <w:ilvl w:val="0"/>
          <w:numId w:val="9"/>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 xml:space="preserve">is </w:t>
      </w:r>
      <w:proofErr w:type="gramStart"/>
      <w:r w:rsidRPr="003C3511">
        <w:rPr>
          <w:rFonts w:ascii="Arial" w:eastAsia="Times New Roman" w:hAnsi="Arial" w:cs="Arial"/>
          <w:color w:val="000000" w:themeColor="text1"/>
          <w:lang w:eastAsia="en-GB"/>
        </w:rPr>
        <w:t>feasible, and</w:t>
      </w:r>
      <w:proofErr w:type="gramEnd"/>
      <w:r w:rsidRPr="003C3511">
        <w:rPr>
          <w:rFonts w:ascii="Arial" w:eastAsia="Times New Roman" w:hAnsi="Arial" w:cs="Arial"/>
          <w:color w:val="000000" w:themeColor="text1"/>
          <w:lang w:eastAsia="en-GB"/>
        </w:rPr>
        <w:t xml:space="preserve"> identifies any risks to delivery and how you will manage </w:t>
      </w:r>
      <w:r w:rsidR="005C33D6" w:rsidRPr="003C3511">
        <w:rPr>
          <w:rFonts w:ascii="Arial" w:eastAsia="Times New Roman" w:hAnsi="Arial" w:cs="Arial"/>
          <w:color w:val="000000" w:themeColor="text1"/>
          <w:lang w:eastAsia="en-GB"/>
        </w:rPr>
        <w:t>them.</w:t>
      </w:r>
    </w:p>
    <w:p w14:paraId="44EA37CC" w14:textId="77777777" w:rsidR="00F5149F" w:rsidRPr="003C3511" w:rsidRDefault="00F5149F" w:rsidP="00F5149F">
      <w:pPr>
        <w:numPr>
          <w:ilvl w:val="0"/>
          <w:numId w:val="9"/>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Give a clearly written and transparent methodology (if applicable)</w:t>
      </w:r>
    </w:p>
    <w:p w14:paraId="686B5E8E" w14:textId="77777777" w:rsidR="00F5149F" w:rsidRPr="003C3511" w:rsidRDefault="00F5149F" w:rsidP="00F5149F">
      <w:pPr>
        <w:numPr>
          <w:ilvl w:val="0"/>
          <w:numId w:val="9"/>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How this proposal will build on previous work (if applicable)</w:t>
      </w:r>
    </w:p>
    <w:p w14:paraId="7A17586E" w14:textId="5E5EF2E8" w:rsidR="00F5149F" w:rsidRPr="003C3511" w:rsidRDefault="00F5149F" w:rsidP="00F5149F">
      <w:pPr>
        <w:numPr>
          <w:ilvl w:val="0"/>
          <w:numId w:val="9"/>
        </w:numPr>
        <w:spacing w:before="100" w:beforeAutospacing="1" w:after="100" w:afterAutospacing="1" w:line="240" w:lineRule="auto"/>
        <w:rPr>
          <w:rFonts w:ascii="Arial" w:eastAsia="Times New Roman" w:hAnsi="Arial" w:cs="Arial"/>
          <w:color w:val="000000" w:themeColor="text1"/>
          <w:lang w:eastAsia="en-GB"/>
        </w:rPr>
      </w:pPr>
      <w:r w:rsidRPr="003C3511">
        <w:rPr>
          <w:rFonts w:ascii="Arial" w:eastAsia="Times New Roman" w:hAnsi="Arial" w:cs="Arial"/>
          <w:color w:val="000000" w:themeColor="text1"/>
          <w:lang w:eastAsia="en-GB"/>
        </w:rPr>
        <w:t>Describe how you will maximise translation of outputs into outcomes/</w:t>
      </w:r>
      <w:r w:rsidR="005C33D6" w:rsidRPr="003C3511">
        <w:rPr>
          <w:rFonts w:ascii="Arial" w:eastAsia="Times New Roman" w:hAnsi="Arial" w:cs="Arial"/>
          <w:color w:val="000000" w:themeColor="text1"/>
          <w:lang w:eastAsia="en-GB"/>
        </w:rPr>
        <w:t>impacts.</w:t>
      </w:r>
    </w:p>
    <w:p w14:paraId="6CA874E9" w14:textId="4599267D" w:rsidR="00F5149F" w:rsidRPr="003C3511" w:rsidRDefault="00F5149F" w:rsidP="00F5149F">
      <w:pPr>
        <w:numPr>
          <w:ilvl w:val="0"/>
          <w:numId w:val="9"/>
        </w:numPr>
        <w:spacing w:before="100" w:beforeAutospacing="1" w:after="100" w:afterAutospacing="1" w:line="240" w:lineRule="auto"/>
        <w:rPr>
          <w:rFonts w:ascii="Arial" w:hAnsi="Arial" w:cs="Arial"/>
          <w:b/>
          <w:color w:val="000000" w:themeColor="text1"/>
          <w:u w:val="single"/>
        </w:rPr>
      </w:pPr>
      <w:r w:rsidRPr="003C3511">
        <w:rPr>
          <w:rFonts w:ascii="Arial" w:eastAsia="Times New Roman" w:hAnsi="Arial" w:cs="Arial"/>
          <w:color w:val="000000" w:themeColor="text1"/>
          <w:lang w:eastAsia="en-GB"/>
        </w:rPr>
        <w:t>Demonstrate access to the appropriate facilities/infrastructure/</w:t>
      </w:r>
      <w:r w:rsidR="005C33D6" w:rsidRPr="003C3511">
        <w:rPr>
          <w:rFonts w:ascii="Arial" w:eastAsia="Times New Roman" w:hAnsi="Arial" w:cs="Arial"/>
          <w:color w:val="000000" w:themeColor="text1"/>
          <w:lang w:eastAsia="en-GB"/>
        </w:rPr>
        <w:t>equipment.</w:t>
      </w:r>
    </w:p>
    <w:tbl>
      <w:tblPr>
        <w:tblStyle w:val="TableGrid"/>
        <w:tblW w:w="0" w:type="auto"/>
        <w:tblLook w:val="04A0" w:firstRow="1" w:lastRow="0" w:firstColumn="1" w:lastColumn="0" w:noHBand="0" w:noVBand="1"/>
      </w:tblPr>
      <w:tblGrid>
        <w:gridCol w:w="13745"/>
      </w:tblGrid>
      <w:tr w:rsidR="00F5149F" w:rsidRPr="003C3511" w14:paraId="7115CBB7" w14:textId="77777777" w:rsidTr="001D270B">
        <w:tc>
          <w:tcPr>
            <w:tcW w:w="13745" w:type="dxa"/>
          </w:tcPr>
          <w:p w14:paraId="63EF9758" w14:textId="6E1CB8EB" w:rsidR="003C3511" w:rsidRDefault="003C3511">
            <w:pPr>
              <w:rPr>
                <w:rFonts w:ascii="Arial" w:hAnsi="Arial" w:cs="Arial"/>
              </w:rPr>
            </w:pPr>
          </w:p>
          <w:p w14:paraId="5D741573" w14:textId="77777777" w:rsidR="003C3511" w:rsidRDefault="003C3511">
            <w:pPr>
              <w:rPr>
                <w:rFonts w:ascii="Arial" w:hAnsi="Arial" w:cs="Arial"/>
              </w:rPr>
            </w:pPr>
          </w:p>
          <w:p w14:paraId="0A0D177A" w14:textId="77777777" w:rsidR="003C3511" w:rsidRDefault="003C3511">
            <w:pPr>
              <w:rPr>
                <w:rFonts w:ascii="Arial" w:hAnsi="Arial" w:cs="Arial"/>
              </w:rPr>
            </w:pPr>
          </w:p>
          <w:p w14:paraId="452D2A93" w14:textId="77777777" w:rsidR="003C3511" w:rsidRDefault="003C3511">
            <w:pPr>
              <w:rPr>
                <w:rFonts w:ascii="Arial" w:hAnsi="Arial" w:cs="Arial"/>
              </w:rPr>
            </w:pPr>
          </w:p>
          <w:p w14:paraId="4E8C2289" w14:textId="25049C5C" w:rsidR="00F5149F" w:rsidRPr="003C3511" w:rsidRDefault="00F5149F">
            <w:pPr>
              <w:rPr>
                <w:rFonts w:ascii="Arial" w:hAnsi="Arial" w:cs="Arial"/>
                <w:b/>
                <w:color w:val="FF0000"/>
                <w:u w:val="single"/>
              </w:rPr>
            </w:pPr>
          </w:p>
        </w:tc>
      </w:tr>
    </w:tbl>
    <w:p w14:paraId="17CD1BF6" w14:textId="77777777" w:rsidR="00D50AFA" w:rsidRDefault="00D50AFA" w:rsidP="00B3482B">
      <w:pPr>
        <w:pStyle w:val="ListParagraph"/>
        <w:spacing w:after="0" w:line="240" w:lineRule="auto"/>
        <w:ind w:left="360"/>
        <w:rPr>
          <w:rFonts w:ascii="Arial" w:hAnsi="Arial" w:cs="Arial"/>
          <w:b/>
          <w:color w:val="000000" w:themeColor="text1"/>
        </w:rPr>
      </w:pPr>
    </w:p>
    <w:p w14:paraId="244EFFCC" w14:textId="77777777" w:rsidR="009F584E" w:rsidRPr="00AC676F" w:rsidRDefault="009F584E" w:rsidP="00AC676F">
      <w:pPr>
        <w:spacing w:after="0" w:line="240" w:lineRule="auto"/>
        <w:rPr>
          <w:rFonts w:ascii="Arial" w:hAnsi="Arial" w:cs="Arial"/>
          <w:b/>
          <w:color w:val="000000" w:themeColor="text1"/>
        </w:rPr>
      </w:pPr>
    </w:p>
    <w:p w14:paraId="6AAF63AC" w14:textId="28B121FA" w:rsidR="00F5149F" w:rsidRPr="00A625CB" w:rsidRDefault="00A625CB" w:rsidP="00A625CB">
      <w:pPr>
        <w:shd w:val="clear" w:color="auto" w:fill="B4C6E7" w:themeFill="accent1" w:themeFillTint="66"/>
        <w:spacing w:after="0" w:line="240" w:lineRule="auto"/>
        <w:rPr>
          <w:rFonts w:ascii="Arial" w:hAnsi="Arial" w:cs="Arial"/>
          <w:b/>
          <w:color w:val="000000" w:themeColor="text1"/>
        </w:rPr>
      </w:pPr>
      <w:r>
        <w:rPr>
          <w:rFonts w:ascii="Arial" w:hAnsi="Arial" w:cs="Arial"/>
          <w:b/>
          <w:color w:val="000000" w:themeColor="text1"/>
        </w:rPr>
        <w:t xml:space="preserve">6. </w:t>
      </w:r>
      <w:r w:rsidR="00F5149F" w:rsidRPr="00A625CB">
        <w:rPr>
          <w:rFonts w:ascii="Arial" w:hAnsi="Arial" w:cs="Arial"/>
          <w:b/>
          <w:color w:val="000000" w:themeColor="text1"/>
        </w:rPr>
        <w:t>Career Development</w:t>
      </w:r>
    </w:p>
    <w:p w14:paraId="3DB11E5F" w14:textId="69941ED6" w:rsidR="00F5149F" w:rsidRPr="003C3511" w:rsidRDefault="00B5514D" w:rsidP="00F5149F">
      <w:pPr>
        <w:rPr>
          <w:rFonts w:ascii="Arial" w:hAnsi="Arial" w:cs="Arial"/>
          <w:b/>
          <w:color w:val="FF0000"/>
          <w:u w:val="single"/>
        </w:rPr>
      </w:pPr>
      <w:r w:rsidRPr="009417DA">
        <w:rPr>
          <w:rFonts w:ascii="Arial" w:hAnsi="Arial" w:cs="Arial"/>
          <w:b/>
          <w:bCs/>
          <w:iCs/>
        </w:rPr>
        <w:t>Word count:</w:t>
      </w:r>
      <w:r>
        <w:rPr>
          <w:rFonts w:ascii="Arial" w:hAnsi="Arial" w:cs="Arial"/>
          <w:i/>
        </w:rPr>
        <w:t xml:space="preserve"> </w:t>
      </w:r>
      <w:r w:rsidRPr="009417DA">
        <w:rPr>
          <w:rFonts w:ascii="Arial" w:hAnsi="Arial" w:cs="Arial"/>
          <w:iCs/>
        </w:rPr>
        <w:t>Up to</w:t>
      </w:r>
      <w:r w:rsidR="00F5149F" w:rsidRPr="009417DA">
        <w:rPr>
          <w:rFonts w:ascii="Arial" w:hAnsi="Arial" w:cs="Arial"/>
        </w:rPr>
        <w:t xml:space="preserve"> </w:t>
      </w:r>
      <w:r w:rsidR="00DB59EE" w:rsidRPr="009417DA">
        <w:rPr>
          <w:rFonts w:ascii="Arial" w:hAnsi="Arial" w:cs="Arial"/>
          <w:highlight w:val="yellow"/>
        </w:rPr>
        <w:t>5</w:t>
      </w:r>
      <w:r w:rsidR="00F603F8" w:rsidRPr="009417DA">
        <w:rPr>
          <w:rFonts w:ascii="Arial" w:hAnsi="Arial" w:cs="Arial"/>
          <w:highlight w:val="yellow"/>
        </w:rPr>
        <w:t>00</w:t>
      </w:r>
      <w:r w:rsidR="00D840E9" w:rsidRPr="009417DA">
        <w:rPr>
          <w:rFonts w:ascii="Arial" w:hAnsi="Arial" w:cs="Arial"/>
          <w:highlight w:val="yellow"/>
        </w:rPr>
        <w:t xml:space="preserve"> words</w:t>
      </w:r>
    </w:p>
    <w:p w14:paraId="4EE6EEDD" w14:textId="77777777" w:rsidR="00F5149F" w:rsidRPr="00C51CEF" w:rsidRDefault="00F5149F" w:rsidP="00971927">
      <w:pPr>
        <w:spacing w:before="240"/>
        <w:rPr>
          <w:rFonts w:ascii="Arial" w:hAnsi="Arial" w:cs="Arial"/>
          <w:b/>
          <w:i/>
        </w:rPr>
      </w:pPr>
      <w:r w:rsidRPr="00C51CEF">
        <w:rPr>
          <w:rFonts w:ascii="Arial" w:hAnsi="Arial" w:cs="Arial"/>
          <w:b/>
          <w:i/>
        </w:rPr>
        <w:t>Why is this fellowship the right way to develop your career and how will you use it to benefit others?</w:t>
      </w:r>
    </w:p>
    <w:p w14:paraId="0C6671A6" w14:textId="77777777" w:rsidR="00F5149F" w:rsidRPr="003C3511" w:rsidRDefault="00F5149F" w:rsidP="009205E9">
      <w:pPr>
        <w:pStyle w:val="NormalWeb"/>
        <w:spacing w:after="0" w:afterAutospacing="0"/>
        <w:rPr>
          <w:rFonts w:ascii="Arial" w:hAnsi="Arial" w:cs="Arial"/>
          <w:sz w:val="22"/>
          <w:szCs w:val="22"/>
        </w:rPr>
      </w:pPr>
      <w:r w:rsidRPr="003C3511">
        <w:rPr>
          <w:rFonts w:ascii="Arial" w:hAnsi="Arial" w:cs="Arial"/>
          <w:sz w:val="22"/>
          <w:szCs w:val="22"/>
        </w:rPr>
        <w:t>Ensure that you have identified:</w:t>
      </w:r>
    </w:p>
    <w:p w14:paraId="5122AD38" w14:textId="77777777" w:rsidR="00F5149F" w:rsidRPr="003C3511" w:rsidRDefault="00F5149F" w:rsidP="00F5149F">
      <w:pPr>
        <w:numPr>
          <w:ilvl w:val="0"/>
          <w:numId w:val="11"/>
        </w:numPr>
        <w:spacing w:before="100" w:beforeAutospacing="1" w:after="100" w:afterAutospacing="1" w:line="240" w:lineRule="auto"/>
        <w:rPr>
          <w:rFonts w:ascii="Arial" w:hAnsi="Arial" w:cs="Arial"/>
        </w:rPr>
      </w:pPr>
      <w:r w:rsidRPr="003C3511">
        <w:rPr>
          <w:rFonts w:ascii="Arial" w:hAnsi="Arial" w:cs="Arial"/>
        </w:rPr>
        <w:t>career development goals appropriate to the fellowship funding opportunity</w:t>
      </w:r>
    </w:p>
    <w:p w14:paraId="3A5C14DC" w14:textId="77777777" w:rsidR="00F5149F" w:rsidRPr="003C3511" w:rsidRDefault="00F5149F" w:rsidP="00F5149F">
      <w:pPr>
        <w:numPr>
          <w:ilvl w:val="0"/>
          <w:numId w:val="11"/>
        </w:numPr>
        <w:spacing w:before="100" w:beforeAutospacing="1" w:after="100" w:afterAutospacing="1" w:line="240" w:lineRule="auto"/>
        <w:rPr>
          <w:rFonts w:ascii="Arial" w:hAnsi="Arial" w:cs="Arial"/>
        </w:rPr>
      </w:pPr>
      <w:r w:rsidRPr="003C3511">
        <w:rPr>
          <w:rFonts w:ascii="Arial" w:hAnsi="Arial" w:cs="Arial"/>
        </w:rPr>
        <w:t>how the fellowship will provide a feasible and appropriate trajectory for your personal development to achieve these goals (as appropriate to your career stage and field)</w:t>
      </w:r>
    </w:p>
    <w:p w14:paraId="79991BC1" w14:textId="77777777" w:rsidR="00F5149F" w:rsidRPr="003C3511" w:rsidRDefault="00F5149F" w:rsidP="00F5149F">
      <w:pPr>
        <w:numPr>
          <w:ilvl w:val="0"/>
          <w:numId w:val="11"/>
        </w:numPr>
        <w:spacing w:before="100" w:beforeAutospacing="1" w:after="100" w:afterAutospacing="1" w:line="240" w:lineRule="auto"/>
        <w:rPr>
          <w:rFonts w:ascii="Arial" w:hAnsi="Arial" w:cs="Arial"/>
        </w:rPr>
      </w:pPr>
      <w:r w:rsidRPr="003C3511">
        <w:rPr>
          <w:rFonts w:ascii="Arial" w:hAnsi="Arial" w:cs="Arial"/>
        </w:rPr>
        <w:t>how you will instigate positive change in the wider research and innovation community, for example through Equality Diversity and Inclusion (EDI), advocacy or advisory roles, stakeholder engagement, participation in peer review, influencing policy, public engagement, or outreach</w:t>
      </w:r>
    </w:p>
    <w:p w14:paraId="2845BDEF" w14:textId="2B0A8D61" w:rsidR="00F5149F" w:rsidRPr="003C3511" w:rsidRDefault="00F5149F" w:rsidP="00F5149F">
      <w:pPr>
        <w:numPr>
          <w:ilvl w:val="0"/>
          <w:numId w:val="11"/>
        </w:numPr>
        <w:spacing w:before="100" w:beforeAutospacing="1" w:after="100" w:afterAutospacing="1" w:line="240" w:lineRule="auto"/>
        <w:rPr>
          <w:rFonts w:ascii="Arial" w:hAnsi="Arial" w:cs="Arial"/>
        </w:rPr>
      </w:pPr>
      <w:r w:rsidRPr="003C3511">
        <w:rPr>
          <w:rFonts w:ascii="Arial" w:hAnsi="Arial" w:cs="Arial"/>
        </w:rPr>
        <w:t>how you will ensure continued research and professional development in those you will be managing on the project</w:t>
      </w:r>
      <w:r w:rsidR="00E778A8">
        <w:rPr>
          <w:rFonts w:ascii="Arial" w:hAnsi="Arial" w:cs="Arial"/>
        </w:rPr>
        <w:t xml:space="preserve">, </w:t>
      </w:r>
      <w:r w:rsidR="00E778A8" w:rsidRPr="00E778A8">
        <w:rPr>
          <w:rFonts w:ascii="Arial" w:hAnsi="Arial" w:cs="Arial"/>
        </w:rPr>
        <w:t>to have a positive research and innovation experience, with opportunities or support to progress their own careers</w:t>
      </w:r>
    </w:p>
    <w:p w14:paraId="5595B162" w14:textId="7C2CB189" w:rsidR="00F5149F" w:rsidRPr="003C3511" w:rsidRDefault="00F5149F" w:rsidP="00F5149F">
      <w:pPr>
        <w:numPr>
          <w:ilvl w:val="0"/>
          <w:numId w:val="11"/>
        </w:numPr>
        <w:spacing w:before="100" w:beforeAutospacing="1" w:after="100" w:afterAutospacing="1" w:line="240" w:lineRule="auto"/>
        <w:rPr>
          <w:rFonts w:ascii="Arial" w:hAnsi="Arial" w:cs="Arial"/>
        </w:rPr>
      </w:pPr>
      <w:r w:rsidRPr="003C3511">
        <w:rPr>
          <w:rFonts w:ascii="Arial" w:hAnsi="Arial" w:cs="Arial"/>
        </w:rPr>
        <w:t xml:space="preserve">how the work will enable you to acquire additional skills, like research, leadership, </w:t>
      </w:r>
      <w:r w:rsidR="009205E9" w:rsidRPr="003C3511">
        <w:rPr>
          <w:rFonts w:ascii="Arial" w:hAnsi="Arial" w:cs="Arial"/>
        </w:rPr>
        <w:t>communication,</w:t>
      </w:r>
      <w:r w:rsidRPr="003C3511">
        <w:rPr>
          <w:rFonts w:ascii="Arial" w:hAnsi="Arial" w:cs="Arial"/>
        </w:rPr>
        <w:t xml:space="preserve"> and management (and include info</w:t>
      </w:r>
      <w:r w:rsidR="00E778A8">
        <w:rPr>
          <w:rFonts w:ascii="Arial" w:hAnsi="Arial" w:cs="Arial"/>
        </w:rPr>
        <w:t>rmation</w:t>
      </w:r>
      <w:r w:rsidRPr="003C3511">
        <w:rPr>
          <w:rFonts w:ascii="Arial" w:hAnsi="Arial" w:cs="Arial"/>
        </w:rPr>
        <w:t xml:space="preserve"> on proposed training and mentoring arrangements).</w:t>
      </w:r>
    </w:p>
    <w:tbl>
      <w:tblPr>
        <w:tblStyle w:val="TableGrid"/>
        <w:tblW w:w="14454" w:type="dxa"/>
        <w:tblLook w:val="04A0" w:firstRow="1" w:lastRow="0" w:firstColumn="1" w:lastColumn="0" w:noHBand="0" w:noVBand="1"/>
      </w:tblPr>
      <w:tblGrid>
        <w:gridCol w:w="14454"/>
      </w:tblGrid>
      <w:tr w:rsidR="00F5149F" w:rsidRPr="003C3511" w14:paraId="5219B910" w14:textId="77777777" w:rsidTr="001554D0">
        <w:tc>
          <w:tcPr>
            <w:tcW w:w="14454" w:type="dxa"/>
          </w:tcPr>
          <w:p w14:paraId="5127BC9B" w14:textId="02E94090" w:rsidR="00F5059C" w:rsidRPr="003C3511" w:rsidRDefault="00F5059C" w:rsidP="00F5059C">
            <w:pPr>
              <w:rPr>
                <w:rFonts w:ascii="Arial" w:hAnsi="Arial" w:cs="Arial"/>
              </w:rPr>
            </w:pPr>
          </w:p>
          <w:p w14:paraId="006A5A3B" w14:textId="77777777" w:rsidR="005610A1" w:rsidRPr="003C3511" w:rsidRDefault="005610A1" w:rsidP="00F5059C">
            <w:pPr>
              <w:rPr>
                <w:rFonts w:ascii="Arial" w:hAnsi="Arial" w:cs="Arial"/>
              </w:rPr>
            </w:pPr>
          </w:p>
          <w:p w14:paraId="079B0339" w14:textId="77777777" w:rsidR="0027141C" w:rsidRDefault="0027141C" w:rsidP="00F5059C">
            <w:pPr>
              <w:rPr>
                <w:rFonts w:ascii="Arial" w:hAnsi="Arial" w:cs="Arial"/>
              </w:rPr>
            </w:pPr>
          </w:p>
          <w:p w14:paraId="46DAC739" w14:textId="446A90CA" w:rsidR="0027141C" w:rsidRPr="003C3511" w:rsidRDefault="0027141C" w:rsidP="00F5059C">
            <w:pPr>
              <w:rPr>
                <w:rFonts w:ascii="Arial" w:hAnsi="Arial" w:cs="Arial"/>
              </w:rPr>
            </w:pPr>
          </w:p>
        </w:tc>
      </w:tr>
    </w:tbl>
    <w:p w14:paraId="4EC77539" w14:textId="77777777" w:rsidR="005224A8" w:rsidRDefault="005224A8" w:rsidP="00A90E91">
      <w:pPr>
        <w:spacing w:after="0" w:line="240" w:lineRule="auto"/>
        <w:rPr>
          <w:rFonts w:ascii="Arial" w:hAnsi="Arial" w:cs="Arial"/>
          <w:b/>
          <w:color w:val="000000" w:themeColor="text1"/>
          <w:u w:val="single"/>
        </w:rPr>
      </w:pPr>
    </w:p>
    <w:p w14:paraId="75B2FD2E" w14:textId="096865A5" w:rsidR="00F23744" w:rsidRPr="003C3511" w:rsidRDefault="00A44DB7" w:rsidP="00A90E91">
      <w:pPr>
        <w:spacing w:after="0" w:line="240" w:lineRule="auto"/>
        <w:rPr>
          <w:rFonts w:ascii="Arial" w:hAnsi="Arial" w:cs="Arial"/>
          <w:b/>
          <w:color w:val="000000" w:themeColor="text1"/>
          <w:u w:val="single"/>
        </w:rPr>
      </w:pPr>
      <w:r w:rsidRPr="003C3511">
        <w:rPr>
          <w:rFonts w:ascii="Arial" w:hAnsi="Arial" w:cs="Arial"/>
          <w:b/>
          <w:color w:val="000000" w:themeColor="text1"/>
          <w:u w:val="single"/>
        </w:rPr>
        <w:t>Ethics &amp; Responsible Research &amp; Innovation</w:t>
      </w:r>
      <w:r w:rsidR="0024668B" w:rsidRPr="003C3511">
        <w:rPr>
          <w:rFonts w:ascii="Arial" w:hAnsi="Arial" w:cs="Arial"/>
          <w:b/>
          <w:color w:val="000000" w:themeColor="text1"/>
        </w:rPr>
        <w:t xml:space="preserve">  </w:t>
      </w:r>
    </w:p>
    <w:p w14:paraId="6436F433" w14:textId="0E2EF090" w:rsidR="00F5149F" w:rsidRPr="003C3511" w:rsidRDefault="009B39D9" w:rsidP="00F5149F">
      <w:pPr>
        <w:spacing w:after="0" w:line="240" w:lineRule="auto"/>
        <w:rPr>
          <w:rFonts w:ascii="Arial" w:hAnsi="Arial" w:cs="Arial"/>
          <w:b/>
          <w:color w:val="FF0000"/>
          <w:u w:val="single"/>
        </w:rPr>
      </w:pPr>
      <w:r w:rsidRPr="009B39D9">
        <w:rPr>
          <w:rFonts w:ascii="Arial" w:eastAsia="Times New Roman" w:hAnsi="Arial" w:cs="Arial"/>
          <w:b/>
          <w:bCs/>
          <w:iCs/>
          <w:lang w:eastAsia="en-GB"/>
        </w:rPr>
        <w:t>Word count:</w:t>
      </w:r>
      <w:r w:rsidRPr="009B39D9">
        <w:rPr>
          <w:rFonts w:ascii="Arial" w:eastAsia="Times New Roman" w:hAnsi="Arial" w:cs="Arial"/>
          <w:iCs/>
          <w:lang w:eastAsia="en-GB"/>
        </w:rPr>
        <w:t xml:space="preserve"> Up to </w:t>
      </w:r>
      <w:r w:rsidRPr="009B39D9">
        <w:rPr>
          <w:rFonts w:ascii="Arial" w:eastAsia="Times New Roman" w:hAnsi="Arial" w:cs="Arial"/>
          <w:iCs/>
          <w:highlight w:val="yellow"/>
          <w:lang w:eastAsia="en-GB"/>
        </w:rPr>
        <w:t>150 words</w:t>
      </w:r>
    </w:p>
    <w:p w14:paraId="2B433DCB" w14:textId="1C7307FD" w:rsidR="00F5149F" w:rsidRPr="009B39D9" w:rsidRDefault="00F5149F" w:rsidP="00183599">
      <w:pPr>
        <w:spacing w:before="100" w:beforeAutospacing="1" w:after="0" w:line="240" w:lineRule="auto"/>
        <w:rPr>
          <w:rFonts w:ascii="Arial" w:hAnsi="Arial" w:cs="Arial"/>
          <w:b/>
          <w:i/>
        </w:rPr>
      </w:pPr>
      <w:r w:rsidRPr="009B39D9">
        <w:rPr>
          <w:rFonts w:ascii="Arial" w:hAnsi="Arial" w:cs="Arial"/>
          <w:b/>
          <w:i/>
        </w:rPr>
        <w:t>What are the ethical and RRI implications and issues relating to the proposed work, and how will you manage them? If you do not think that the proposed work raises any eth</w:t>
      </w:r>
      <w:r w:rsidR="005610A1" w:rsidRPr="009B39D9">
        <w:rPr>
          <w:rFonts w:ascii="Arial" w:hAnsi="Arial" w:cs="Arial"/>
          <w:b/>
          <w:i/>
        </w:rPr>
        <w:t>i</w:t>
      </w:r>
      <w:r w:rsidRPr="009B39D9">
        <w:rPr>
          <w:rFonts w:ascii="Arial" w:hAnsi="Arial" w:cs="Arial"/>
          <w:b/>
          <w:i/>
        </w:rPr>
        <w:t xml:space="preserve">cal or RRI issues, explain why.  </w:t>
      </w:r>
    </w:p>
    <w:tbl>
      <w:tblPr>
        <w:tblStyle w:val="TableGrid"/>
        <w:tblW w:w="14454" w:type="dxa"/>
        <w:tblLook w:val="04A0" w:firstRow="1" w:lastRow="0" w:firstColumn="1" w:lastColumn="0" w:noHBand="0" w:noVBand="1"/>
      </w:tblPr>
      <w:tblGrid>
        <w:gridCol w:w="14454"/>
      </w:tblGrid>
      <w:tr w:rsidR="00F5149F" w:rsidRPr="003C3511" w14:paraId="5F7EFC2B" w14:textId="77777777" w:rsidTr="001554D0">
        <w:tc>
          <w:tcPr>
            <w:tcW w:w="14454" w:type="dxa"/>
          </w:tcPr>
          <w:p w14:paraId="0236DEB2" w14:textId="61F3540A" w:rsidR="00F5149F" w:rsidRDefault="00F5149F" w:rsidP="00F5149F">
            <w:pPr>
              <w:rPr>
                <w:rFonts w:ascii="Arial" w:hAnsi="Arial" w:cs="Arial"/>
              </w:rPr>
            </w:pPr>
          </w:p>
          <w:p w14:paraId="1C4AB9D0" w14:textId="77777777" w:rsidR="00183599" w:rsidRPr="003C3511" w:rsidRDefault="00183599" w:rsidP="00F5149F">
            <w:pPr>
              <w:rPr>
                <w:rFonts w:ascii="Arial" w:hAnsi="Arial" w:cs="Arial"/>
              </w:rPr>
            </w:pPr>
          </w:p>
          <w:p w14:paraId="4DA5E27C" w14:textId="77777777" w:rsidR="005610A1" w:rsidRDefault="005610A1" w:rsidP="00F5149F">
            <w:pPr>
              <w:rPr>
                <w:rFonts w:ascii="Arial" w:hAnsi="Arial" w:cs="Arial"/>
              </w:rPr>
            </w:pPr>
          </w:p>
          <w:p w14:paraId="0C5978E1" w14:textId="77777777" w:rsidR="003C3511" w:rsidRPr="003C3511" w:rsidRDefault="003C3511" w:rsidP="00F5149F">
            <w:pPr>
              <w:rPr>
                <w:rFonts w:ascii="Arial" w:hAnsi="Arial" w:cs="Arial"/>
              </w:rPr>
            </w:pPr>
          </w:p>
        </w:tc>
      </w:tr>
    </w:tbl>
    <w:p w14:paraId="7BB3476A" w14:textId="77777777" w:rsidR="00AC676F" w:rsidRDefault="00AC676F" w:rsidP="00B701DE">
      <w:pPr>
        <w:spacing w:after="0"/>
        <w:rPr>
          <w:rFonts w:ascii="Arial" w:hAnsi="Arial" w:cs="Arial"/>
          <w:b/>
          <w:bCs/>
          <w:u w:val="single"/>
        </w:rPr>
      </w:pPr>
    </w:p>
    <w:p w14:paraId="5E146D56" w14:textId="77777777" w:rsidR="00FD4DC1" w:rsidRDefault="00FD4DC1" w:rsidP="00B701DE">
      <w:pPr>
        <w:spacing w:after="0"/>
        <w:rPr>
          <w:rFonts w:ascii="Arial" w:hAnsi="Arial" w:cs="Arial"/>
          <w:b/>
          <w:bCs/>
          <w:u w:val="single"/>
        </w:rPr>
      </w:pPr>
    </w:p>
    <w:p w14:paraId="4F5D016E" w14:textId="4645CCAB" w:rsidR="00FD4DC1" w:rsidRPr="00A625CB" w:rsidRDefault="00A625CB" w:rsidP="00A625CB">
      <w:pPr>
        <w:shd w:val="clear" w:color="auto" w:fill="B4C6E7" w:themeFill="accent1" w:themeFillTint="66"/>
        <w:spacing w:after="0"/>
        <w:rPr>
          <w:rFonts w:ascii="Arial" w:hAnsi="Arial" w:cs="Arial"/>
          <w:b/>
          <w:bCs/>
        </w:rPr>
      </w:pPr>
      <w:r>
        <w:rPr>
          <w:rFonts w:ascii="Arial" w:hAnsi="Arial" w:cs="Arial"/>
          <w:b/>
          <w:bCs/>
        </w:rPr>
        <w:t xml:space="preserve">7.  </w:t>
      </w:r>
      <w:r w:rsidR="00FD4DC1" w:rsidRPr="00A625CB">
        <w:rPr>
          <w:rFonts w:ascii="Arial" w:hAnsi="Arial" w:cs="Arial"/>
          <w:b/>
          <w:bCs/>
        </w:rPr>
        <w:t>Fit to opportunity</w:t>
      </w:r>
    </w:p>
    <w:p w14:paraId="6EA7B452" w14:textId="6253EE9B" w:rsidR="00885D79" w:rsidRPr="00885D79" w:rsidRDefault="00885D79" w:rsidP="00B227D4">
      <w:pPr>
        <w:spacing w:after="0"/>
        <w:rPr>
          <w:rFonts w:ascii="Arial" w:hAnsi="Arial" w:cs="Arial"/>
          <w:b/>
          <w:iCs/>
          <w:u w:val="single"/>
        </w:rPr>
      </w:pPr>
      <w:r>
        <w:rPr>
          <w:rFonts w:ascii="Arial" w:hAnsi="Arial" w:cs="Arial"/>
          <w:b/>
          <w:iCs/>
          <w:u w:val="single"/>
        </w:rPr>
        <w:t>Call specific fit</w:t>
      </w:r>
    </w:p>
    <w:p w14:paraId="49C2523E" w14:textId="4CBF2A40" w:rsidR="00885D79" w:rsidRPr="00885D79" w:rsidRDefault="00885D79" w:rsidP="00885D79">
      <w:pPr>
        <w:spacing w:after="0" w:line="240" w:lineRule="auto"/>
        <w:rPr>
          <w:rFonts w:ascii="Arial" w:hAnsi="Arial" w:cs="Arial"/>
          <w:b/>
          <w:color w:val="FF0000"/>
          <w:u w:val="single"/>
        </w:rPr>
      </w:pPr>
      <w:r w:rsidRPr="009B39D9">
        <w:rPr>
          <w:rFonts w:ascii="Arial" w:eastAsia="Times New Roman" w:hAnsi="Arial" w:cs="Arial"/>
          <w:b/>
          <w:bCs/>
          <w:iCs/>
          <w:lang w:eastAsia="en-GB"/>
        </w:rPr>
        <w:t>Word count:</w:t>
      </w:r>
      <w:r w:rsidRPr="009B39D9">
        <w:rPr>
          <w:rFonts w:ascii="Arial" w:eastAsia="Times New Roman" w:hAnsi="Arial" w:cs="Arial"/>
          <w:iCs/>
          <w:lang w:eastAsia="en-GB"/>
        </w:rPr>
        <w:t xml:space="preserve"> Up to </w:t>
      </w:r>
      <w:r>
        <w:rPr>
          <w:rFonts w:ascii="Arial" w:eastAsia="Times New Roman" w:hAnsi="Arial" w:cs="Arial"/>
          <w:iCs/>
          <w:highlight w:val="yellow"/>
          <w:lang w:eastAsia="en-GB"/>
        </w:rPr>
        <w:t>2</w:t>
      </w:r>
      <w:r w:rsidRPr="009B39D9">
        <w:rPr>
          <w:rFonts w:ascii="Arial" w:eastAsia="Times New Roman" w:hAnsi="Arial" w:cs="Arial"/>
          <w:iCs/>
          <w:highlight w:val="yellow"/>
          <w:lang w:eastAsia="en-GB"/>
        </w:rPr>
        <w:t>50 words</w:t>
      </w:r>
    </w:p>
    <w:p w14:paraId="21BDF189" w14:textId="7F37409F" w:rsidR="00FD4DC1" w:rsidRPr="00885D79" w:rsidRDefault="00FD4DC1" w:rsidP="00885D79">
      <w:pPr>
        <w:spacing w:before="240" w:after="0"/>
        <w:rPr>
          <w:rFonts w:ascii="Arial" w:hAnsi="Arial" w:cs="Arial"/>
          <w:b/>
          <w:i/>
        </w:rPr>
      </w:pPr>
      <w:r>
        <w:rPr>
          <w:rFonts w:ascii="Arial" w:hAnsi="Arial" w:cs="Arial"/>
          <w:b/>
          <w:i/>
        </w:rPr>
        <w:t>W</w:t>
      </w:r>
      <w:r w:rsidRPr="00FD4DC1">
        <w:rPr>
          <w:rFonts w:ascii="Arial" w:hAnsi="Arial" w:cs="Arial"/>
          <w:b/>
          <w:i/>
        </w:rPr>
        <w:t xml:space="preserve">hy </w:t>
      </w:r>
      <w:r>
        <w:rPr>
          <w:rFonts w:ascii="Arial" w:hAnsi="Arial" w:cs="Arial"/>
          <w:b/>
          <w:i/>
        </w:rPr>
        <w:t xml:space="preserve">is a Future Leaders Fellowship the </w:t>
      </w:r>
      <w:r w:rsidR="004F6860">
        <w:rPr>
          <w:rFonts w:ascii="Arial" w:hAnsi="Arial" w:cs="Arial"/>
          <w:b/>
          <w:i/>
        </w:rPr>
        <w:t xml:space="preserve">most </w:t>
      </w:r>
      <w:r>
        <w:rPr>
          <w:rFonts w:ascii="Arial" w:hAnsi="Arial" w:cs="Arial"/>
          <w:b/>
          <w:i/>
        </w:rPr>
        <w:t>appropriate mechanism for funding this proposal</w:t>
      </w:r>
      <w:r w:rsidRPr="00FD4DC1">
        <w:rPr>
          <w:rFonts w:ascii="Arial" w:hAnsi="Arial" w:cs="Arial"/>
          <w:b/>
          <w:i/>
        </w:rPr>
        <w:t>?</w:t>
      </w:r>
    </w:p>
    <w:tbl>
      <w:tblPr>
        <w:tblStyle w:val="TableGrid"/>
        <w:tblW w:w="0" w:type="auto"/>
        <w:tblLook w:val="04A0" w:firstRow="1" w:lastRow="0" w:firstColumn="1" w:lastColumn="0" w:noHBand="0" w:noVBand="1"/>
      </w:tblPr>
      <w:tblGrid>
        <w:gridCol w:w="13948"/>
      </w:tblGrid>
      <w:tr w:rsidR="00FD4DC1" w14:paraId="263967F8" w14:textId="77777777" w:rsidTr="00FD4DC1">
        <w:tc>
          <w:tcPr>
            <w:tcW w:w="13948" w:type="dxa"/>
          </w:tcPr>
          <w:p w14:paraId="478F4C8F" w14:textId="77777777" w:rsidR="00FD4DC1" w:rsidRDefault="00FD4DC1" w:rsidP="00FD4DC1">
            <w:pPr>
              <w:rPr>
                <w:rFonts w:ascii="Arial" w:hAnsi="Arial" w:cs="Arial"/>
                <w:b/>
                <w:iCs/>
              </w:rPr>
            </w:pPr>
          </w:p>
          <w:p w14:paraId="3CAD83B6" w14:textId="77777777" w:rsidR="00FD4DC1" w:rsidRDefault="00FD4DC1" w:rsidP="00FD4DC1">
            <w:pPr>
              <w:rPr>
                <w:rFonts w:ascii="Arial" w:hAnsi="Arial" w:cs="Arial"/>
                <w:b/>
                <w:iCs/>
              </w:rPr>
            </w:pPr>
          </w:p>
          <w:p w14:paraId="64D68EC4" w14:textId="77777777" w:rsidR="00FD4DC1" w:rsidRDefault="00FD4DC1" w:rsidP="00FD4DC1">
            <w:pPr>
              <w:rPr>
                <w:rFonts w:ascii="Arial" w:hAnsi="Arial" w:cs="Arial"/>
                <w:b/>
                <w:iCs/>
              </w:rPr>
            </w:pPr>
          </w:p>
          <w:p w14:paraId="1B0B93FF" w14:textId="77777777" w:rsidR="00FD4DC1" w:rsidRDefault="00FD4DC1" w:rsidP="00FD4DC1">
            <w:pPr>
              <w:rPr>
                <w:rFonts w:ascii="Arial" w:hAnsi="Arial" w:cs="Arial"/>
                <w:b/>
                <w:iCs/>
              </w:rPr>
            </w:pPr>
          </w:p>
        </w:tc>
      </w:tr>
    </w:tbl>
    <w:p w14:paraId="10FDABBE" w14:textId="7786DE47" w:rsidR="00885D79" w:rsidRDefault="00885D79" w:rsidP="00B227D4">
      <w:pPr>
        <w:spacing w:before="240" w:after="0"/>
        <w:rPr>
          <w:rFonts w:ascii="Arial" w:hAnsi="Arial" w:cs="Arial"/>
          <w:b/>
          <w:iCs/>
          <w:u w:val="single"/>
        </w:rPr>
      </w:pPr>
      <w:r w:rsidRPr="00885D79">
        <w:rPr>
          <w:rFonts w:ascii="Arial" w:hAnsi="Arial" w:cs="Arial"/>
          <w:b/>
          <w:iCs/>
          <w:u w:val="single"/>
        </w:rPr>
        <w:t>Strategic alignment with host institution</w:t>
      </w:r>
    </w:p>
    <w:p w14:paraId="6573D3B4" w14:textId="79DED7DE" w:rsidR="00885D79" w:rsidRPr="00885D79" w:rsidRDefault="00885D79" w:rsidP="00885D79">
      <w:pPr>
        <w:spacing w:after="0" w:line="240" w:lineRule="auto"/>
        <w:rPr>
          <w:rFonts w:ascii="Arial" w:hAnsi="Arial" w:cs="Arial"/>
          <w:b/>
          <w:color w:val="FF0000"/>
          <w:u w:val="single"/>
        </w:rPr>
      </w:pPr>
      <w:r w:rsidRPr="009B39D9">
        <w:rPr>
          <w:rFonts w:ascii="Arial" w:eastAsia="Times New Roman" w:hAnsi="Arial" w:cs="Arial"/>
          <w:b/>
          <w:bCs/>
          <w:iCs/>
          <w:lang w:eastAsia="en-GB"/>
        </w:rPr>
        <w:t>Word count:</w:t>
      </w:r>
      <w:r w:rsidRPr="009B39D9">
        <w:rPr>
          <w:rFonts w:ascii="Arial" w:eastAsia="Times New Roman" w:hAnsi="Arial" w:cs="Arial"/>
          <w:iCs/>
          <w:lang w:eastAsia="en-GB"/>
        </w:rPr>
        <w:t xml:space="preserve"> Up to </w:t>
      </w:r>
      <w:r>
        <w:rPr>
          <w:rFonts w:ascii="Arial" w:eastAsia="Times New Roman" w:hAnsi="Arial" w:cs="Arial"/>
          <w:iCs/>
          <w:highlight w:val="yellow"/>
          <w:lang w:eastAsia="en-GB"/>
        </w:rPr>
        <w:t>2</w:t>
      </w:r>
      <w:r w:rsidRPr="009B39D9">
        <w:rPr>
          <w:rFonts w:ascii="Arial" w:eastAsia="Times New Roman" w:hAnsi="Arial" w:cs="Arial"/>
          <w:iCs/>
          <w:highlight w:val="yellow"/>
          <w:lang w:eastAsia="en-GB"/>
        </w:rPr>
        <w:t>50 words</w:t>
      </w:r>
    </w:p>
    <w:p w14:paraId="7A50BC6E" w14:textId="71887038" w:rsidR="00FD4DC1" w:rsidRPr="00885D79" w:rsidRDefault="00885D79" w:rsidP="00885D79">
      <w:pPr>
        <w:spacing w:before="240" w:after="0"/>
        <w:rPr>
          <w:rFonts w:ascii="Arial" w:hAnsi="Arial" w:cs="Arial"/>
          <w:b/>
          <w:i/>
        </w:rPr>
      </w:pPr>
      <w:r>
        <w:rPr>
          <w:rFonts w:ascii="Arial" w:hAnsi="Arial" w:cs="Arial"/>
          <w:b/>
          <w:i/>
        </w:rPr>
        <w:t>Describe h</w:t>
      </w:r>
      <w:r w:rsidR="00411DAC" w:rsidRPr="00411DAC">
        <w:rPr>
          <w:rFonts w:ascii="Arial" w:hAnsi="Arial" w:cs="Arial"/>
          <w:b/>
          <w:i/>
        </w:rPr>
        <w:t>ow</w:t>
      </w:r>
      <w:r w:rsidR="00411DAC">
        <w:rPr>
          <w:rFonts w:ascii="Arial" w:hAnsi="Arial" w:cs="Arial"/>
          <w:b/>
          <w:i/>
        </w:rPr>
        <w:t xml:space="preserve"> </w:t>
      </w:r>
      <w:r>
        <w:rPr>
          <w:rFonts w:ascii="Arial" w:hAnsi="Arial" w:cs="Arial"/>
          <w:b/>
          <w:i/>
        </w:rPr>
        <w:t>your</w:t>
      </w:r>
      <w:r w:rsidR="00411DAC" w:rsidRPr="00411DAC">
        <w:rPr>
          <w:rFonts w:ascii="Arial" w:hAnsi="Arial" w:cs="Arial"/>
          <w:b/>
          <w:i/>
        </w:rPr>
        <w:t xml:space="preserve"> </w:t>
      </w:r>
      <w:r w:rsidR="00411DAC">
        <w:rPr>
          <w:rFonts w:ascii="Arial" w:hAnsi="Arial" w:cs="Arial"/>
          <w:b/>
          <w:i/>
        </w:rPr>
        <w:t>proposal</w:t>
      </w:r>
      <w:r w:rsidR="00411DAC" w:rsidRPr="00411DAC">
        <w:rPr>
          <w:rFonts w:ascii="Arial" w:hAnsi="Arial" w:cs="Arial"/>
          <w:b/>
          <w:i/>
        </w:rPr>
        <w:t xml:space="preserve"> align</w:t>
      </w:r>
      <w:r>
        <w:rPr>
          <w:rFonts w:ascii="Arial" w:hAnsi="Arial" w:cs="Arial"/>
          <w:b/>
          <w:i/>
        </w:rPr>
        <w:t>s</w:t>
      </w:r>
      <w:r w:rsidR="00411DAC" w:rsidRPr="00411DAC">
        <w:rPr>
          <w:rFonts w:ascii="Arial" w:hAnsi="Arial" w:cs="Arial"/>
          <w:b/>
          <w:i/>
        </w:rPr>
        <w:t xml:space="preserve"> with the </w:t>
      </w:r>
      <w:r>
        <w:rPr>
          <w:rFonts w:ascii="Arial" w:hAnsi="Arial" w:cs="Arial"/>
          <w:b/>
          <w:i/>
        </w:rPr>
        <w:t xml:space="preserve">strategic </w:t>
      </w:r>
      <w:r w:rsidR="00411DAC" w:rsidRPr="00411DAC">
        <w:rPr>
          <w:rFonts w:ascii="Arial" w:hAnsi="Arial" w:cs="Arial"/>
          <w:b/>
          <w:i/>
        </w:rPr>
        <w:t xml:space="preserve">priorities of </w:t>
      </w:r>
      <w:r>
        <w:rPr>
          <w:rFonts w:ascii="Arial" w:hAnsi="Arial" w:cs="Arial"/>
          <w:b/>
          <w:i/>
        </w:rPr>
        <w:t xml:space="preserve">the host institution. You should consider how your proposal fits with the research priorities of your chosen Department, School and the broader strategic research vision of the University in your </w:t>
      </w:r>
      <w:r w:rsidR="000215D9">
        <w:rPr>
          <w:rFonts w:ascii="Arial" w:hAnsi="Arial" w:cs="Arial"/>
          <w:b/>
          <w:i/>
        </w:rPr>
        <w:t>response</w:t>
      </w:r>
      <w:r>
        <w:rPr>
          <w:rFonts w:ascii="Arial" w:hAnsi="Arial" w:cs="Arial"/>
          <w:b/>
          <w:i/>
        </w:rPr>
        <w:t>.</w:t>
      </w:r>
    </w:p>
    <w:tbl>
      <w:tblPr>
        <w:tblStyle w:val="TableGrid"/>
        <w:tblW w:w="0" w:type="auto"/>
        <w:tblLook w:val="04A0" w:firstRow="1" w:lastRow="0" w:firstColumn="1" w:lastColumn="0" w:noHBand="0" w:noVBand="1"/>
      </w:tblPr>
      <w:tblGrid>
        <w:gridCol w:w="13948"/>
      </w:tblGrid>
      <w:tr w:rsidR="00FD4DC1" w14:paraId="72B2B1A0" w14:textId="77777777" w:rsidTr="006F36FB">
        <w:tc>
          <w:tcPr>
            <w:tcW w:w="13948" w:type="dxa"/>
          </w:tcPr>
          <w:p w14:paraId="0659BC7A" w14:textId="77777777" w:rsidR="00FD4DC1" w:rsidRDefault="00FD4DC1" w:rsidP="006F36FB">
            <w:pPr>
              <w:rPr>
                <w:rFonts w:ascii="Arial" w:hAnsi="Arial" w:cs="Arial"/>
                <w:b/>
                <w:iCs/>
              </w:rPr>
            </w:pPr>
          </w:p>
          <w:p w14:paraId="3BA0592E" w14:textId="77777777" w:rsidR="00FD4DC1" w:rsidRDefault="00FD4DC1" w:rsidP="006F36FB">
            <w:pPr>
              <w:rPr>
                <w:rFonts w:ascii="Arial" w:hAnsi="Arial" w:cs="Arial"/>
                <w:b/>
                <w:iCs/>
              </w:rPr>
            </w:pPr>
          </w:p>
          <w:p w14:paraId="118A10C8" w14:textId="77777777" w:rsidR="00FD4DC1" w:rsidRDefault="00FD4DC1" w:rsidP="006F36FB">
            <w:pPr>
              <w:rPr>
                <w:rFonts w:ascii="Arial" w:hAnsi="Arial" w:cs="Arial"/>
                <w:b/>
                <w:iCs/>
              </w:rPr>
            </w:pPr>
          </w:p>
          <w:p w14:paraId="78B27EAD" w14:textId="77777777" w:rsidR="00FD4DC1" w:rsidRDefault="00FD4DC1" w:rsidP="006F36FB">
            <w:pPr>
              <w:rPr>
                <w:rFonts w:ascii="Arial" w:hAnsi="Arial" w:cs="Arial"/>
                <w:b/>
                <w:iCs/>
              </w:rPr>
            </w:pPr>
          </w:p>
        </w:tc>
      </w:tr>
    </w:tbl>
    <w:p w14:paraId="4C552DDA" w14:textId="77777777" w:rsidR="00FD4DC1" w:rsidRPr="00FD4DC1" w:rsidRDefault="00FD4DC1" w:rsidP="00FD4DC1">
      <w:pPr>
        <w:spacing w:after="0"/>
        <w:rPr>
          <w:rFonts w:ascii="Arial" w:hAnsi="Arial" w:cs="Arial"/>
          <w:b/>
          <w:iCs/>
        </w:rPr>
      </w:pPr>
    </w:p>
    <w:p w14:paraId="1FACC121" w14:textId="77777777" w:rsidR="00FD4DC1" w:rsidRDefault="00FD4DC1" w:rsidP="00B701DE">
      <w:pPr>
        <w:spacing w:after="0"/>
        <w:rPr>
          <w:rFonts w:ascii="Arial" w:hAnsi="Arial" w:cs="Arial"/>
          <w:b/>
          <w:bCs/>
          <w:u w:val="single"/>
        </w:rPr>
      </w:pPr>
    </w:p>
    <w:p w14:paraId="7A9F8A7F" w14:textId="09BEA254" w:rsidR="00E778A8" w:rsidRPr="00A625CB" w:rsidRDefault="00A625CB" w:rsidP="00A625CB">
      <w:pPr>
        <w:shd w:val="clear" w:color="auto" w:fill="B4C6E7" w:themeFill="accent1" w:themeFillTint="66"/>
        <w:spacing w:after="0"/>
        <w:rPr>
          <w:rFonts w:ascii="Arial" w:hAnsi="Arial" w:cs="Arial"/>
          <w:b/>
          <w:bCs/>
        </w:rPr>
      </w:pPr>
      <w:r>
        <w:rPr>
          <w:rFonts w:ascii="Arial" w:hAnsi="Arial" w:cs="Arial"/>
          <w:b/>
          <w:bCs/>
        </w:rPr>
        <w:t xml:space="preserve">8.  </w:t>
      </w:r>
      <w:r w:rsidR="00E778A8" w:rsidRPr="00A625CB">
        <w:rPr>
          <w:rFonts w:ascii="Arial" w:hAnsi="Arial" w:cs="Arial"/>
          <w:b/>
          <w:bCs/>
        </w:rPr>
        <w:t>Resubmissions</w:t>
      </w:r>
    </w:p>
    <w:p w14:paraId="5A826E01" w14:textId="4563D0CC" w:rsidR="00E778A8" w:rsidRDefault="00E778A8" w:rsidP="00E778A8">
      <w:pPr>
        <w:rPr>
          <w:rFonts w:ascii="Arial" w:hAnsi="Arial" w:cs="Arial"/>
          <w:b/>
          <w:bCs/>
        </w:rPr>
      </w:pPr>
      <w:r>
        <w:rPr>
          <w:rFonts w:ascii="Arial" w:hAnsi="Arial" w:cs="Arial"/>
          <w:b/>
          <w:bCs/>
        </w:rPr>
        <w:t>Have you submitted to UKRI for a previous round of this scheme?</w:t>
      </w:r>
    </w:p>
    <w:p w14:paraId="7B9D1F3E" w14:textId="06C2EE43" w:rsidR="00E778A8" w:rsidRPr="00E778A8" w:rsidRDefault="00C438B3" w:rsidP="00E778A8">
      <w:pPr>
        <w:tabs>
          <w:tab w:val="left" w:pos="1050"/>
        </w:tabs>
        <w:rPr>
          <w:rFonts w:ascii="Arial" w:hAnsi="Arial" w:cs="Arial"/>
          <w:b/>
          <w:bCs/>
        </w:rPr>
      </w:pPr>
      <w:sdt>
        <w:sdtPr>
          <w:rPr>
            <w:rFonts w:ascii="Arial" w:hAnsi="Arial" w:cs="Arial"/>
            <w:b/>
            <w:bCs/>
          </w:rPr>
          <w:id w:val="-1741100101"/>
          <w14:checkbox>
            <w14:checked w14:val="0"/>
            <w14:checkedState w14:val="2612" w14:font="MS Gothic"/>
            <w14:uncheckedState w14:val="2610" w14:font="MS Gothic"/>
          </w14:checkbox>
        </w:sdtPr>
        <w:sdtEndPr/>
        <w:sdtContent>
          <w:r w:rsidR="5C73077C" w:rsidRPr="574BCFD1">
            <w:rPr>
              <w:rFonts w:ascii="MS Gothic" w:eastAsia="MS Gothic" w:hAnsi="MS Gothic" w:cs="MS Gothic"/>
              <w:b/>
              <w:bCs/>
            </w:rPr>
            <w:t>☐</w:t>
          </w:r>
        </w:sdtContent>
      </w:sdt>
      <w:r w:rsidR="00E778A8" w:rsidRPr="574BCFD1">
        <w:rPr>
          <w:rFonts w:ascii="Arial" w:hAnsi="Arial" w:cs="Arial"/>
          <w:b/>
          <w:bCs/>
        </w:rPr>
        <w:t xml:space="preserve"> Yes</w:t>
      </w:r>
    </w:p>
    <w:p w14:paraId="727A635B" w14:textId="273212CA" w:rsidR="00E778A8" w:rsidRDefault="00C438B3" w:rsidP="00E778A8">
      <w:pPr>
        <w:rPr>
          <w:rFonts w:ascii="Arial" w:hAnsi="Arial" w:cs="Arial"/>
          <w:b/>
          <w:bCs/>
        </w:rPr>
      </w:pPr>
      <w:sdt>
        <w:sdtPr>
          <w:rPr>
            <w:rFonts w:ascii="Arial" w:hAnsi="Arial" w:cs="Arial"/>
            <w:b/>
            <w:bCs/>
          </w:rPr>
          <w:id w:val="1307982959"/>
          <w14:checkbox>
            <w14:checked w14:val="0"/>
            <w14:checkedState w14:val="2612" w14:font="MS Gothic"/>
            <w14:uncheckedState w14:val="2610" w14:font="MS Gothic"/>
          </w14:checkbox>
        </w:sdtPr>
        <w:sdtEndPr/>
        <w:sdtContent>
          <w:r w:rsidR="00E778A8" w:rsidRPr="00E778A8">
            <w:rPr>
              <w:rFonts w:ascii="MS Gothic" w:eastAsia="MS Gothic" w:hAnsi="MS Gothic" w:cs="Arial" w:hint="eastAsia"/>
              <w:b/>
              <w:bCs/>
            </w:rPr>
            <w:t>☐</w:t>
          </w:r>
        </w:sdtContent>
      </w:sdt>
      <w:r w:rsidR="00E778A8" w:rsidRPr="00E778A8">
        <w:rPr>
          <w:rFonts w:ascii="Arial" w:hAnsi="Arial" w:cs="Arial"/>
          <w:b/>
          <w:bCs/>
        </w:rPr>
        <w:t xml:space="preserve"> No</w:t>
      </w:r>
    </w:p>
    <w:p w14:paraId="1AC11683" w14:textId="74AF00AE" w:rsidR="00E778A8" w:rsidRDefault="00E778A8" w:rsidP="00E778A8">
      <w:pPr>
        <w:rPr>
          <w:rFonts w:ascii="Arial" w:hAnsi="Arial" w:cs="Arial"/>
          <w:b/>
          <w:bCs/>
        </w:rPr>
      </w:pPr>
      <w:r>
        <w:rPr>
          <w:rFonts w:ascii="Arial" w:hAnsi="Arial" w:cs="Arial"/>
          <w:b/>
          <w:bCs/>
        </w:rPr>
        <w:t xml:space="preserve">If ‘Yes’, please include the following documents as </w:t>
      </w:r>
      <w:r w:rsidR="00C40BC0">
        <w:rPr>
          <w:rFonts w:ascii="Arial" w:hAnsi="Arial" w:cs="Arial"/>
          <w:b/>
          <w:bCs/>
        </w:rPr>
        <w:t>separate</w:t>
      </w:r>
      <w:r>
        <w:rPr>
          <w:rFonts w:ascii="Arial" w:hAnsi="Arial" w:cs="Arial"/>
          <w:b/>
          <w:bCs/>
        </w:rPr>
        <w:t xml:space="preserve"> attachment</w:t>
      </w:r>
      <w:r w:rsidR="00C40BC0">
        <w:rPr>
          <w:rFonts w:ascii="Arial" w:hAnsi="Arial" w:cs="Arial"/>
          <w:b/>
          <w:bCs/>
        </w:rPr>
        <w:t>s</w:t>
      </w:r>
      <w:r>
        <w:rPr>
          <w:rFonts w:ascii="Arial" w:hAnsi="Arial" w:cs="Arial"/>
          <w:b/>
          <w:bCs/>
        </w:rPr>
        <w:t xml:space="preserve"> to </w:t>
      </w:r>
      <w:hyperlink r:id="rId21" w:history="1">
        <w:r w:rsidRPr="00DD7834">
          <w:rPr>
            <w:rStyle w:val="Hyperlink"/>
            <w:rFonts w:ascii="Arial" w:hAnsi="Arial" w:cs="Arial"/>
            <w:b/>
            <w:bCs/>
          </w:rPr>
          <w:t>peerrev@liverpool.ac.uk</w:t>
        </w:r>
      </w:hyperlink>
      <w:r w:rsidR="00D92CD6">
        <w:rPr>
          <w:rStyle w:val="Hyperlink"/>
          <w:rFonts w:ascii="Arial" w:hAnsi="Arial" w:cs="Arial"/>
          <w:b/>
          <w:bCs/>
        </w:rPr>
        <w:t xml:space="preserve"> </w:t>
      </w:r>
      <w:r w:rsidR="00D92CD6" w:rsidRPr="00CC5323">
        <w:rPr>
          <w:rStyle w:val="Hyperlink"/>
          <w:rFonts w:ascii="Arial" w:hAnsi="Arial" w:cs="Arial"/>
          <w:b/>
          <w:color w:val="auto"/>
          <w:u w:val="none"/>
        </w:rPr>
        <w:t xml:space="preserve">by the deadline of </w:t>
      </w:r>
      <w:r w:rsidR="00B227D4">
        <w:rPr>
          <w:rStyle w:val="Hyperlink"/>
          <w:rFonts w:ascii="Arial" w:hAnsi="Arial" w:cs="Arial"/>
          <w:b/>
          <w:color w:val="auto"/>
          <w:u w:val="none"/>
        </w:rPr>
        <w:t>9</w:t>
      </w:r>
      <w:r w:rsidR="00D92CD6" w:rsidRPr="00CC5323">
        <w:rPr>
          <w:rStyle w:val="Hyperlink"/>
          <w:rFonts w:ascii="Arial" w:hAnsi="Arial" w:cs="Arial"/>
          <w:b/>
          <w:color w:val="auto"/>
          <w:u w:val="none"/>
          <w:vertAlign w:val="superscript"/>
        </w:rPr>
        <w:t>th</w:t>
      </w:r>
      <w:r w:rsidR="00D92CD6" w:rsidRPr="00CC5323">
        <w:rPr>
          <w:rStyle w:val="Hyperlink"/>
          <w:rFonts w:ascii="Arial" w:hAnsi="Arial" w:cs="Arial"/>
          <w:b/>
          <w:color w:val="auto"/>
          <w:u w:val="none"/>
        </w:rPr>
        <w:t xml:space="preserve"> March, 4pm</w:t>
      </w:r>
      <w:r>
        <w:rPr>
          <w:rFonts w:ascii="Arial" w:hAnsi="Arial" w:cs="Arial"/>
          <w:b/>
          <w:bCs/>
        </w:rPr>
        <w:t>:</w:t>
      </w:r>
    </w:p>
    <w:p w14:paraId="53E7CEB8" w14:textId="32C90503" w:rsidR="00C40BC0" w:rsidRDefault="00C40BC0" w:rsidP="00E778A8">
      <w:pPr>
        <w:pStyle w:val="ListParagraph"/>
        <w:numPr>
          <w:ilvl w:val="0"/>
          <w:numId w:val="16"/>
        </w:numPr>
        <w:rPr>
          <w:rFonts w:ascii="Arial" w:hAnsi="Arial" w:cs="Arial"/>
        </w:rPr>
      </w:pPr>
      <w:r>
        <w:rPr>
          <w:rFonts w:ascii="Arial" w:hAnsi="Arial" w:cs="Arial"/>
        </w:rPr>
        <w:t>A copy of your previous submission to UKRI</w:t>
      </w:r>
    </w:p>
    <w:p w14:paraId="6E37AA5A" w14:textId="2A0EE5F3" w:rsidR="00E778A8" w:rsidRPr="00C40BC0" w:rsidRDefault="00E778A8" w:rsidP="00C40BC0">
      <w:pPr>
        <w:pStyle w:val="ListParagraph"/>
        <w:numPr>
          <w:ilvl w:val="0"/>
          <w:numId w:val="16"/>
        </w:numPr>
        <w:rPr>
          <w:rFonts w:ascii="Arial" w:hAnsi="Arial" w:cs="Arial"/>
        </w:rPr>
      </w:pPr>
      <w:r w:rsidRPr="00E778A8">
        <w:rPr>
          <w:rFonts w:ascii="Arial" w:hAnsi="Arial" w:cs="Arial"/>
        </w:rPr>
        <w:t>A copy of your feedback documents from the UKRI reviewers &amp; interview panel</w:t>
      </w:r>
      <w:r w:rsidR="00C40BC0">
        <w:rPr>
          <w:rFonts w:ascii="Arial" w:hAnsi="Arial" w:cs="Arial"/>
        </w:rPr>
        <w:t xml:space="preserve"> (if applicable)</w:t>
      </w:r>
    </w:p>
    <w:p w14:paraId="5D84B2AE" w14:textId="72B0415A" w:rsidR="00E778A8" w:rsidRDefault="00E778A8" w:rsidP="00E778A8">
      <w:pPr>
        <w:pStyle w:val="ListParagraph"/>
        <w:numPr>
          <w:ilvl w:val="0"/>
          <w:numId w:val="16"/>
        </w:numPr>
        <w:rPr>
          <w:rFonts w:ascii="Arial" w:hAnsi="Arial" w:cs="Arial"/>
        </w:rPr>
      </w:pPr>
      <w:r w:rsidRPr="00E778A8">
        <w:rPr>
          <w:rFonts w:ascii="Arial" w:hAnsi="Arial" w:cs="Arial"/>
        </w:rPr>
        <w:t>A 200-word statement providing a summary of any amendments</w:t>
      </w:r>
      <w:r w:rsidR="00C40BC0">
        <w:rPr>
          <w:rFonts w:ascii="Arial" w:hAnsi="Arial" w:cs="Arial"/>
        </w:rPr>
        <w:t>/</w:t>
      </w:r>
      <w:r w:rsidRPr="00E778A8">
        <w:rPr>
          <w:rFonts w:ascii="Arial" w:hAnsi="Arial" w:cs="Arial"/>
        </w:rPr>
        <w:t xml:space="preserve">how your application differs from </w:t>
      </w:r>
      <w:r>
        <w:rPr>
          <w:rFonts w:ascii="Arial" w:hAnsi="Arial" w:cs="Arial"/>
        </w:rPr>
        <w:t>your previous submission</w:t>
      </w:r>
      <w:r w:rsidRPr="00E778A8">
        <w:rPr>
          <w:rFonts w:ascii="Arial" w:hAnsi="Arial" w:cs="Arial"/>
        </w:rPr>
        <w:t>, and how the UKRI reviewer &amp; panel feedback from your previous application has been addressed</w:t>
      </w:r>
    </w:p>
    <w:p w14:paraId="19445DAE" w14:textId="77777777" w:rsidR="003E5174" w:rsidRDefault="003E5174" w:rsidP="003E5174">
      <w:pPr>
        <w:rPr>
          <w:rFonts w:ascii="Arial" w:hAnsi="Arial" w:cs="Arial"/>
        </w:rPr>
      </w:pPr>
    </w:p>
    <w:p w14:paraId="6ECE6B62" w14:textId="2D288A2F" w:rsidR="003E5174" w:rsidRPr="00A625CB" w:rsidRDefault="00A625CB" w:rsidP="00A625CB">
      <w:pPr>
        <w:shd w:val="clear" w:color="auto" w:fill="B4C6E7" w:themeFill="accent1" w:themeFillTint="66"/>
        <w:spacing w:after="0"/>
        <w:rPr>
          <w:rFonts w:ascii="Arial" w:hAnsi="Arial" w:cs="Arial"/>
          <w:b/>
          <w:bCs/>
        </w:rPr>
      </w:pPr>
      <w:r>
        <w:rPr>
          <w:rFonts w:ascii="Arial" w:hAnsi="Arial" w:cs="Arial"/>
          <w:b/>
          <w:bCs/>
        </w:rPr>
        <w:t xml:space="preserve">9.  </w:t>
      </w:r>
      <w:r w:rsidR="003E5174" w:rsidRPr="00A625CB">
        <w:rPr>
          <w:rFonts w:ascii="Arial" w:hAnsi="Arial" w:cs="Arial"/>
          <w:b/>
          <w:bCs/>
        </w:rPr>
        <w:t>Clinical Future Leaders Fellowships</w:t>
      </w:r>
    </w:p>
    <w:p w14:paraId="2E4CD0A9" w14:textId="354A83BA" w:rsidR="00C61A3E" w:rsidRDefault="00194AEC" w:rsidP="00ED6869">
      <w:pPr>
        <w:spacing w:after="0"/>
        <w:rPr>
          <w:rFonts w:ascii="Arial" w:hAnsi="Arial" w:cs="Arial"/>
        </w:rPr>
      </w:pPr>
      <w:r w:rsidRPr="00194AEC">
        <w:rPr>
          <w:rFonts w:ascii="Arial" w:hAnsi="Arial" w:cs="Arial"/>
        </w:rPr>
        <w:t>A</w:t>
      </w:r>
      <w:r>
        <w:rPr>
          <w:rFonts w:ascii="Arial" w:hAnsi="Arial" w:cs="Arial"/>
        </w:rPr>
        <w:t xml:space="preserve">s part of additional MRC funding to the FLF scheme, </w:t>
      </w:r>
      <w:r w:rsidR="00C61A3E">
        <w:rPr>
          <w:rFonts w:ascii="Arial" w:hAnsi="Arial" w:cs="Arial"/>
        </w:rPr>
        <w:t xml:space="preserve">the University </w:t>
      </w:r>
      <w:proofErr w:type="gramStart"/>
      <w:r w:rsidR="00C61A3E">
        <w:rPr>
          <w:rFonts w:ascii="Arial" w:hAnsi="Arial" w:cs="Arial"/>
        </w:rPr>
        <w:t xml:space="preserve">is able </w:t>
      </w:r>
      <w:r w:rsidR="00C61A3E" w:rsidRPr="00C61A3E">
        <w:rPr>
          <w:rFonts w:ascii="Arial" w:hAnsi="Arial" w:cs="Arial"/>
        </w:rPr>
        <w:t>to</w:t>
      </w:r>
      <w:proofErr w:type="gramEnd"/>
      <w:r w:rsidR="00C61A3E" w:rsidRPr="00C61A3E">
        <w:rPr>
          <w:rFonts w:ascii="Arial" w:hAnsi="Arial" w:cs="Arial"/>
        </w:rPr>
        <w:t xml:space="preserve"> nominate additional clinicians</w:t>
      </w:r>
      <w:r w:rsidR="00A73E3C">
        <w:rPr>
          <w:rFonts w:ascii="Arial" w:hAnsi="Arial" w:cs="Arial"/>
        </w:rPr>
        <w:t xml:space="preserve"> to </w:t>
      </w:r>
      <w:r w:rsidR="00C61A3E" w:rsidRPr="00C61A3E">
        <w:rPr>
          <w:rFonts w:ascii="Arial" w:hAnsi="Arial" w:cs="Arial"/>
        </w:rPr>
        <w:t xml:space="preserve">expand </w:t>
      </w:r>
      <w:r w:rsidR="00A73E3C">
        <w:rPr>
          <w:rFonts w:ascii="Arial" w:hAnsi="Arial" w:cs="Arial"/>
        </w:rPr>
        <w:t>its</w:t>
      </w:r>
      <w:r w:rsidR="00C61A3E" w:rsidRPr="00C61A3E">
        <w:rPr>
          <w:rFonts w:ascii="Arial" w:hAnsi="Arial" w:cs="Arial"/>
        </w:rPr>
        <w:t xml:space="preserve"> demand management</w:t>
      </w:r>
      <w:r w:rsidR="00716C3C">
        <w:rPr>
          <w:rFonts w:ascii="Arial" w:hAnsi="Arial" w:cs="Arial"/>
        </w:rPr>
        <w:t xml:space="preserve"> cap</w:t>
      </w:r>
      <w:r w:rsidR="00743E1B">
        <w:rPr>
          <w:rFonts w:ascii="Arial" w:hAnsi="Arial" w:cs="Arial"/>
        </w:rPr>
        <w:t xml:space="preserve">. </w:t>
      </w:r>
      <w:r w:rsidR="00527427">
        <w:rPr>
          <w:rFonts w:ascii="Arial" w:hAnsi="Arial" w:cs="Arial"/>
        </w:rPr>
        <w:t xml:space="preserve">To qualify as a clinical FLF, </w:t>
      </w:r>
      <w:r w:rsidR="00AF2C9E">
        <w:rPr>
          <w:rFonts w:ascii="Arial" w:hAnsi="Arial" w:cs="Arial"/>
        </w:rPr>
        <w:t>applicants</w:t>
      </w:r>
      <w:r w:rsidR="00527427">
        <w:rPr>
          <w:rFonts w:ascii="Arial" w:hAnsi="Arial" w:cs="Arial"/>
        </w:rPr>
        <w:t xml:space="preserve"> must:</w:t>
      </w:r>
    </w:p>
    <w:p w14:paraId="2CE34ACE" w14:textId="1163F88A" w:rsidR="00732DAB" w:rsidRDefault="00732DAB" w:rsidP="008404AE">
      <w:pPr>
        <w:pStyle w:val="ListParagraph"/>
        <w:numPr>
          <w:ilvl w:val="0"/>
          <w:numId w:val="20"/>
        </w:numPr>
        <w:rPr>
          <w:rFonts w:ascii="Arial" w:hAnsi="Arial" w:cs="Arial"/>
        </w:rPr>
      </w:pPr>
      <w:r>
        <w:rPr>
          <w:rFonts w:ascii="Arial" w:hAnsi="Arial" w:cs="Arial"/>
        </w:rPr>
        <w:t>Be submitting an application that</w:t>
      </w:r>
      <w:r w:rsidRPr="00732DAB">
        <w:rPr>
          <w:rFonts w:ascii="Arial" w:hAnsi="Arial" w:cs="Arial"/>
        </w:rPr>
        <w:t xml:space="preserve"> align</w:t>
      </w:r>
      <w:r>
        <w:rPr>
          <w:rFonts w:ascii="Arial" w:hAnsi="Arial" w:cs="Arial"/>
        </w:rPr>
        <w:t>s</w:t>
      </w:r>
      <w:r w:rsidRPr="00732DAB">
        <w:rPr>
          <w:rFonts w:ascii="Arial" w:hAnsi="Arial" w:cs="Arial"/>
        </w:rPr>
        <w:t xml:space="preserve"> to the MRC’s </w:t>
      </w:r>
      <w:hyperlink r:id="rId22" w:history="1">
        <w:r w:rsidRPr="00E03D2E">
          <w:rPr>
            <w:rStyle w:val="Hyperlink"/>
            <w:rFonts w:ascii="Arial" w:hAnsi="Arial" w:cs="Arial"/>
          </w:rPr>
          <w:t>core remit</w:t>
        </w:r>
      </w:hyperlink>
      <w:r w:rsidRPr="00732DAB">
        <w:rPr>
          <w:rFonts w:ascii="Arial" w:hAnsi="Arial" w:cs="Arial"/>
        </w:rPr>
        <w:t xml:space="preserve"> of biomedical discovery and early translation to improve human health</w:t>
      </w:r>
      <w:r w:rsidR="00E03D2E" w:rsidRPr="00743E1B">
        <w:rPr>
          <w:rFonts w:ascii="Arial" w:hAnsi="Arial" w:cs="Arial"/>
          <w:sz w:val="32"/>
          <w:szCs w:val="32"/>
        </w:rPr>
        <w:t>*</w:t>
      </w:r>
    </w:p>
    <w:p w14:paraId="63045468" w14:textId="12686A62" w:rsidR="00AF2C9E" w:rsidRPr="008404AE" w:rsidRDefault="00AF2C9E" w:rsidP="008404AE">
      <w:pPr>
        <w:pStyle w:val="ListParagraph"/>
        <w:numPr>
          <w:ilvl w:val="0"/>
          <w:numId w:val="20"/>
        </w:numPr>
        <w:rPr>
          <w:rFonts w:ascii="Arial" w:hAnsi="Arial" w:cs="Arial"/>
        </w:rPr>
      </w:pPr>
      <w:r w:rsidRPr="00AF2C9E">
        <w:rPr>
          <w:rFonts w:ascii="Arial" w:hAnsi="Arial" w:cs="Arial"/>
        </w:rPr>
        <w:t>be a registered healthcare professional</w:t>
      </w:r>
      <w:r w:rsidR="008404AE">
        <w:rPr>
          <w:rFonts w:ascii="Arial" w:hAnsi="Arial" w:cs="Arial"/>
        </w:rPr>
        <w:t xml:space="preserve"> (</w:t>
      </w:r>
      <w:r w:rsidR="008404AE" w:rsidRPr="008404AE">
        <w:rPr>
          <w:rFonts w:ascii="Arial" w:hAnsi="Arial" w:cs="Arial"/>
        </w:rPr>
        <w:t xml:space="preserve">This includes, but is not limited </w:t>
      </w:r>
      <w:proofErr w:type="gramStart"/>
      <w:r w:rsidR="008404AE" w:rsidRPr="008404AE">
        <w:rPr>
          <w:rFonts w:ascii="Arial" w:hAnsi="Arial" w:cs="Arial"/>
        </w:rPr>
        <w:t>to:</w:t>
      </w:r>
      <w:proofErr w:type="gramEnd"/>
      <w:r w:rsidR="008404AE">
        <w:rPr>
          <w:rFonts w:ascii="Arial" w:hAnsi="Arial" w:cs="Arial"/>
        </w:rPr>
        <w:t xml:space="preserve"> </w:t>
      </w:r>
      <w:r w:rsidR="008404AE" w:rsidRPr="008404AE">
        <w:rPr>
          <w:rFonts w:ascii="Arial" w:hAnsi="Arial" w:cs="Arial"/>
        </w:rPr>
        <w:t>nurses</w:t>
      </w:r>
      <w:r w:rsidR="008404AE">
        <w:rPr>
          <w:rFonts w:ascii="Arial" w:hAnsi="Arial" w:cs="Arial"/>
        </w:rPr>
        <w:t xml:space="preserve">, </w:t>
      </w:r>
      <w:r w:rsidR="008404AE" w:rsidRPr="008404AE">
        <w:rPr>
          <w:rFonts w:ascii="Arial" w:hAnsi="Arial" w:cs="Arial"/>
        </w:rPr>
        <w:t>midwives</w:t>
      </w:r>
      <w:r w:rsidR="008404AE">
        <w:rPr>
          <w:rFonts w:ascii="Arial" w:hAnsi="Arial" w:cs="Arial"/>
        </w:rPr>
        <w:t xml:space="preserve">, </w:t>
      </w:r>
      <w:r w:rsidR="008404AE" w:rsidRPr="008404AE">
        <w:rPr>
          <w:rFonts w:ascii="Arial" w:hAnsi="Arial" w:cs="Arial"/>
        </w:rPr>
        <w:t>allied health professionals</w:t>
      </w:r>
      <w:r w:rsidR="008404AE">
        <w:rPr>
          <w:rFonts w:ascii="Arial" w:hAnsi="Arial" w:cs="Arial"/>
        </w:rPr>
        <w:t xml:space="preserve">, </w:t>
      </w:r>
      <w:r w:rsidR="008404AE" w:rsidRPr="008404AE">
        <w:rPr>
          <w:rFonts w:ascii="Arial" w:hAnsi="Arial" w:cs="Arial"/>
        </w:rPr>
        <w:t>healthcare scientists</w:t>
      </w:r>
      <w:r w:rsidR="008404AE">
        <w:rPr>
          <w:rFonts w:ascii="Arial" w:hAnsi="Arial" w:cs="Arial"/>
        </w:rPr>
        <w:t xml:space="preserve">, </w:t>
      </w:r>
      <w:r w:rsidR="008404AE" w:rsidRPr="008404AE">
        <w:rPr>
          <w:rFonts w:ascii="Arial" w:hAnsi="Arial" w:cs="Arial"/>
        </w:rPr>
        <w:t>pharmacists</w:t>
      </w:r>
      <w:r w:rsidR="008404AE">
        <w:rPr>
          <w:rFonts w:ascii="Arial" w:hAnsi="Arial" w:cs="Arial"/>
        </w:rPr>
        <w:t xml:space="preserve">, </w:t>
      </w:r>
      <w:r w:rsidR="008404AE" w:rsidRPr="008404AE">
        <w:rPr>
          <w:rFonts w:ascii="Arial" w:hAnsi="Arial" w:cs="Arial"/>
        </w:rPr>
        <w:t>clinical psychologists</w:t>
      </w:r>
      <w:r w:rsidR="008404AE">
        <w:rPr>
          <w:rFonts w:ascii="Arial" w:hAnsi="Arial" w:cs="Arial"/>
        </w:rPr>
        <w:t xml:space="preserve">, </w:t>
      </w:r>
      <w:r w:rsidR="008404AE" w:rsidRPr="008404AE">
        <w:rPr>
          <w:rFonts w:ascii="Arial" w:hAnsi="Arial" w:cs="Arial"/>
        </w:rPr>
        <w:t>doctors</w:t>
      </w:r>
      <w:r w:rsidR="008404AE">
        <w:rPr>
          <w:rFonts w:ascii="Arial" w:hAnsi="Arial" w:cs="Arial"/>
        </w:rPr>
        <w:t xml:space="preserve">, </w:t>
      </w:r>
      <w:r w:rsidR="008404AE" w:rsidRPr="008404AE">
        <w:rPr>
          <w:rFonts w:ascii="Arial" w:hAnsi="Arial" w:cs="Arial"/>
        </w:rPr>
        <w:t>dentists</w:t>
      </w:r>
      <w:r w:rsidR="008404AE">
        <w:rPr>
          <w:rFonts w:ascii="Arial" w:hAnsi="Arial" w:cs="Arial"/>
        </w:rPr>
        <w:t xml:space="preserve">, </w:t>
      </w:r>
      <w:r w:rsidR="008404AE" w:rsidRPr="008404AE">
        <w:rPr>
          <w:rFonts w:ascii="Arial" w:hAnsi="Arial" w:cs="Arial"/>
        </w:rPr>
        <w:t>general practitioners</w:t>
      </w:r>
      <w:r w:rsidR="008404AE">
        <w:rPr>
          <w:rFonts w:ascii="Arial" w:hAnsi="Arial" w:cs="Arial"/>
        </w:rPr>
        <w:t xml:space="preserve">, </w:t>
      </w:r>
      <w:proofErr w:type="gramStart"/>
      <w:r w:rsidR="008404AE" w:rsidRPr="008404AE">
        <w:rPr>
          <w:rFonts w:ascii="Arial" w:hAnsi="Arial" w:cs="Arial"/>
        </w:rPr>
        <w:t>veterinarians</w:t>
      </w:r>
      <w:r w:rsidR="008404AE">
        <w:rPr>
          <w:rFonts w:ascii="Arial" w:hAnsi="Arial" w:cs="Arial"/>
        </w:rPr>
        <w:t>)</w:t>
      </w:r>
      <w:r w:rsidR="00743E1B" w:rsidRPr="00743E1B">
        <w:rPr>
          <w:rFonts w:ascii="Arial" w:hAnsi="Arial" w:cs="Arial"/>
          <w:sz w:val="28"/>
          <w:szCs w:val="28"/>
        </w:rPr>
        <w:t>*</w:t>
      </w:r>
      <w:proofErr w:type="gramEnd"/>
      <w:r w:rsidR="00743E1B" w:rsidRPr="00743E1B">
        <w:rPr>
          <w:rFonts w:ascii="Arial" w:hAnsi="Arial" w:cs="Arial"/>
          <w:sz w:val="28"/>
          <w:szCs w:val="28"/>
        </w:rPr>
        <w:t>*</w:t>
      </w:r>
    </w:p>
    <w:p w14:paraId="38271018" w14:textId="2A7CC0AA" w:rsidR="00AF2C9E" w:rsidRPr="00AF2C9E" w:rsidRDefault="00AF2C9E" w:rsidP="00AF2C9E">
      <w:pPr>
        <w:pStyle w:val="ListParagraph"/>
        <w:numPr>
          <w:ilvl w:val="0"/>
          <w:numId w:val="20"/>
        </w:numPr>
        <w:rPr>
          <w:rFonts w:ascii="Arial" w:hAnsi="Arial" w:cs="Arial"/>
        </w:rPr>
      </w:pPr>
      <w:r w:rsidRPr="00AF2C9E">
        <w:rPr>
          <w:rFonts w:ascii="Arial" w:hAnsi="Arial" w:cs="Arial"/>
        </w:rPr>
        <w:t>intend to be clinically active</w:t>
      </w:r>
    </w:p>
    <w:p w14:paraId="56497E49" w14:textId="3FEF4AAF" w:rsidR="00E03D2E" w:rsidRPr="00BB0A20" w:rsidRDefault="00AF2C9E" w:rsidP="00004D13">
      <w:pPr>
        <w:pStyle w:val="ListParagraph"/>
        <w:numPr>
          <w:ilvl w:val="0"/>
          <w:numId w:val="20"/>
        </w:numPr>
        <w:rPr>
          <w:rFonts w:ascii="Arial" w:hAnsi="Arial" w:cs="Arial"/>
        </w:rPr>
      </w:pPr>
      <w:r w:rsidRPr="00AF2C9E">
        <w:rPr>
          <w:rFonts w:ascii="Arial" w:hAnsi="Arial" w:cs="Arial"/>
        </w:rPr>
        <w:t>have completed a PhD or equivalent</w:t>
      </w:r>
    </w:p>
    <w:p w14:paraId="7F4101E8" w14:textId="3EE20531" w:rsidR="00E03D2E" w:rsidRPr="006A04A7" w:rsidRDefault="00E03D2E" w:rsidP="006A04A7">
      <w:pPr>
        <w:spacing w:after="0"/>
        <w:rPr>
          <w:rFonts w:ascii="Arial" w:hAnsi="Arial" w:cs="Arial"/>
        </w:rPr>
      </w:pPr>
      <w:r w:rsidRPr="00ED6869">
        <w:rPr>
          <w:rFonts w:ascii="Arial" w:hAnsi="Arial" w:cs="Arial"/>
          <w:sz w:val="28"/>
          <w:szCs w:val="28"/>
        </w:rPr>
        <w:t>*</w:t>
      </w:r>
      <w:r w:rsidR="006F4AF9" w:rsidRPr="006A04A7">
        <w:rPr>
          <w:rFonts w:ascii="Arial" w:hAnsi="Arial" w:cs="Arial"/>
        </w:rPr>
        <w:t>Researchers seeking support for more advanced translational, clinical and applied health and social care research should consider the aligned National Institute of Health and Care Research (NIHR) Clinical Future Leader Fellowship</w:t>
      </w:r>
    </w:p>
    <w:p w14:paraId="3B6C2BCB" w14:textId="27DB2A2D" w:rsidR="00E03D2E" w:rsidRPr="006A04A7" w:rsidRDefault="006F4AF9" w:rsidP="006A04A7">
      <w:pPr>
        <w:spacing w:after="0"/>
        <w:rPr>
          <w:rFonts w:ascii="Arial" w:hAnsi="Arial" w:cs="Arial"/>
        </w:rPr>
      </w:pPr>
      <w:r w:rsidRPr="00ED6869">
        <w:rPr>
          <w:rFonts w:ascii="Arial" w:hAnsi="Arial" w:cs="Arial"/>
          <w:sz w:val="28"/>
          <w:szCs w:val="28"/>
        </w:rPr>
        <w:t>**</w:t>
      </w:r>
      <w:r w:rsidR="004A6520" w:rsidRPr="006A04A7">
        <w:rPr>
          <w:rFonts w:ascii="Arial" w:hAnsi="Arial" w:cs="Arial"/>
        </w:rPr>
        <w:t>Notes on</w:t>
      </w:r>
      <w:r w:rsidR="00743E1B" w:rsidRPr="006A04A7">
        <w:rPr>
          <w:rFonts w:ascii="Arial" w:hAnsi="Arial" w:cs="Arial"/>
        </w:rPr>
        <w:t xml:space="preserve"> registered healthcare professional eligibility:</w:t>
      </w:r>
    </w:p>
    <w:p w14:paraId="5CE9A3C0" w14:textId="7BF32F58" w:rsidR="00004D13" w:rsidRPr="006A04A7" w:rsidRDefault="00004D13" w:rsidP="00743E1B">
      <w:pPr>
        <w:pStyle w:val="ListParagraph"/>
        <w:numPr>
          <w:ilvl w:val="0"/>
          <w:numId w:val="21"/>
        </w:numPr>
        <w:rPr>
          <w:rFonts w:ascii="Arial" w:hAnsi="Arial" w:cs="Arial"/>
        </w:rPr>
      </w:pPr>
      <w:r w:rsidRPr="006A04A7">
        <w:rPr>
          <w:rFonts w:ascii="Arial" w:hAnsi="Arial" w:cs="Arial"/>
        </w:rPr>
        <w:t>Medical and dental graduates: Medical or dental graduates should have specialty registrar or consultant status or be at the equivalent level in general practice. If you have not completed your specialty training, you must have plans in place for doing so and have consulted your deanery before applying</w:t>
      </w:r>
    </w:p>
    <w:p w14:paraId="796D13CD" w14:textId="652CA5BE" w:rsidR="00004D13" w:rsidRPr="006A04A7" w:rsidRDefault="00004D13" w:rsidP="00743E1B">
      <w:pPr>
        <w:pStyle w:val="ListParagraph"/>
        <w:numPr>
          <w:ilvl w:val="0"/>
          <w:numId w:val="21"/>
        </w:numPr>
        <w:rPr>
          <w:rFonts w:ascii="Arial" w:hAnsi="Arial" w:cs="Arial"/>
        </w:rPr>
      </w:pPr>
      <w:r w:rsidRPr="006A04A7">
        <w:rPr>
          <w:rFonts w:ascii="Arial" w:hAnsi="Arial" w:cs="Arial"/>
        </w:rPr>
        <w:lastRenderedPageBreak/>
        <w:t>Non-medical healthcare professionals: For non-medical healthcare professionals, you must have completed your professional training</w:t>
      </w:r>
    </w:p>
    <w:p w14:paraId="50C42BB7" w14:textId="5C3B677A" w:rsidR="005A063E" w:rsidRPr="006A04A7" w:rsidRDefault="005B1C90" w:rsidP="00194AEC">
      <w:pPr>
        <w:pStyle w:val="ListParagraph"/>
        <w:numPr>
          <w:ilvl w:val="0"/>
          <w:numId w:val="21"/>
        </w:numPr>
        <w:rPr>
          <w:rFonts w:ascii="Arial" w:hAnsi="Arial" w:cs="Arial"/>
        </w:rPr>
      </w:pPr>
      <w:r w:rsidRPr="006A04A7">
        <w:rPr>
          <w:rFonts w:ascii="Arial" w:hAnsi="Arial" w:cs="Arial"/>
        </w:rPr>
        <w:t>Veterinarians: If you are a veterinarian, you may apply if you are a registered vet and a member of the Royal College of Veterinary Surgeons. Your proposed project must be relevant to human health</w:t>
      </w:r>
    </w:p>
    <w:p w14:paraId="0BD9462B" w14:textId="2EAD56D9" w:rsidR="00685618" w:rsidRDefault="00A53380" w:rsidP="00ED6869">
      <w:pPr>
        <w:spacing w:after="0"/>
        <w:rPr>
          <w:rFonts w:ascii="Arial" w:hAnsi="Arial" w:cs="Arial"/>
        </w:rPr>
      </w:pPr>
      <w:r>
        <w:rPr>
          <w:rFonts w:ascii="Arial" w:hAnsi="Arial" w:cs="Arial"/>
        </w:rPr>
        <w:t xml:space="preserve">For more information, please see the UKRI FLF R11 </w:t>
      </w:r>
      <w:r w:rsidR="003003E7">
        <w:rPr>
          <w:rFonts w:ascii="Arial" w:hAnsi="Arial" w:cs="Arial"/>
        </w:rPr>
        <w:t>host organisation</w:t>
      </w:r>
      <w:r>
        <w:rPr>
          <w:rFonts w:ascii="Arial" w:hAnsi="Arial" w:cs="Arial"/>
        </w:rPr>
        <w:t xml:space="preserve"> guidance page: </w:t>
      </w:r>
      <w:hyperlink r:id="rId23" w:history="1">
        <w:r w:rsidRPr="008B6ED7">
          <w:rPr>
            <w:rStyle w:val="Hyperlink"/>
            <w:rFonts w:ascii="Arial" w:hAnsi="Arial" w:cs="Arial"/>
          </w:rPr>
          <w:t>https://www.ukri.org/wp-content/uploads/2026/02/Round-11-Host-Organisation-additional-guidance.docx</w:t>
        </w:r>
      </w:hyperlink>
      <w:r>
        <w:rPr>
          <w:rFonts w:ascii="Arial" w:hAnsi="Arial" w:cs="Arial"/>
        </w:rPr>
        <w:t xml:space="preserve"> </w:t>
      </w:r>
    </w:p>
    <w:p w14:paraId="68DF5571" w14:textId="77777777" w:rsidR="00226C3B" w:rsidRDefault="00226C3B" w:rsidP="006A04A7">
      <w:pPr>
        <w:spacing w:after="0"/>
        <w:rPr>
          <w:rFonts w:ascii="Arial" w:hAnsi="Arial" w:cs="Arial"/>
          <w:b/>
          <w:bCs/>
        </w:rPr>
      </w:pPr>
    </w:p>
    <w:p w14:paraId="670314E0" w14:textId="17B72A52" w:rsidR="00226C3B" w:rsidRDefault="00226C3B" w:rsidP="00226C3B">
      <w:pPr>
        <w:rPr>
          <w:rFonts w:ascii="Arial" w:hAnsi="Arial" w:cs="Arial"/>
          <w:b/>
          <w:bCs/>
        </w:rPr>
      </w:pPr>
      <w:r>
        <w:rPr>
          <w:rFonts w:ascii="Arial" w:hAnsi="Arial" w:cs="Arial"/>
          <w:b/>
          <w:bCs/>
        </w:rPr>
        <w:t>Is your application a clinical FLF application</w:t>
      </w:r>
      <w:r>
        <w:rPr>
          <w:rFonts w:ascii="Arial" w:hAnsi="Arial" w:cs="Arial"/>
          <w:b/>
          <w:bCs/>
        </w:rPr>
        <w:t>?</w:t>
      </w:r>
    </w:p>
    <w:p w14:paraId="7C44CF34" w14:textId="77777777" w:rsidR="00226C3B" w:rsidRPr="00E778A8" w:rsidRDefault="00226C3B" w:rsidP="00226C3B">
      <w:pPr>
        <w:tabs>
          <w:tab w:val="left" w:pos="1050"/>
        </w:tabs>
        <w:rPr>
          <w:rFonts w:ascii="Arial" w:hAnsi="Arial" w:cs="Arial"/>
          <w:b/>
          <w:bCs/>
        </w:rPr>
      </w:pPr>
      <w:sdt>
        <w:sdtPr>
          <w:rPr>
            <w:rFonts w:ascii="Arial" w:hAnsi="Arial" w:cs="Arial"/>
            <w:b/>
            <w:bCs/>
          </w:rPr>
          <w:id w:val="1841897183"/>
          <w14:checkbox>
            <w14:checked w14:val="0"/>
            <w14:checkedState w14:val="2612" w14:font="MS Gothic"/>
            <w14:uncheckedState w14:val="2610" w14:font="MS Gothic"/>
          </w14:checkbox>
        </w:sdtPr>
        <w:sdtContent>
          <w:r w:rsidRPr="574BCFD1">
            <w:rPr>
              <w:rFonts w:ascii="MS Gothic" w:eastAsia="MS Gothic" w:hAnsi="MS Gothic" w:cs="MS Gothic"/>
              <w:b/>
              <w:bCs/>
            </w:rPr>
            <w:t>☐</w:t>
          </w:r>
        </w:sdtContent>
      </w:sdt>
      <w:r w:rsidRPr="574BCFD1">
        <w:rPr>
          <w:rFonts w:ascii="Arial" w:hAnsi="Arial" w:cs="Arial"/>
          <w:b/>
          <w:bCs/>
        </w:rPr>
        <w:t xml:space="preserve"> Yes</w:t>
      </w:r>
    </w:p>
    <w:p w14:paraId="7D40BA44" w14:textId="713F53F2" w:rsidR="00685618" w:rsidRPr="00226C3B" w:rsidRDefault="00226C3B" w:rsidP="00194AEC">
      <w:pPr>
        <w:rPr>
          <w:rFonts w:ascii="Arial" w:hAnsi="Arial" w:cs="Arial"/>
          <w:b/>
          <w:bCs/>
        </w:rPr>
      </w:pPr>
      <w:sdt>
        <w:sdtPr>
          <w:rPr>
            <w:rFonts w:ascii="Arial" w:hAnsi="Arial" w:cs="Arial"/>
            <w:b/>
            <w:bCs/>
          </w:rPr>
          <w:id w:val="-1922866515"/>
          <w14:checkbox>
            <w14:checked w14:val="0"/>
            <w14:checkedState w14:val="2612" w14:font="MS Gothic"/>
            <w14:uncheckedState w14:val="2610" w14:font="MS Gothic"/>
          </w14:checkbox>
        </w:sdtPr>
        <w:sdtContent>
          <w:r w:rsidRPr="00E778A8">
            <w:rPr>
              <w:rFonts w:ascii="MS Gothic" w:eastAsia="MS Gothic" w:hAnsi="MS Gothic" w:cs="Arial" w:hint="eastAsia"/>
              <w:b/>
              <w:bCs/>
            </w:rPr>
            <w:t>☐</w:t>
          </w:r>
        </w:sdtContent>
      </w:sdt>
      <w:r w:rsidRPr="00E778A8">
        <w:rPr>
          <w:rFonts w:ascii="Arial" w:hAnsi="Arial" w:cs="Arial"/>
          <w:b/>
          <w:bCs/>
        </w:rPr>
        <w:t xml:space="preserve"> No</w:t>
      </w:r>
    </w:p>
    <w:p w14:paraId="3FA53BFA" w14:textId="2C3D3DF6" w:rsidR="00ED6869" w:rsidRPr="00ED6869" w:rsidRDefault="00226C3B" w:rsidP="006A04A7">
      <w:pPr>
        <w:spacing w:after="0"/>
        <w:rPr>
          <w:rFonts w:ascii="Arial" w:hAnsi="Arial" w:cs="Arial"/>
          <w:b/>
          <w:bCs/>
        </w:rPr>
      </w:pPr>
      <w:r>
        <w:rPr>
          <w:rFonts w:ascii="Arial" w:hAnsi="Arial" w:cs="Arial"/>
          <w:b/>
          <w:bCs/>
        </w:rPr>
        <w:t xml:space="preserve">If </w:t>
      </w:r>
      <w:r w:rsidR="00ED6869">
        <w:rPr>
          <w:rFonts w:ascii="Arial" w:hAnsi="Arial" w:cs="Arial"/>
          <w:b/>
          <w:bCs/>
        </w:rPr>
        <w:t>yes</w:t>
      </w:r>
      <w:r>
        <w:rPr>
          <w:rFonts w:ascii="Arial" w:hAnsi="Arial" w:cs="Arial"/>
          <w:b/>
          <w:bCs/>
        </w:rPr>
        <w:t xml:space="preserve">, please provide a short justification of eligibility in the box below. </w:t>
      </w:r>
      <w:r w:rsidRPr="009B39D9">
        <w:rPr>
          <w:rFonts w:ascii="Arial" w:eastAsia="Times New Roman" w:hAnsi="Arial" w:cs="Arial"/>
          <w:b/>
          <w:bCs/>
          <w:iCs/>
          <w:lang w:eastAsia="en-GB"/>
        </w:rPr>
        <w:t>Word count:</w:t>
      </w:r>
      <w:r w:rsidRPr="009B39D9">
        <w:rPr>
          <w:rFonts w:ascii="Arial" w:eastAsia="Times New Roman" w:hAnsi="Arial" w:cs="Arial"/>
          <w:iCs/>
          <w:lang w:eastAsia="en-GB"/>
        </w:rPr>
        <w:t xml:space="preserve"> Up to </w:t>
      </w:r>
      <w:r>
        <w:rPr>
          <w:rFonts w:ascii="Arial" w:eastAsia="Times New Roman" w:hAnsi="Arial" w:cs="Arial"/>
          <w:iCs/>
          <w:highlight w:val="yellow"/>
          <w:lang w:eastAsia="en-GB"/>
        </w:rPr>
        <w:t>2</w:t>
      </w:r>
      <w:r w:rsidRPr="009B39D9">
        <w:rPr>
          <w:rFonts w:ascii="Arial" w:eastAsia="Times New Roman" w:hAnsi="Arial" w:cs="Arial"/>
          <w:iCs/>
          <w:highlight w:val="yellow"/>
          <w:lang w:eastAsia="en-GB"/>
        </w:rPr>
        <w:t>50 words</w:t>
      </w:r>
      <w:r>
        <w:rPr>
          <w:rFonts w:ascii="Arial" w:eastAsia="Times New Roman" w:hAnsi="Arial" w:cs="Arial"/>
          <w:iCs/>
          <w:lang w:eastAsia="en-GB"/>
        </w:rPr>
        <w:t>.</w:t>
      </w:r>
    </w:p>
    <w:p w14:paraId="60AF08B7" w14:textId="77777777" w:rsidR="00ED6869" w:rsidRDefault="00ED6869" w:rsidP="006A04A7">
      <w:pPr>
        <w:spacing w:after="0"/>
        <w:rPr>
          <w:rFonts w:ascii="Arial" w:hAnsi="Arial" w:cs="Arial"/>
        </w:rPr>
      </w:pPr>
    </w:p>
    <w:p w14:paraId="0FEA68B0" w14:textId="723B1C06" w:rsidR="00226C3B" w:rsidRPr="00226C3B" w:rsidRDefault="00226C3B" w:rsidP="006A04A7">
      <w:pPr>
        <w:spacing w:after="0"/>
        <w:rPr>
          <w:rFonts w:ascii="Arial" w:hAnsi="Arial" w:cs="Arial"/>
        </w:rPr>
      </w:pPr>
      <w:r>
        <w:rPr>
          <w:rFonts w:ascii="Arial" w:hAnsi="Arial" w:cs="Arial"/>
        </w:rPr>
        <w:t>You may wish to consider the following:</w:t>
      </w:r>
    </w:p>
    <w:p w14:paraId="708DFE6C" w14:textId="50AF7B96" w:rsidR="00685618" w:rsidRDefault="0023452F" w:rsidP="00685618">
      <w:pPr>
        <w:pStyle w:val="ListParagraph"/>
        <w:numPr>
          <w:ilvl w:val="0"/>
          <w:numId w:val="22"/>
        </w:numPr>
        <w:rPr>
          <w:rFonts w:ascii="Arial" w:hAnsi="Arial" w:cs="Arial"/>
        </w:rPr>
      </w:pPr>
      <w:r>
        <w:rPr>
          <w:rFonts w:ascii="Arial" w:hAnsi="Arial" w:cs="Arial"/>
        </w:rPr>
        <w:t>A</w:t>
      </w:r>
      <w:r w:rsidR="00685618" w:rsidRPr="00685618">
        <w:rPr>
          <w:rFonts w:ascii="Arial" w:hAnsi="Arial" w:cs="Arial"/>
        </w:rPr>
        <w:t xml:space="preserve"> short justification that your proposed project falls within MRCs core remit</w:t>
      </w:r>
    </w:p>
    <w:p w14:paraId="0727D167" w14:textId="721410F4" w:rsidR="00685618" w:rsidRPr="00685618" w:rsidRDefault="0023452F" w:rsidP="00685618">
      <w:pPr>
        <w:pStyle w:val="ListParagraph"/>
        <w:numPr>
          <w:ilvl w:val="0"/>
          <w:numId w:val="22"/>
        </w:numPr>
        <w:rPr>
          <w:rFonts w:ascii="Arial" w:hAnsi="Arial" w:cs="Arial"/>
        </w:rPr>
      </w:pPr>
      <w:r>
        <w:rPr>
          <w:rFonts w:ascii="Arial" w:hAnsi="Arial" w:cs="Arial"/>
        </w:rPr>
        <w:t>D</w:t>
      </w:r>
      <w:r w:rsidR="00685618" w:rsidRPr="00685618">
        <w:rPr>
          <w:rFonts w:ascii="Arial" w:hAnsi="Arial" w:cs="Arial"/>
        </w:rPr>
        <w:t>etails of how you meet the criteria as both clinically active and a registered healthcare professional, including the following information if relevant:</w:t>
      </w:r>
    </w:p>
    <w:p w14:paraId="1D991597" w14:textId="77777777" w:rsidR="00685618" w:rsidRPr="00685618" w:rsidRDefault="00685618" w:rsidP="00685618">
      <w:pPr>
        <w:pStyle w:val="ListParagraph"/>
        <w:numPr>
          <w:ilvl w:val="1"/>
          <w:numId w:val="22"/>
        </w:numPr>
        <w:rPr>
          <w:rFonts w:ascii="Arial" w:hAnsi="Arial" w:cs="Arial"/>
        </w:rPr>
      </w:pPr>
      <w:r w:rsidRPr="00685618">
        <w:rPr>
          <w:rFonts w:ascii="Arial" w:hAnsi="Arial" w:cs="Arial"/>
        </w:rPr>
        <w:t>professional registration number (name of body and registration number, for example, HCPC/GMC 1234567)</w:t>
      </w:r>
    </w:p>
    <w:p w14:paraId="14DE0C0A" w14:textId="77777777" w:rsidR="00685618" w:rsidRPr="00685618" w:rsidRDefault="00685618" w:rsidP="00685618">
      <w:pPr>
        <w:pStyle w:val="ListParagraph"/>
        <w:numPr>
          <w:ilvl w:val="1"/>
          <w:numId w:val="22"/>
        </w:numPr>
        <w:rPr>
          <w:rFonts w:ascii="Arial" w:hAnsi="Arial" w:cs="Arial"/>
        </w:rPr>
      </w:pPr>
      <w:r w:rsidRPr="00685618">
        <w:rPr>
          <w:rFonts w:ascii="Arial" w:hAnsi="Arial" w:cs="Arial"/>
        </w:rPr>
        <w:t>clinical speciality or profession</w:t>
      </w:r>
    </w:p>
    <w:p w14:paraId="2580885E" w14:textId="77777777" w:rsidR="00685618" w:rsidRPr="00685618" w:rsidRDefault="00685618" w:rsidP="00685618">
      <w:pPr>
        <w:pStyle w:val="ListParagraph"/>
        <w:numPr>
          <w:ilvl w:val="1"/>
          <w:numId w:val="22"/>
        </w:numPr>
        <w:rPr>
          <w:rFonts w:ascii="Arial" w:hAnsi="Arial" w:cs="Arial"/>
        </w:rPr>
      </w:pPr>
      <w:r w:rsidRPr="00685618">
        <w:rPr>
          <w:rFonts w:ascii="Arial" w:hAnsi="Arial" w:cs="Arial"/>
        </w:rPr>
        <w:t>current training stage or nearest equivalent (foundation, speciality registrar with grade, consultant)</w:t>
      </w:r>
    </w:p>
    <w:p w14:paraId="6469F527" w14:textId="30ADD60F" w:rsidR="00685618" w:rsidRPr="00685618" w:rsidRDefault="0023452F" w:rsidP="00685618">
      <w:pPr>
        <w:pStyle w:val="ListParagraph"/>
        <w:numPr>
          <w:ilvl w:val="1"/>
          <w:numId w:val="22"/>
        </w:numPr>
        <w:rPr>
          <w:rFonts w:ascii="Arial" w:hAnsi="Arial" w:cs="Arial"/>
        </w:rPr>
      </w:pPr>
      <w:r>
        <w:rPr>
          <w:rFonts w:ascii="Arial" w:hAnsi="Arial" w:cs="Arial"/>
        </w:rPr>
        <w:t>Further details on whether</w:t>
      </w:r>
      <w:r w:rsidR="00685618" w:rsidRPr="00685618">
        <w:rPr>
          <w:rFonts w:ascii="Arial" w:hAnsi="Arial" w:cs="Arial"/>
        </w:rPr>
        <w:t xml:space="preserve"> you intend to be clinically active during or after the fellowship</w:t>
      </w:r>
    </w:p>
    <w:tbl>
      <w:tblPr>
        <w:tblStyle w:val="TableGrid"/>
        <w:tblW w:w="0" w:type="auto"/>
        <w:tblLook w:val="04A0" w:firstRow="1" w:lastRow="0" w:firstColumn="1" w:lastColumn="0" w:noHBand="0" w:noVBand="1"/>
      </w:tblPr>
      <w:tblGrid>
        <w:gridCol w:w="13948"/>
      </w:tblGrid>
      <w:tr w:rsidR="00685618" w14:paraId="0786122A" w14:textId="77777777" w:rsidTr="00685618">
        <w:tc>
          <w:tcPr>
            <w:tcW w:w="13948" w:type="dxa"/>
          </w:tcPr>
          <w:p w14:paraId="51EB3BDB" w14:textId="77777777" w:rsidR="00685618" w:rsidRDefault="00685618" w:rsidP="00194AEC">
            <w:pPr>
              <w:rPr>
                <w:rFonts w:ascii="Arial" w:hAnsi="Arial" w:cs="Arial"/>
                <w:b/>
                <w:bCs/>
              </w:rPr>
            </w:pPr>
          </w:p>
          <w:p w14:paraId="43164F92" w14:textId="77777777" w:rsidR="00685618" w:rsidRDefault="00685618" w:rsidP="00194AEC">
            <w:pPr>
              <w:rPr>
                <w:rFonts w:ascii="Arial" w:hAnsi="Arial" w:cs="Arial"/>
                <w:b/>
                <w:bCs/>
              </w:rPr>
            </w:pPr>
          </w:p>
          <w:p w14:paraId="64D62792" w14:textId="77777777" w:rsidR="00226C3B" w:rsidRDefault="00226C3B" w:rsidP="00194AEC">
            <w:pPr>
              <w:rPr>
                <w:rFonts w:ascii="Arial" w:hAnsi="Arial" w:cs="Arial"/>
                <w:b/>
                <w:bCs/>
              </w:rPr>
            </w:pPr>
          </w:p>
          <w:p w14:paraId="382346D5" w14:textId="77777777" w:rsidR="006A04A7" w:rsidRDefault="006A04A7" w:rsidP="00194AEC">
            <w:pPr>
              <w:rPr>
                <w:rFonts w:ascii="Arial" w:hAnsi="Arial" w:cs="Arial"/>
                <w:b/>
                <w:bCs/>
              </w:rPr>
            </w:pPr>
          </w:p>
          <w:p w14:paraId="72254943" w14:textId="77777777" w:rsidR="006A04A7" w:rsidRDefault="006A04A7" w:rsidP="00194AEC">
            <w:pPr>
              <w:rPr>
                <w:rFonts w:ascii="Arial" w:hAnsi="Arial" w:cs="Arial"/>
                <w:b/>
                <w:bCs/>
              </w:rPr>
            </w:pPr>
          </w:p>
          <w:p w14:paraId="7B4FD76E" w14:textId="77777777" w:rsidR="006A04A7" w:rsidRDefault="006A04A7" w:rsidP="00194AEC">
            <w:pPr>
              <w:rPr>
                <w:rFonts w:ascii="Arial" w:hAnsi="Arial" w:cs="Arial"/>
                <w:b/>
                <w:bCs/>
              </w:rPr>
            </w:pPr>
          </w:p>
          <w:p w14:paraId="3F67ADDF" w14:textId="77777777" w:rsidR="00685618" w:rsidRDefault="00685618" w:rsidP="00194AEC">
            <w:pPr>
              <w:rPr>
                <w:rFonts w:ascii="Arial" w:hAnsi="Arial" w:cs="Arial"/>
                <w:b/>
                <w:bCs/>
              </w:rPr>
            </w:pPr>
          </w:p>
        </w:tc>
      </w:tr>
    </w:tbl>
    <w:p w14:paraId="2DD951E4" w14:textId="77777777" w:rsidR="00685618" w:rsidRPr="00685618" w:rsidRDefault="00685618" w:rsidP="00194AEC">
      <w:pPr>
        <w:rPr>
          <w:rFonts w:ascii="Arial" w:hAnsi="Arial" w:cs="Arial"/>
          <w:b/>
          <w:bCs/>
        </w:rPr>
      </w:pPr>
    </w:p>
    <w:sectPr w:rsidR="00685618" w:rsidRPr="00685618" w:rsidSect="000832F6">
      <w:footerReference w:type="default" r:id="rId24"/>
      <w:headerReference w:type="first" r:id="rId25"/>
      <w:footerReference w:type="first" r:id="rId26"/>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362D" w14:textId="77777777" w:rsidR="00D11CB0" w:rsidRDefault="00D11CB0" w:rsidP="004D1D10">
      <w:pPr>
        <w:spacing w:after="0" w:line="240" w:lineRule="auto"/>
      </w:pPr>
      <w:r>
        <w:separator/>
      </w:r>
    </w:p>
  </w:endnote>
  <w:endnote w:type="continuationSeparator" w:id="0">
    <w:p w14:paraId="78091332" w14:textId="77777777" w:rsidR="00D11CB0" w:rsidRDefault="00D11CB0" w:rsidP="004D1D10">
      <w:pPr>
        <w:spacing w:after="0" w:line="240" w:lineRule="auto"/>
      </w:pPr>
      <w:r>
        <w:continuationSeparator/>
      </w:r>
    </w:p>
  </w:endnote>
  <w:endnote w:type="continuationNotice" w:id="1">
    <w:p w14:paraId="1A900286" w14:textId="77777777" w:rsidR="00D11CB0" w:rsidRDefault="00D11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618095"/>
      <w:docPartObj>
        <w:docPartGallery w:val="Page Numbers (Bottom of Page)"/>
        <w:docPartUnique/>
      </w:docPartObj>
    </w:sdtPr>
    <w:sdtEndPr>
      <w:rPr>
        <w:noProof/>
      </w:rPr>
    </w:sdtEndPr>
    <w:sdtContent>
      <w:p w14:paraId="09339BCF" w14:textId="313E5245" w:rsidR="00A9272D" w:rsidRDefault="00A927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55572C" w14:textId="43F78199" w:rsidR="004D1D10" w:rsidRPr="005610A1" w:rsidRDefault="004D1D10" w:rsidP="574BCFD1">
    <w:pPr>
      <w:pStyle w:val="Footer"/>
      <w:rPr>
        <w:rFonts w:ascii="Arial" w:hAnsi="Arial" w:cs="Arial"/>
        <w:b/>
        <w:bCs/>
        <w:color w:val="1F3864" w:themeColor="accent1" w:themeShade="8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6DB7" w14:textId="4DDA41E5" w:rsidR="00F5149F" w:rsidRPr="00F5149F" w:rsidRDefault="005610A1">
    <w:pPr>
      <w:pStyle w:val="Footer"/>
      <w:rPr>
        <w:rFonts w:ascii="Arial" w:hAnsi="Arial" w:cs="Arial"/>
        <w:b/>
        <w:color w:val="1F3864" w:themeColor="accent1" w:themeShade="80"/>
      </w:rPr>
    </w:pPr>
    <w:r>
      <w:rPr>
        <w:rFonts w:ascii="Arial" w:hAnsi="Arial" w:cs="Arial"/>
        <w:b/>
        <w:color w:val="294983"/>
      </w:rPr>
      <w:t>Research and Partnerships</w:t>
    </w:r>
    <w:r w:rsidR="00F5149F" w:rsidRPr="003A15E6">
      <w:rPr>
        <w:rFonts w:ascii="Arial" w:hAnsi="Arial" w:cs="Arial"/>
        <w:b/>
        <w:color w:val="806000" w:themeColor="accent4" w:themeShade="80"/>
      </w:rPr>
      <w:ptab w:relativeTo="margin" w:alignment="center" w:leader="none"/>
    </w:r>
    <w:r w:rsidR="00F5149F" w:rsidRPr="003A15E6">
      <w:rPr>
        <w:rFonts w:ascii="Arial" w:hAnsi="Arial" w:cs="Arial"/>
        <w:b/>
        <w:color w:val="806000" w:themeColor="accent4" w:themeShade="80"/>
      </w:rPr>
      <w:ptab w:relativeTo="margin" w:alignment="right" w:leader="none"/>
    </w:r>
    <w:r>
      <w:rPr>
        <w:rFonts w:ascii="Arial" w:hAnsi="Arial" w:cs="Arial"/>
        <w:b/>
        <w:color w:val="806000" w:themeColor="accent4" w:themeShade="80"/>
      </w:rPr>
      <w:t>Peer Review College</w:t>
    </w:r>
    <w:r w:rsidR="00F5149F" w:rsidRPr="003A15E6">
      <w:rPr>
        <w:rFonts w:ascii="Arial" w:hAnsi="Arial" w:cs="Arial"/>
        <w:b/>
        <w:color w:val="806000" w:themeColor="accent4"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2BBB" w14:textId="77777777" w:rsidR="00D11CB0" w:rsidRDefault="00D11CB0" w:rsidP="004D1D10">
      <w:pPr>
        <w:spacing w:after="0" w:line="240" w:lineRule="auto"/>
      </w:pPr>
      <w:r>
        <w:separator/>
      </w:r>
    </w:p>
  </w:footnote>
  <w:footnote w:type="continuationSeparator" w:id="0">
    <w:p w14:paraId="4E3667FB" w14:textId="77777777" w:rsidR="00D11CB0" w:rsidRDefault="00D11CB0" w:rsidP="004D1D10">
      <w:pPr>
        <w:spacing w:after="0" w:line="240" w:lineRule="auto"/>
      </w:pPr>
      <w:r>
        <w:continuationSeparator/>
      </w:r>
    </w:p>
  </w:footnote>
  <w:footnote w:type="continuationNotice" w:id="1">
    <w:p w14:paraId="687DD2F1" w14:textId="77777777" w:rsidR="00D11CB0" w:rsidRDefault="00D11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43B4" w14:textId="77777777" w:rsidR="00F5149F" w:rsidRDefault="00F5149F" w:rsidP="00F5149F">
    <w:pPr>
      <w:spacing w:after="0"/>
    </w:pPr>
    <w:r>
      <w:rPr>
        <w:noProof/>
      </w:rPr>
      <w:drawing>
        <wp:inline distT="0" distB="0" distL="0" distR="0" wp14:anchorId="7419E0D5" wp14:editId="3F226D7C">
          <wp:extent cx="2228850" cy="571500"/>
          <wp:effectExtent l="0" t="0" r="0" b="0"/>
          <wp:docPr id="359983371" name="Picture 1" descr="A blue and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983371" name="Picture 1" descr="A blue and yellow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29162" cy="571580"/>
                  </a:xfrm>
                  <a:prstGeom prst="rect">
                    <a:avLst/>
                  </a:prstGeom>
                </pic:spPr>
              </pic:pic>
            </a:graphicData>
          </a:graphic>
        </wp:inline>
      </w:drawing>
    </w:r>
  </w:p>
  <w:p w14:paraId="75EF3039" w14:textId="77777777" w:rsidR="00F5149F" w:rsidRDefault="00F5149F" w:rsidP="00F5149F">
    <w:pPr>
      <w:spacing w:after="0" w:line="240" w:lineRule="auto"/>
      <w:jc w:val="right"/>
      <w:rPr>
        <w:rFonts w:ascii="Calibri" w:eastAsia="Calibri" w:hAnsi="Calibri" w:cs="Calibri"/>
        <w:b/>
        <w:bCs/>
        <w:color w:val="A17205"/>
        <w:sz w:val="24"/>
      </w:rPr>
    </w:pPr>
    <w:r w:rsidRPr="18DF661D">
      <w:rPr>
        <w:rFonts w:ascii="Calibri" w:eastAsia="Calibri" w:hAnsi="Calibri" w:cs="Calibri"/>
        <w:b/>
        <w:bCs/>
        <w:color w:val="1F2B7D"/>
        <w:sz w:val="24"/>
      </w:rPr>
      <w:t>Research &amp; Partnerships</w:t>
    </w:r>
    <w:r>
      <w:br/>
    </w:r>
    <w:r w:rsidRPr="18DF661D">
      <w:rPr>
        <w:rFonts w:ascii="Calibri" w:eastAsia="Calibri" w:hAnsi="Calibri" w:cs="Calibri"/>
        <w:b/>
        <w:bCs/>
        <w:color w:val="1F2B7D"/>
        <w:sz w:val="24"/>
      </w:rPr>
      <w:t xml:space="preserve"> </w:t>
    </w:r>
    <w:r w:rsidRPr="18DF661D">
      <w:rPr>
        <w:rFonts w:ascii="Calibri" w:eastAsia="Calibri" w:hAnsi="Calibri" w:cs="Calibri"/>
        <w:b/>
        <w:bCs/>
        <w:color w:val="A17205"/>
        <w:sz w:val="24"/>
      </w:rPr>
      <w:t>Peer Review College</w:t>
    </w:r>
  </w:p>
  <w:p w14:paraId="15E1A914" w14:textId="77777777" w:rsidR="00F5149F" w:rsidRDefault="00F51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24B74"/>
    <w:multiLevelType w:val="multilevel"/>
    <w:tmpl w:val="AE1618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12761"/>
    <w:multiLevelType w:val="multilevel"/>
    <w:tmpl w:val="FA1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E7713"/>
    <w:multiLevelType w:val="multilevel"/>
    <w:tmpl w:val="A682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10CB1"/>
    <w:multiLevelType w:val="multilevel"/>
    <w:tmpl w:val="1BD4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D86C3B"/>
    <w:multiLevelType w:val="hybridMultilevel"/>
    <w:tmpl w:val="687E2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719F1"/>
    <w:multiLevelType w:val="hybridMultilevel"/>
    <w:tmpl w:val="D19E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3181E"/>
    <w:multiLevelType w:val="hybridMultilevel"/>
    <w:tmpl w:val="963ABD1C"/>
    <w:lvl w:ilvl="0" w:tplc="37482840">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B04903"/>
    <w:multiLevelType w:val="multilevel"/>
    <w:tmpl w:val="888C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51D46"/>
    <w:multiLevelType w:val="hybridMultilevel"/>
    <w:tmpl w:val="72D6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0067D"/>
    <w:multiLevelType w:val="hybridMultilevel"/>
    <w:tmpl w:val="E18EA664"/>
    <w:lvl w:ilvl="0" w:tplc="FADC75F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335402"/>
    <w:multiLevelType w:val="hybridMultilevel"/>
    <w:tmpl w:val="261A3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E26F6A"/>
    <w:multiLevelType w:val="hybridMultilevel"/>
    <w:tmpl w:val="13782E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3787017"/>
    <w:multiLevelType w:val="multilevel"/>
    <w:tmpl w:val="E954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146AA3"/>
    <w:multiLevelType w:val="hybridMultilevel"/>
    <w:tmpl w:val="79E4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8C53FA"/>
    <w:multiLevelType w:val="multilevel"/>
    <w:tmpl w:val="A62A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5D2FBE"/>
    <w:multiLevelType w:val="multilevel"/>
    <w:tmpl w:val="A6DEF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A4E9A"/>
    <w:multiLevelType w:val="hybridMultilevel"/>
    <w:tmpl w:val="7EC60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716D7C"/>
    <w:multiLevelType w:val="hybridMultilevel"/>
    <w:tmpl w:val="EFEA7AF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075D8B"/>
    <w:multiLevelType w:val="multilevel"/>
    <w:tmpl w:val="BFB63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A1EB8"/>
    <w:multiLevelType w:val="hybridMultilevel"/>
    <w:tmpl w:val="FFFFFFFF"/>
    <w:lvl w:ilvl="0" w:tplc="041A9D5C">
      <w:start w:val="1"/>
      <w:numFmt w:val="decimal"/>
      <w:lvlText w:val="%1."/>
      <w:lvlJc w:val="left"/>
      <w:pPr>
        <w:ind w:left="360" w:hanging="360"/>
      </w:pPr>
    </w:lvl>
    <w:lvl w:ilvl="1" w:tplc="767E48AC">
      <w:start w:val="1"/>
      <w:numFmt w:val="lowerLetter"/>
      <w:lvlText w:val="%2."/>
      <w:lvlJc w:val="left"/>
      <w:pPr>
        <w:ind w:left="1080" w:hanging="360"/>
      </w:pPr>
    </w:lvl>
    <w:lvl w:ilvl="2" w:tplc="662E6EEC">
      <w:start w:val="1"/>
      <w:numFmt w:val="lowerRoman"/>
      <w:lvlText w:val="%3."/>
      <w:lvlJc w:val="right"/>
      <w:pPr>
        <w:ind w:left="1800" w:hanging="180"/>
      </w:pPr>
    </w:lvl>
    <w:lvl w:ilvl="3" w:tplc="B6404416">
      <w:start w:val="1"/>
      <w:numFmt w:val="decimal"/>
      <w:lvlText w:val="%4."/>
      <w:lvlJc w:val="left"/>
      <w:pPr>
        <w:ind w:left="2520" w:hanging="360"/>
      </w:pPr>
    </w:lvl>
    <w:lvl w:ilvl="4" w:tplc="8932DA32">
      <w:start w:val="1"/>
      <w:numFmt w:val="lowerLetter"/>
      <w:lvlText w:val="%5."/>
      <w:lvlJc w:val="left"/>
      <w:pPr>
        <w:ind w:left="3240" w:hanging="360"/>
      </w:pPr>
    </w:lvl>
    <w:lvl w:ilvl="5" w:tplc="5AE2FB2C">
      <w:start w:val="1"/>
      <w:numFmt w:val="lowerRoman"/>
      <w:lvlText w:val="%6."/>
      <w:lvlJc w:val="right"/>
      <w:pPr>
        <w:ind w:left="3960" w:hanging="180"/>
      </w:pPr>
    </w:lvl>
    <w:lvl w:ilvl="6" w:tplc="8286DA26">
      <w:start w:val="1"/>
      <w:numFmt w:val="decimal"/>
      <w:lvlText w:val="%7."/>
      <w:lvlJc w:val="left"/>
      <w:pPr>
        <w:ind w:left="4680" w:hanging="360"/>
      </w:pPr>
    </w:lvl>
    <w:lvl w:ilvl="7" w:tplc="6BCABFBE">
      <w:start w:val="1"/>
      <w:numFmt w:val="lowerLetter"/>
      <w:lvlText w:val="%8."/>
      <w:lvlJc w:val="left"/>
      <w:pPr>
        <w:ind w:left="5400" w:hanging="360"/>
      </w:pPr>
    </w:lvl>
    <w:lvl w:ilvl="8" w:tplc="7622650E">
      <w:start w:val="1"/>
      <w:numFmt w:val="lowerRoman"/>
      <w:lvlText w:val="%9."/>
      <w:lvlJc w:val="right"/>
      <w:pPr>
        <w:ind w:left="6120" w:hanging="180"/>
      </w:pPr>
    </w:lvl>
  </w:abstractNum>
  <w:abstractNum w:abstractNumId="20" w15:restartNumberingAfterBreak="0">
    <w:nsid w:val="784D0706"/>
    <w:multiLevelType w:val="multilevel"/>
    <w:tmpl w:val="26B6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395A87"/>
    <w:multiLevelType w:val="hybridMultilevel"/>
    <w:tmpl w:val="31D4F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570141">
    <w:abstractNumId w:val="11"/>
  </w:num>
  <w:num w:numId="2" w16cid:durableId="315765542">
    <w:abstractNumId w:val="6"/>
  </w:num>
  <w:num w:numId="3" w16cid:durableId="981082341">
    <w:abstractNumId w:val="0"/>
  </w:num>
  <w:num w:numId="4" w16cid:durableId="877670856">
    <w:abstractNumId w:val="7"/>
  </w:num>
  <w:num w:numId="5" w16cid:durableId="1444686224">
    <w:abstractNumId w:val="17"/>
  </w:num>
  <w:num w:numId="6" w16cid:durableId="1931038664">
    <w:abstractNumId w:val="15"/>
  </w:num>
  <w:num w:numId="7" w16cid:durableId="1670478127">
    <w:abstractNumId w:val="1"/>
  </w:num>
  <w:num w:numId="8" w16cid:durableId="1579514725">
    <w:abstractNumId w:val="12"/>
  </w:num>
  <w:num w:numId="9" w16cid:durableId="666441181">
    <w:abstractNumId w:val="2"/>
  </w:num>
  <w:num w:numId="10" w16cid:durableId="1672483185">
    <w:abstractNumId w:val="14"/>
  </w:num>
  <w:num w:numId="11" w16cid:durableId="1590197057">
    <w:abstractNumId w:val="3"/>
  </w:num>
  <w:num w:numId="12" w16cid:durableId="1352950887">
    <w:abstractNumId w:val="4"/>
  </w:num>
  <w:num w:numId="13" w16cid:durableId="1713118586">
    <w:abstractNumId w:val="18"/>
  </w:num>
  <w:num w:numId="14" w16cid:durableId="2030178888">
    <w:abstractNumId w:val="20"/>
  </w:num>
  <w:num w:numId="15" w16cid:durableId="288054777">
    <w:abstractNumId w:val="13"/>
  </w:num>
  <w:num w:numId="16" w16cid:durableId="1668092116">
    <w:abstractNumId w:val="8"/>
  </w:num>
  <w:num w:numId="17" w16cid:durableId="843007530">
    <w:abstractNumId w:val="16"/>
  </w:num>
  <w:num w:numId="18" w16cid:durableId="1853185483">
    <w:abstractNumId w:val="19"/>
  </w:num>
  <w:num w:numId="19" w16cid:durableId="75563785">
    <w:abstractNumId w:val="9"/>
  </w:num>
  <w:num w:numId="20" w16cid:durableId="1924875931">
    <w:abstractNumId w:val="21"/>
  </w:num>
  <w:num w:numId="21" w16cid:durableId="107163781">
    <w:abstractNumId w:val="5"/>
  </w:num>
  <w:num w:numId="22" w16cid:durableId="1939751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54A"/>
    <w:rsid w:val="00000CD2"/>
    <w:rsid w:val="000027FA"/>
    <w:rsid w:val="000043AA"/>
    <w:rsid w:val="00004D13"/>
    <w:rsid w:val="00004D5B"/>
    <w:rsid w:val="000073C1"/>
    <w:rsid w:val="00007704"/>
    <w:rsid w:val="00011980"/>
    <w:rsid w:val="0001240B"/>
    <w:rsid w:val="00012630"/>
    <w:rsid w:val="00012732"/>
    <w:rsid w:val="00014552"/>
    <w:rsid w:val="000212A5"/>
    <w:rsid w:val="000215D9"/>
    <w:rsid w:val="00021D65"/>
    <w:rsid w:val="00023719"/>
    <w:rsid w:val="00023B41"/>
    <w:rsid w:val="00024632"/>
    <w:rsid w:val="00030C10"/>
    <w:rsid w:val="000328A0"/>
    <w:rsid w:val="00032D41"/>
    <w:rsid w:val="0003383C"/>
    <w:rsid w:val="00036611"/>
    <w:rsid w:val="00036B00"/>
    <w:rsid w:val="000402F8"/>
    <w:rsid w:val="0004065A"/>
    <w:rsid w:val="0004083E"/>
    <w:rsid w:val="00045E05"/>
    <w:rsid w:val="00047996"/>
    <w:rsid w:val="00047F9C"/>
    <w:rsid w:val="000502E7"/>
    <w:rsid w:val="000504A4"/>
    <w:rsid w:val="00052E72"/>
    <w:rsid w:val="00053B8D"/>
    <w:rsid w:val="000544D4"/>
    <w:rsid w:val="000552F9"/>
    <w:rsid w:val="00055A36"/>
    <w:rsid w:val="00056712"/>
    <w:rsid w:val="00063A6F"/>
    <w:rsid w:val="000657BA"/>
    <w:rsid w:val="00067780"/>
    <w:rsid w:val="00071E9D"/>
    <w:rsid w:val="00072617"/>
    <w:rsid w:val="00076343"/>
    <w:rsid w:val="00076C56"/>
    <w:rsid w:val="0008101D"/>
    <w:rsid w:val="000816AA"/>
    <w:rsid w:val="00081707"/>
    <w:rsid w:val="00082D9F"/>
    <w:rsid w:val="00082F4A"/>
    <w:rsid w:val="000832F6"/>
    <w:rsid w:val="0008596E"/>
    <w:rsid w:val="0009069B"/>
    <w:rsid w:val="00090B9E"/>
    <w:rsid w:val="00093181"/>
    <w:rsid w:val="000936A5"/>
    <w:rsid w:val="00094B5B"/>
    <w:rsid w:val="00094D43"/>
    <w:rsid w:val="00097CCD"/>
    <w:rsid w:val="000A010A"/>
    <w:rsid w:val="000A1153"/>
    <w:rsid w:val="000A1D2D"/>
    <w:rsid w:val="000A42B7"/>
    <w:rsid w:val="000A70AF"/>
    <w:rsid w:val="000A7E46"/>
    <w:rsid w:val="000B01EF"/>
    <w:rsid w:val="000B1E86"/>
    <w:rsid w:val="000B4709"/>
    <w:rsid w:val="000B4EC5"/>
    <w:rsid w:val="000B6CFC"/>
    <w:rsid w:val="000B6F0B"/>
    <w:rsid w:val="000B7670"/>
    <w:rsid w:val="000C2CCE"/>
    <w:rsid w:val="000D0C12"/>
    <w:rsid w:val="000D0DEA"/>
    <w:rsid w:val="000D1475"/>
    <w:rsid w:val="000D699C"/>
    <w:rsid w:val="000D6BFD"/>
    <w:rsid w:val="000D7EAD"/>
    <w:rsid w:val="000D7F88"/>
    <w:rsid w:val="000E0EEF"/>
    <w:rsid w:val="000E4C68"/>
    <w:rsid w:val="000F1D45"/>
    <w:rsid w:val="000F36BD"/>
    <w:rsid w:val="000F3AE6"/>
    <w:rsid w:val="000F477A"/>
    <w:rsid w:val="000F5848"/>
    <w:rsid w:val="0010188E"/>
    <w:rsid w:val="00104BF5"/>
    <w:rsid w:val="00104C78"/>
    <w:rsid w:val="00105616"/>
    <w:rsid w:val="00106939"/>
    <w:rsid w:val="00112944"/>
    <w:rsid w:val="00112CE8"/>
    <w:rsid w:val="00113245"/>
    <w:rsid w:val="00116A4B"/>
    <w:rsid w:val="00117E26"/>
    <w:rsid w:val="0012023A"/>
    <w:rsid w:val="00122342"/>
    <w:rsid w:val="00122F03"/>
    <w:rsid w:val="00123044"/>
    <w:rsid w:val="0012309A"/>
    <w:rsid w:val="001246C1"/>
    <w:rsid w:val="001251F6"/>
    <w:rsid w:val="0013103D"/>
    <w:rsid w:val="00133C1D"/>
    <w:rsid w:val="00135238"/>
    <w:rsid w:val="001357FC"/>
    <w:rsid w:val="00136DE4"/>
    <w:rsid w:val="001418B7"/>
    <w:rsid w:val="001421A8"/>
    <w:rsid w:val="001425FF"/>
    <w:rsid w:val="00143F90"/>
    <w:rsid w:val="0015212F"/>
    <w:rsid w:val="00152DE4"/>
    <w:rsid w:val="001537C2"/>
    <w:rsid w:val="001554D0"/>
    <w:rsid w:val="00157E6F"/>
    <w:rsid w:val="00160CBC"/>
    <w:rsid w:val="00162B22"/>
    <w:rsid w:val="00164B8B"/>
    <w:rsid w:val="00164DCB"/>
    <w:rsid w:val="00166CAC"/>
    <w:rsid w:val="00167506"/>
    <w:rsid w:val="00167A08"/>
    <w:rsid w:val="001705B5"/>
    <w:rsid w:val="00171849"/>
    <w:rsid w:val="001718AD"/>
    <w:rsid w:val="00171C07"/>
    <w:rsid w:val="00171C1E"/>
    <w:rsid w:val="00172ABE"/>
    <w:rsid w:val="00177F66"/>
    <w:rsid w:val="00180502"/>
    <w:rsid w:val="0018253D"/>
    <w:rsid w:val="00182962"/>
    <w:rsid w:val="00183599"/>
    <w:rsid w:val="00187C05"/>
    <w:rsid w:val="0019050E"/>
    <w:rsid w:val="00191189"/>
    <w:rsid w:val="0019312F"/>
    <w:rsid w:val="00194AEC"/>
    <w:rsid w:val="00196460"/>
    <w:rsid w:val="001967FD"/>
    <w:rsid w:val="00196DAD"/>
    <w:rsid w:val="001A04CB"/>
    <w:rsid w:val="001A30CC"/>
    <w:rsid w:val="001A313C"/>
    <w:rsid w:val="001A4F47"/>
    <w:rsid w:val="001A6B97"/>
    <w:rsid w:val="001A7188"/>
    <w:rsid w:val="001B02C9"/>
    <w:rsid w:val="001B03A0"/>
    <w:rsid w:val="001B2DB8"/>
    <w:rsid w:val="001B4A4C"/>
    <w:rsid w:val="001B4EA2"/>
    <w:rsid w:val="001B55FF"/>
    <w:rsid w:val="001B6066"/>
    <w:rsid w:val="001B7A9C"/>
    <w:rsid w:val="001C0220"/>
    <w:rsid w:val="001C3099"/>
    <w:rsid w:val="001C44C1"/>
    <w:rsid w:val="001C461E"/>
    <w:rsid w:val="001C587C"/>
    <w:rsid w:val="001C5C53"/>
    <w:rsid w:val="001C71CE"/>
    <w:rsid w:val="001C7A04"/>
    <w:rsid w:val="001D15CC"/>
    <w:rsid w:val="001D270B"/>
    <w:rsid w:val="001D31BC"/>
    <w:rsid w:val="001D3B9D"/>
    <w:rsid w:val="001D435F"/>
    <w:rsid w:val="001D44D6"/>
    <w:rsid w:val="001E0041"/>
    <w:rsid w:val="001E1BC9"/>
    <w:rsid w:val="001E1D6D"/>
    <w:rsid w:val="001E303C"/>
    <w:rsid w:val="001E409F"/>
    <w:rsid w:val="001E5CFA"/>
    <w:rsid w:val="001E5F05"/>
    <w:rsid w:val="001E7FDC"/>
    <w:rsid w:val="001F0B6D"/>
    <w:rsid w:val="001F38C8"/>
    <w:rsid w:val="001F4AE9"/>
    <w:rsid w:val="001F637C"/>
    <w:rsid w:val="002018E0"/>
    <w:rsid w:val="00205026"/>
    <w:rsid w:val="002123FF"/>
    <w:rsid w:val="00212CA4"/>
    <w:rsid w:val="00215500"/>
    <w:rsid w:val="00217436"/>
    <w:rsid w:val="00217FF4"/>
    <w:rsid w:val="00220D5D"/>
    <w:rsid w:val="00222702"/>
    <w:rsid w:val="00224FDD"/>
    <w:rsid w:val="00226C3B"/>
    <w:rsid w:val="00230F37"/>
    <w:rsid w:val="00232E27"/>
    <w:rsid w:val="00233146"/>
    <w:rsid w:val="002331AB"/>
    <w:rsid w:val="0023452F"/>
    <w:rsid w:val="002424EB"/>
    <w:rsid w:val="0024371B"/>
    <w:rsid w:val="0024403D"/>
    <w:rsid w:val="00244781"/>
    <w:rsid w:val="00244AE1"/>
    <w:rsid w:val="00244D64"/>
    <w:rsid w:val="00244ED7"/>
    <w:rsid w:val="0024668B"/>
    <w:rsid w:val="002513A6"/>
    <w:rsid w:val="00252E25"/>
    <w:rsid w:val="0025396C"/>
    <w:rsid w:val="002547B9"/>
    <w:rsid w:val="002576F8"/>
    <w:rsid w:val="00260C82"/>
    <w:rsid w:val="00264199"/>
    <w:rsid w:val="00264E52"/>
    <w:rsid w:val="0026669F"/>
    <w:rsid w:val="00266F54"/>
    <w:rsid w:val="0027141C"/>
    <w:rsid w:val="002735B9"/>
    <w:rsid w:val="00273B50"/>
    <w:rsid w:val="00274ECD"/>
    <w:rsid w:val="00275807"/>
    <w:rsid w:val="002759BC"/>
    <w:rsid w:val="002772E4"/>
    <w:rsid w:val="00277F70"/>
    <w:rsid w:val="00281C3F"/>
    <w:rsid w:val="002850D7"/>
    <w:rsid w:val="00290DA7"/>
    <w:rsid w:val="00291715"/>
    <w:rsid w:val="00291BDA"/>
    <w:rsid w:val="00294135"/>
    <w:rsid w:val="0029701E"/>
    <w:rsid w:val="002A2111"/>
    <w:rsid w:val="002A2800"/>
    <w:rsid w:val="002A354D"/>
    <w:rsid w:val="002A4DAD"/>
    <w:rsid w:val="002A577A"/>
    <w:rsid w:val="002A6026"/>
    <w:rsid w:val="002A602D"/>
    <w:rsid w:val="002A7E33"/>
    <w:rsid w:val="002A7FAC"/>
    <w:rsid w:val="002B14AB"/>
    <w:rsid w:val="002B2AC1"/>
    <w:rsid w:val="002C0F08"/>
    <w:rsid w:val="002C2059"/>
    <w:rsid w:val="002C5685"/>
    <w:rsid w:val="002C740E"/>
    <w:rsid w:val="002D4AD1"/>
    <w:rsid w:val="002D4F03"/>
    <w:rsid w:val="002D536C"/>
    <w:rsid w:val="002D5601"/>
    <w:rsid w:val="002D621E"/>
    <w:rsid w:val="002D6E08"/>
    <w:rsid w:val="002E068F"/>
    <w:rsid w:val="002E0F30"/>
    <w:rsid w:val="002E4888"/>
    <w:rsid w:val="002E597C"/>
    <w:rsid w:val="002E658C"/>
    <w:rsid w:val="002E6F26"/>
    <w:rsid w:val="002E77DE"/>
    <w:rsid w:val="002F1DA2"/>
    <w:rsid w:val="002F2031"/>
    <w:rsid w:val="002F24B0"/>
    <w:rsid w:val="002F2528"/>
    <w:rsid w:val="002F266B"/>
    <w:rsid w:val="002F4866"/>
    <w:rsid w:val="002F5F2F"/>
    <w:rsid w:val="002F6BC8"/>
    <w:rsid w:val="002F77A9"/>
    <w:rsid w:val="003003E7"/>
    <w:rsid w:val="003006C7"/>
    <w:rsid w:val="00302091"/>
    <w:rsid w:val="003024DE"/>
    <w:rsid w:val="00303EAA"/>
    <w:rsid w:val="00305284"/>
    <w:rsid w:val="00305683"/>
    <w:rsid w:val="003066B5"/>
    <w:rsid w:val="00306992"/>
    <w:rsid w:val="00307D4A"/>
    <w:rsid w:val="00314362"/>
    <w:rsid w:val="00316038"/>
    <w:rsid w:val="003168AC"/>
    <w:rsid w:val="003209F7"/>
    <w:rsid w:val="0032227B"/>
    <w:rsid w:val="00322445"/>
    <w:rsid w:val="003225A9"/>
    <w:rsid w:val="003233DE"/>
    <w:rsid w:val="00324064"/>
    <w:rsid w:val="003259EC"/>
    <w:rsid w:val="003261E1"/>
    <w:rsid w:val="003311C8"/>
    <w:rsid w:val="00331454"/>
    <w:rsid w:val="003317DA"/>
    <w:rsid w:val="003328E6"/>
    <w:rsid w:val="0033554E"/>
    <w:rsid w:val="003364B0"/>
    <w:rsid w:val="00336711"/>
    <w:rsid w:val="0033729A"/>
    <w:rsid w:val="00340224"/>
    <w:rsid w:val="0034162E"/>
    <w:rsid w:val="00341CF4"/>
    <w:rsid w:val="00346697"/>
    <w:rsid w:val="00347D60"/>
    <w:rsid w:val="0035066C"/>
    <w:rsid w:val="00355E7F"/>
    <w:rsid w:val="003563E1"/>
    <w:rsid w:val="00361286"/>
    <w:rsid w:val="0036232E"/>
    <w:rsid w:val="00365AFA"/>
    <w:rsid w:val="00367292"/>
    <w:rsid w:val="00371042"/>
    <w:rsid w:val="00371C88"/>
    <w:rsid w:val="00373711"/>
    <w:rsid w:val="003749D1"/>
    <w:rsid w:val="00375DFD"/>
    <w:rsid w:val="0038198A"/>
    <w:rsid w:val="003837F5"/>
    <w:rsid w:val="00383D49"/>
    <w:rsid w:val="00384926"/>
    <w:rsid w:val="003872A1"/>
    <w:rsid w:val="00391264"/>
    <w:rsid w:val="00392000"/>
    <w:rsid w:val="00394FD2"/>
    <w:rsid w:val="003951F6"/>
    <w:rsid w:val="00396EE6"/>
    <w:rsid w:val="00396FF6"/>
    <w:rsid w:val="003A15E6"/>
    <w:rsid w:val="003A46D0"/>
    <w:rsid w:val="003A76AC"/>
    <w:rsid w:val="003A791A"/>
    <w:rsid w:val="003A7AE0"/>
    <w:rsid w:val="003B30A3"/>
    <w:rsid w:val="003B45C4"/>
    <w:rsid w:val="003B645C"/>
    <w:rsid w:val="003C0ED6"/>
    <w:rsid w:val="003C2816"/>
    <w:rsid w:val="003C3511"/>
    <w:rsid w:val="003C3ED2"/>
    <w:rsid w:val="003C7019"/>
    <w:rsid w:val="003D1828"/>
    <w:rsid w:val="003D2267"/>
    <w:rsid w:val="003D27C5"/>
    <w:rsid w:val="003D3C74"/>
    <w:rsid w:val="003D4FDC"/>
    <w:rsid w:val="003D525E"/>
    <w:rsid w:val="003D565E"/>
    <w:rsid w:val="003D69DD"/>
    <w:rsid w:val="003D77D8"/>
    <w:rsid w:val="003E07B7"/>
    <w:rsid w:val="003E1176"/>
    <w:rsid w:val="003E3495"/>
    <w:rsid w:val="003E4908"/>
    <w:rsid w:val="003E5174"/>
    <w:rsid w:val="003E5C4A"/>
    <w:rsid w:val="003F0226"/>
    <w:rsid w:val="003F1245"/>
    <w:rsid w:val="003F3348"/>
    <w:rsid w:val="003F33ED"/>
    <w:rsid w:val="003F5B94"/>
    <w:rsid w:val="003F65CE"/>
    <w:rsid w:val="003F69D5"/>
    <w:rsid w:val="003F77F3"/>
    <w:rsid w:val="004013F6"/>
    <w:rsid w:val="00402D22"/>
    <w:rsid w:val="0040580F"/>
    <w:rsid w:val="00406096"/>
    <w:rsid w:val="00411DAC"/>
    <w:rsid w:val="00413C8E"/>
    <w:rsid w:val="00414692"/>
    <w:rsid w:val="00415771"/>
    <w:rsid w:val="00415C51"/>
    <w:rsid w:val="004164ED"/>
    <w:rsid w:val="004171AB"/>
    <w:rsid w:val="00417C40"/>
    <w:rsid w:val="004215CF"/>
    <w:rsid w:val="00421E9A"/>
    <w:rsid w:val="0042384A"/>
    <w:rsid w:val="00424D34"/>
    <w:rsid w:val="0042594E"/>
    <w:rsid w:val="0042605C"/>
    <w:rsid w:val="00427077"/>
    <w:rsid w:val="00433826"/>
    <w:rsid w:val="004356F7"/>
    <w:rsid w:val="0043640A"/>
    <w:rsid w:val="00437247"/>
    <w:rsid w:val="00441535"/>
    <w:rsid w:val="00442A5F"/>
    <w:rsid w:val="00443546"/>
    <w:rsid w:val="00443BEA"/>
    <w:rsid w:val="0044433C"/>
    <w:rsid w:val="004454D9"/>
    <w:rsid w:val="00445876"/>
    <w:rsid w:val="004458BE"/>
    <w:rsid w:val="00445E72"/>
    <w:rsid w:val="0044606D"/>
    <w:rsid w:val="00451BC3"/>
    <w:rsid w:val="00451C75"/>
    <w:rsid w:val="00451E69"/>
    <w:rsid w:val="0045213D"/>
    <w:rsid w:val="00452E7B"/>
    <w:rsid w:val="004537B7"/>
    <w:rsid w:val="00457FB3"/>
    <w:rsid w:val="00460264"/>
    <w:rsid w:val="00461532"/>
    <w:rsid w:val="00461A53"/>
    <w:rsid w:val="004627DD"/>
    <w:rsid w:val="004627F2"/>
    <w:rsid w:val="0046450D"/>
    <w:rsid w:val="00466DBC"/>
    <w:rsid w:val="00470DA2"/>
    <w:rsid w:val="00471A32"/>
    <w:rsid w:val="004762D6"/>
    <w:rsid w:val="00480132"/>
    <w:rsid w:val="004804D4"/>
    <w:rsid w:val="004827FF"/>
    <w:rsid w:val="00483217"/>
    <w:rsid w:val="004842C4"/>
    <w:rsid w:val="004858CA"/>
    <w:rsid w:val="00492177"/>
    <w:rsid w:val="004962E5"/>
    <w:rsid w:val="00497257"/>
    <w:rsid w:val="004A2917"/>
    <w:rsid w:val="004A4391"/>
    <w:rsid w:val="004A4696"/>
    <w:rsid w:val="004A5ED7"/>
    <w:rsid w:val="004A6520"/>
    <w:rsid w:val="004B2D46"/>
    <w:rsid w:val="004B3338"/>
    <w:rsid w:val="004B34FC"/>
    <w:rsid w:val="004B4AD6"/>
    <w:rsid w:val="004B6D3A"/>
    <w:rsid w:val="004C034B"/>
    <w:rsid w:val="004C0A57"/>
    <w:rsid w:val="004C0DAA"/>
    <w:rsid w:val="004C154A"/>
    <w:rsid w:val="004C1F3B"/>
    <w:rsid w:val="004C1F4F"/>
    <w:rsid w:val="004C7A43"/>
    <w:rsid w:val="004D0D64"/>
    <w:rsid w:val="004D0FE5"/>
    <w:rsid w:val="004D1169"/>
    <w:rsid w:val="004D1283"/>
    <w:rsid w:val="004D1C3C"/>
    <w:rsid w:val="004D1D10"/>
    <w:rsid w:val="004D499C"/>
    <w:rsid w:val="004D4E75"/>
    <w:rsid w:val="004D6F8F"/>
    <w:rsid w:val="004D713A"/>
    <w:rsid w:val="004E1096"/>
    <w:rsid w:val="004E1B2B"/>
    <w:rsid w:val="004E311F"/>
    <w:rsid w:val="004E5F46"/>
    <w:rsid w:val="004F09B9"/>
    <w:rsid w:val="004F164F"/>
    <w:rsid w:val="004F2B10"/>
    <w:rsid w:val="004F2DFC"/>
    <w:rsid w:val="004F3381"/>
    <w:rsid w:val="004F4567"/>
    <w:rsid w:val="004F4A8F"/>
    <w:rsid w:val="004F63FF"/>
    <w:rsid w:val="004F6860"/>
    <w:rsid w:val="004F7067"/>
    <w:rsid w:val="004F7209"/>
    <w:rsid w:val="00500B6A"/>
    <w:rsid w:val="00502AA1"/>
    <w:rsid w:val="00503110"/>
    <w:rsid w:val="00503979"/>
    <w:rsid w:val="00503D21"/>
    <w:rsid w:val="00504A09"/>
    <w:rsid w:val="005058C9"/>
    <w:rsid w:val="00506D5A"/>
    <w:rsid w:val="00510985"/>
    <w:rsid w:val="00510C04"/>
    <w:rsid w:val="00510EED"/>
    <w:rsid w:val="0051166A"/>
    <w:rsid w:val="00511894"/>
    <w:rsid w:val="0051476C"/>
    <w:rsid w:val="005147E1"/>
    <w:rsid w:val="00515013"/>
    <w:rsid w:val="00515E76"/>
    <w:rsid w:val="005224A8"/>
    <w:rsid w:val="00523214"/>
    <w:rsid w:val="00523658"/>
    <w:rsid w:val="0052552C"/>
    <w:rsid w:val="00525602"/>
    <w:rsid w:val="00526DD3"/>
    <w:rsid w:val="00527427"/>
    <w:rsid w:val="00527AEE"/>
    <w:rsid w:val="0053372B"/>
    <w:rsid w:val="00534A72"/>
    <w:rsid w:val="005353E4"/>
    <w:rsid w:val="005402CB"/>
    <w:rsid w:val="00541DE3"/>
    <w:rsid w:val="00541E4D"/>
    <w:rsid w:val="0054330D"/>
    <w:rsid w:val="005436AE"/>
    <w:rsid w:val="005509CF"/>
    <w:rsid w:val="00553AEC"/>
    <w:rsid w:val="005544AD"/>
    <w:rsid w:val="005545B5"/>
    <w:rsid w:val="00556530"/>
    <w:rsid w:val="00557CB0"/>
    <w:rsid w:val="00557DC2"/>
    <w:rsid w:val="00560F99"/>
    <w:rsid w:val="005610A1"/>
    <w:rsid w:val="00563437"/>
    <w:rsid w:val="00564D30"/>
    <w:rsid w:val="00565BA3"/>
    <w:rsid w:val="00566BF3"/>
    <w:rsid w:val="00574C46"/>
    <w:rsid w:val="00577586"/>
    <w:rsid w:val="0058229C"/>
    <w:rsid w:val="005833D0"/>
    <w:rsid w:val="00586FDF"/>
    <w:rsid w:val="0059241E"/>
    <w:rsid w:val="005941F0"/>
    <w:rsid w:val="0059466E"/>
    <w:rsid w:val="00595C11"/>
    <w:rsid w:val="005969BC"/>
    <w:rsid w:val="005971F6"/>
    <w:rsid w:val="00597B28"/>
    <w:rsid w:val="005A063E"/>
    <w:rsid w:val="005A1270"/>
    <w:rsid w:val="005A4821"/>
    <w:rsid w:val="005A586D"/>
    <w:rsid w:val="005A61DB"/>
    <w:rsid w:val="005A73E0"/>
    <w:rsid w:val="005B0A5E"/>
    <w:rsid w:val="005B1C90"/>
    <w:rsid w:val="005B2878"/>
    <w:rsid w:val="005B2BCA"/>
    <w:rsid w:val="005B3455"/>
    <w:rsid w:val="005B423A"/>
    <w:rsid w:val="005B4699"/>
    <w:rsid w:val="005B6749"/>
    <w:rsid w:val="005B680B"/>
    <w:rsid w:val="005B76DE"/>
    <w:rsid w:val="005C2A92"/>
    <w:rsid w:val="005C2BB2"/>
    <w:rsid w:val="005C33D6"/>
    <w:rsid w:val="005C3B72"/>
    <w:rsid w:val="005C3EF2"/>
    <w:rsid w:val="005C4BFD"/>
    <w:rsid w:val="005C5CE5"/>
    <w:rsid w:val="005C6262"/>
    <w:rsid w:val="005C7799"/>
    <w:rsid w:val="005D02F5"/>
    <w:rsid w:val="005D6C9C"/>
    <w:rsid w:val="005E09FD"/>
    <w:rsid w:val="005E0D09"/>
    <w:rsid w:val="005E312A"/>
    <w:rsid w:val="005E50B0"/>
    <w:rsid w:val="005E55A5"/>
    <w:rsid w:val="005E5B34"/>
    <w:rsid w:val="005E5FD4"/>
    <w:rsid w:val="005F6A06"/>
    <w:rsid w:val="006001C3"/>
    <w:rsid w:val="0060137E"/>
    <w:rsid w:val="00602A63"/>
    <w:rsid w:val="00605FD0"/>
    <w:rsid w:val="006069D9"/>
    <w:rsid w:val="006076C9"/>
    <w:rsid w:val="00612BEF"/>
    <w:rsid w:val="00613345"/>
    <w:rsid w:val="00613866"/>
    <w:rsid w:val="00613E02"/>
    <w:rsid w:val="00615237"/>
    <w:rsid w:val="0061558A"/>
    <w:rsid w:val="006237B6"/>
    <w:rsid w:val="00623D11"/>
    <w:rsid w:val="00624A63"/>
    <w:rsid w:val="00625958"/>
    <w:rsid w:val="00625DB4"/>
    <w:rsid w:val="006272B2"/>
    <w:rsid w:val="0063082D"/>
    <w:rsid w:val="00630904"/>
    <w:rsid w:val="00631172"/>
    <w:rsid w:val="006329BE"/>
    <w:rsid w:val="00634B46"/>
    <w:rsid w:val="00635BFB"/>
    <w:rsid w:val="006369B3"/>
    <w:rsid w:val="00636ABF"/>
    <w:rsid w:val="00641181"/>
    <w:rsid w:val="00641791"/>
    <w:rsid w:val="0065112F"/>
    <w:rsid w:val="00651401"/>
    <w:rsid w:val="00652982"/>
    <w:rsid w:val="0065468F"/>
    <w:rsid w:val="00655C3E"/>
    <w:rsid w:val="00660043"/>
    <w:rsid w:val="0066154D"/>
    <w:rsid w:val="0066351E"/>
    <w:rsid w:val="0066600C"/>
    <w:rsid w:val="0067067D"/>
    <w:rsid w:val="00671593"/>
    <w:rsid w:val="006748B5"/>
    <w:rsid w:val="00674F13"/>
    <w:rsid w:val="006756C8"/>
    <w:rsid w:val="00675812"/>
    <w:rsid w:val="00675AD3"/>
    <w:rsid w:val="00676533"/>
    <w:rsid w:val="006771F1"/>
    <w:rsid w:val="00677714"/>
    <w:rsid w:val="00682BEA"/>
    <w:rsid w:val="00684080"/>
    <w:rsid w:val="0068503E"/>
    <w:rsid w:val="00685618"/>
    <w:rsid w:val="00687F0F"/>
    <w:rsid w:val="00691C3B"/>
    <w:rsid w:val="00691FB3"/>
    <w:rsid w:val="00695FD3"/>
    <w:rsid w:val="006971CE"/>
    <w:rsid w:val="006A04A7"/>
    <w:rsid w:val="006A33DD"/>
    <w:rsid w:val="006A7B41"/>
    <w:rsid w:val="006B0386"/>
    <w:rsid w:val="006B1633"/>
    <w:rsid w:val="006B6BE3"/>
    <w:rsid w:val="006B6BF2"/>
    <w:rsid w:val="006B77B0"/>
    <w:rsid w:val="006C1EB4"/>
    <w:rsid w:val="006C2455"/>
    <w:rsid w:val="006C275E"/>
    <w:rsid w:val="006D00BF"/>
    <w:rsid w:val="006D079D"/>
    <w:rsid w:val="006D15F6"/>
    <w:rsid w:val="006D16D9"/>
    <w:rsid w:val="006D2CA2"/>
    <w:rsid w:val="006D4F62"/>
    <w:rsid w:val="006E018F"/>
    <w:rsid w:val="006E16AF"/>
    <w:rsid w:val="006E706C"/>
    <w:rsid w:val="006E7FD9"/>
    <w:rsid w:val="006F02E3"/>
    <w:rsid w:val="006F4AF9"/>
    <w:rsid w:val="006F6704"/>
    <w:rsid w:val="00700E95"/>
    <w:rsid w:val="007010B9"/>
    <w:rsid w:val="00701EFA"/>
    <w:rsid w:val="00702811"/>
    <w:rsid w:val="00702C15"/>
    <w:rsid w:val="0070573B"/>
    <w:rsid w:val="0071337F"/>
    <w:rsid w:val="007135E2"/>
    <w:rsid w:val="0071643F"/>
    <w:rsid w:val="00716463"/>
    <w:rsid w:val="00716C3C"/>
    <w:rsid w:val="00717625"/>
    <w:rsid w:val="00717E97"/>
    <w:rsid w:val="00722C72"/>
    <w:rsid w:val="007304E1"/>
    <w:rsid w:val="00731468"/>
    <w:rsid w:val="00732DAB"/>
    <w:rsid w:val="007330DE"/>
    <w:rsid w:val="007333B0"/>
    <w:rsid w:val="007344F1"/>
    <w:rsid w:val="0073483F"/>
    <w:rsid w:val="007349FE"/>
    <w:rsid w:val="00735214"/>
    <w:rsid w:val="00736A38"/>
    <w:rsid w:val="00737AF7"/>
    <w:rsid w:val="00740B01"/>
    <w:rsid w:val="00742179"/>
    <w:rsid w:val="007436F7"/>
    <w:rsid w:val="00743E1B"/>
    <w:rsid w:val="00744E22"/>
    <w:rsid w:val="00745BC0"/>
    <w:rsid w:val="0075286D"/>
    <w:rsid w:val="007549A9"/>
    <w:rsid w:val="00754C89"/>
    <w:rsid w:val="00755642"/>
    <w:rsid w:val="00755F05"/>
    <w:rsid w:val="00756558"/>
    <w:rsid w:val="0075655B"/>
    <w:rsid w:val="00757CE3"/>
    <w:rsid w:val="00762007"/>
    <w:rsid w:val="00764A68"/>
    <w:rsid w:val="00764EED"/>
    <w:rsid w:val="00765D2C"/>
    <w:rsid w:val="0077088C"/>
    <w:rsid w:val="007710AB"/>
    <w:rsid w:val="00771EC1"/>
    <w:rsid w:val="00772023"/>
    <w:rsid w:val="007721FE"/>
    <w:rsid w:val="00774562"/>
    <w:rsid w:val="00775152"/>
    <w:rsid w:val="00775B7A"/>
    <w:rsid w:val="00775D9F"/>
    <w:rsid w:val="00776562"/>
    <w:rsid w:val="0078015A"/>
    <w:rsid w:val="00781827"/>
    <w:rsid w:val="00781F85"/>
    <w:rsid w:val="00785664"/>
    <w:rsid w:val="0078777C"/>
    <w:rsid w:val="00787845"/>
    <w:rsid w:val="007905FF"/>
    <w:rsid w:val="007916A6"/>
    <w:rsid w:val="0079234F"/>
    <w:rsid w:val="00793F7F"/>
    <w:rsid w:val="00797DBB"/>
    <w:rsid w:val="00797F69"/>
    <w:rsid w:val="007A0105"/>
    <w:rsid w:val="007A0DCA"/>
    <w:rsid w:val="007A1B05"/>
    <w:rsid w:val="007A1D41"/>
    <w:rsid w:val="007A2626"/>
    <w:rsid w:val="007A3976"/>
    <w:rsid w:val="007A766F"/>
    <w:rsid w:val="007B28ED"/>
    <w:rsid w:val="007B42F8"/>
    <w:rsid w:val="007B4F24"/>
    <w:rsid w:val="007B6061"/>
    <w:rsid w:val="007C06D6"/>
    <w:rsid w:val="007C2208"/>
    <w:rsid w:val="007C2462"/>
    <w:rsid w:val="007C2ED1"/>
    <w:rsid w:val="007C4042"/>
    <w:rsid w:val="007C4385"/>
    <w:rsid w:val="007C4C71"/>
    <w:rsid w:val="007C5D74"/>
    <w:rsid w:val="007C6B41"/>
    <w:rsid w:val="007C6CBB"/>
    <w:rsid w:val="007D1BDE"/>
    <w:rsid w:val="007D334E"/>
    <w:rsid w:val="007D4576"/>
    <w:rsid w:val="007D5DD0"/>
    <w:rsid w:val="007D5E0A"/>
    <w:rsid w:val="007D60C9"/>
    <w:rsid w:val="007E1A75"/>
    <w:rsid w:val="007E2CEE"/>
    <w:rsid w:val="007E3872"/>
    <w:rsid w:val="007E3A05"/>
    <w:rsid w:val="007E43EE"/>
    <w:rsid w:val="007E5203"/>
    <w:rsid w:val="007E59B1"/>
    <w:rsid w:val="007E5CDE"/>
    <w:rsid w:val="007E62C3"/>
    <w:rsid w:val="007E7229"/>
    <w:rsid w:val="007E7B1C"/>
    <w:rsid w:val="007F0F0B"/>
    <w:rsid w:val="007F642F"/>
    <w:rsid w:val="00800439"/>
    <w:rsid w:val="008007E1"/>
    <w:rsid w:val="00801090"/>
    <w:rsid w:val="0080325D"/>
    <w:rsid w:val="00805196"/>
    <w:rsid w:val="00805CC8"/>
    <w:rsid w:val="00806D8D"/>
    <w:rsid w:val="00810C77"/>
    <w:rsid w:val="008116C8"/>
    <w:rsid w:val="00812FDE"/>
    <w:rsid w:val="0082102F"/>
    <w:rsid w:val="00825A5D"/>
    <w:rsid w:val="0082639B"/>
    <w:rsid w:val="00827066"/>
    <w:rsid w:val="00831049"/>
    <w:rsid w:val="008311CB"/>
    <w:rsid w:val="00832D85"/>
    <w:rsid w:val="00834913"/>
    <w:rsid w:val="00834914"/>
    <w:rsid w:val="008404AE"/>
    <w:rsid w:val="008415DF"/>
    <w:rsid w:val="00842D55"/>
    <w:rsid w:val="0085021A"/>
    <w:rsid w:val="008520A6"/>
    <w:rsid w:val="00853548"/>
    <w:rsid w:val="00853C11"/>
    <w:rsid w:val="00853C99"/>
    <w:rsid w:val="008567A5"/>
    <w:rsid w:val="00861A47"/>
    <w:rsid w:val="00863DC7"/>
    <w:rsid w:val="008645E2"/>
    <w:rsid w:val="008653BA"/>
    <w:rsid w:val="00867453"/>
    <w:rsid w:val="008700FF"/>
    <w:rsid w:val="00870E50"/>
    <w:rsid w:val="00880434"/>
    <w:rsid w:val="00880509"/>
    <w:rsid w:val="00885D79"/>
    <w:rsid w:val="008869C6"/>
    <w:rsid w:val="008872EB"/>
    <w:rsid w:val="00887353"/>
    <w:rsid w:val="008912D4"/>
    <w:rsid w:val="00894111"/>
    <w:rsid w:val="0089568E"/>
    <w:rsid w:val="00895F73"/>
    <w:rsid w:val="00897FC8"/>
    <w:rsid w:val="008A1AD9"/>
    <w:rsid w:val="008A1C63"/>
    <w:rsid w:val="008A21AD"/>
    <w:rsid w:val="008A3B9C"/>
    <w:rsid w:val="008A4D6A"/>
    <w:rsid w:val="008A5EB1"/>
    <w:rsid w:val="008B10B0"/>
    <w:rsid w:val="008B19A0"/>
    <w:rsid w:val="008B24FF"/>
    <w:rsid w:val="008B400E"/>
    <w:rsid w:val="008B43D5"/>
    <w:rsid w:val="008B50D3"/>
    <w:rsid w:val="008C00C0"/>
    <w:rsid w:val="008C215E"/>
    <w:rsid w:val="008C311A"/>
    <w:rsid w:val="008C554A"/>
    <w:rsid w:val="008D05B5"/>
    <w:rsid w:val="008D08D5"/>
    <w:rsid w:val="008D3FB1"/>
    <w:rsid w:val="008D610A"/>
    <w:rsid w:val="008D6161"/>
    <w:rsid w:val="008D651C"/>
    <w:rsid w:val="008E33BF"/>
    <w:rsid w:val="008E5746"/>
    <w:rsid w:val="008E69FF"/>
    <w:rsid w:val="008E6CEA"/>
    <w:rsid w:val="008E72A6"/>
    <w:rsid w:val="008E7F0E"/>
    <w:rsid w:val="008F0BF5"/>
    <w:rsid w:val="008F615A"/>
    <w:rsid w:val="009011DD"/>
    <w:rsid w:val="009020CF"/>
    <w:rsid w:val="00903EE9"/>
    <w:rsid w:val="00904495"/>
    <w:rsid w:val="0090490C"/>
    <w:rsid w:val="009053EF"/>
    <w:rsid w:val="00906E4E"/>
    <w:rsid w:val="00912421"/>
    <w:rsid w:val="009142D2"/>
    <w:rsid w:val="00916207"/>
    <w:rsid w:val="00916C7B"/>
    <w:rsid w:val="009205E9"/>
    <w:rsid w:val="00921DA9"/>
    <w:rsid w:val="00922A67"/>
    <w:rsid w:val="00923F72"/>
    <w:rsid w:val="0092552F"/>
    <w:rsid w:val="00926C20"/>
    <w:rsid w:val="00927DE9"/>
    <w:rsid w:val="00930B9D"/>
    <w:rsid w:val="00930CDB"/>
    <w:rsid w:val="00932AC4"/>
    <w:rsid w:val="00932B4E"/>
    <w:rsid w:val="009336FD"/>
    <w:rsid w:val="00934657"/>
    <w:rsid w:val="00934BDE"/>
    <w:rsid w:val="009359AB"/>
    <w:rsid w:val="0093657E"/>
    <w:rsid w:val="00940157"/>
    <w:rsid w:val="009402DF"/>
    <w:rsid w:val="009417DA"/>
    <w:rsid w:val="00943CDA"/>
    <w:rsid w:val="0094535F"/>
    <w:rsid w:val="009455A3"/>
    <w:rsid w:val="00947247"/>
    <w:rsid w:val="00950CED"/>
    <w:rsid w:val="00951738"/>
    <w:rsid w:val="00954DD7"/>
    <w:rsid w:val="00955591"/>
    <w:rsid w:val="00960137"/>
    <w:rsid w:val="009639A5"/>
    <w:rsid w:val="009656C3"/>
    <w:rsid w:val="009662C7"/>
    <w:rsid w:val="00966A96"/>
    <w:rsid w:val="00971927"/>
    <w:rsid w:val="009721A8"/>
    <w:rsid w:val="009770A6"/>
    <w:rsid w:val="00977CFB"/>
    <w:rsid w:val="00980C88"/>
    <w:rsid w:val="00980D94"/>
    <w:rsid w:val="00981353"/>
    <w:rsid w:val="00982CC7"/>
    <w:rsid w:val="00983D6F"/>
    <w:rsid w:val="00984763"/>
    <w:rsid w:val="0098664B"/>
    <w:rsid w:val="00987682"/>
    <w:rsid w:val="00990481"/>
    <w:rsid w:val="00990719"/>
    <w:rsid w:val="00991785"/>
    <w:rsid w:val="00991F8A"/>
    <w:rsid w:val="0099267A"/>
    <w:rsid w:val="009935E3"/>
    <w:rsid w:val="00993FF7"/>
    <w:rsid w:val="00994414"/>
    <w:rsid w:val="00996BB7"/>
    <w:rsid w:val="00996D31"/>
    <w:rsid w:val="00996D36"/>
    <w:rsid w:val="00997817"/>
    <w:rsid w:val="009A1152"/>
    <w:rsid w:val="009A324D"/>
    <w:rsid w:val="009A547A"/>
    <w:rsid w:val="009A56D2"/>
    <w:rsid w:val="009A5D79"/>
    <w:rsid w:val="009A6098"/>
    <w:rsid w:val="009A6F81"/>
    <w:rsid w:val="009B36CE"/>
    <w:rsid w:val="009B39D9"/>
    <w:rsid w:val="009B3BB8"/>
    <w:rsid w:val="009B4038"/>
    <w:rsid w:val="009B45F8"/>
    <w:rsid w:val="009C03C2"/>
    <w:rsid w:val="009C162E"/>
    <w:rsid w:val="009C491C"/>
    <w:rsid w:val="009C4BE8"/>
    <w:rsid w:val="009C522A"/>
    <w:rsid w:val="009D267E"/>
    <w:rsid w:val="009D58D8"/>
    <w:rsid w:val="009D5C23"/>
    <w:rsid w:val="009D5C71"/>
    <w:rsid w:val="009E4C19"/>
    <w:rsid w:val="009E6E74"/>
    <w:rsid w:val="009E786F"/>
    <w:rsid w:val="009F584E"/>
    <w:rsid w:val="009F71E0"/>
    <w:rsid w:val="009F73F7"/>
    <w:rsid w:val="009F78F3"/>
    <w:rsid w:val="00A00259"/>
    <w:rsid w:val="00A0054D"/>
    <w:rsid w:val="00A011C5"/>
    <w:rsid w:val="00A014D1"/>
    <w:rsid w:val="00A016B2"/>
    <w:rsid w:val="00A04B52"/>
    <w:rsid w:val="00A05BB7"/>
    <w:rsid w:val="00A061F4"/>
    <w:rsid w:val="00A12936"/>
    <w:rsid w:val="00A13875"/>
    <w:rsid w:val="00A13B37"/>
    <w:rsid w:val="00A15147"/>
    <w:rsid w:val="00A159CD"/>
    <w:rsid w:val="00A20BC8"/>
    <w:rsid w:val="00A23EB4"/>
    <w:rsid w:val="00A25EF5"/>
    <w:rsid w:val="00A278B6"/>
    <w:rsid w:val="00A35AF3"/>
    <w:rsid w:val="00A40DFF"/>
    <w:rsid w:val="00A43679"/>
    <w:rsid w:val="00A44DB7"/>
    <w:rsid w:val="00A451C9"/>
    <w:rsid w:val="00A45F3D"/>
    <w:rsid w:val="00A529CA"/>
    <w:rsid w:val="00A53380"/>
    <w:rsid w:val="00A5470A"/>
    <w:rsid w:val="00A54D46"/>
    <w:rsid w:val="00A625CB"/>
    <w:rsid w:val="00A64E61"/>
    <w:rsid w:val="00A67DBF"/>
    <w:rsid w:val="00A702A0"/>
    <w:rsid w:val="00A722DE"/>
    <w:rsid w:val="00A730FD"/>
    <w:rsid w:val="00A73E3C"/>
    <w:rsid w:val="00A764AD"/>
    <w:rsid w:val="00A779E2"/>
    <w:rsid w:val="00A80137"/>
    <w:rsid w:val="00A8571C"/>
    <w:rsid w:val="00A879E3"/>
    <w:rsid w:val="00A90790"/>
    <w:rsid w:val="00A90E91"/>
    <w:rsid w:val="00A9272D"/>
    <w:rsid w:val="00A932E9"/>
    <w:rsid w:val="00A9467D"/>
    <w:rsid w:val="00A95A58"/>
    <w:rsid w:val="00A95B20"/>
    <w:rsid w:val="00A96EFB"/>
    <w:rsid w:val="00A97A42"/>
    <w:rsid w:val="00A97FF2"/>
    <w:rsid w:val="00AA0E29"/>
    <w:rsid w:val="00AA2858"/>
    <w:rsid w:val="00AA3CC4"/>
    <w:rsid w:val="00AA5F7B"/>
    <w:rsid w:val="00AA6B72"/>
    <w:rsid w:val="00AB0063"/>
    <w:rsid w:val="00AB03E4"/>
    <w:rsid w:val="00AB139F"/>
    <w:rsid w:val="00AB17D8"/>
    <w:rsid w:val="00AB2AD3"/>
    <w:rsid w:val="00AB3ED1"/>
    <w:rsid w:val="00AB6350"/>
    <w:rsid w:val="00AB6408"/>
    <w:rsid w:val="00AC0299"/>
    <w:rsid w:val="00AC02BE"/>
    <w:rsid w:val="00AC0A46"/>
    <w:rsid w:val="00AC15C8"/>
    <w:rsid w:val="00AC35CB"/>
    <w:rsid w:val="00AC41AB"/>
    <w:rsid w:val="00AC4454"/>
    <w:rsid w:val="00AC4749"/>
    <w:rsid w:val="00AC506D"/>
    <w:rsid w:val="00AC676F"/>
    <w:rsid w:val="00AD158C"/>
    <w:rsid w:val="00AD2309"/>
    <w:rsid w:val="00AD3DF8"/>
    <w:rsid w:val="00AD450B"/>
    <w:rsid w:val="00AD73D9"/>
    <w:rsid w:val="00AE3770"/>
    <w:rsid w:val="00AE40A2"/>
    <w:rsid w:val="00AE4FF0"/>
    <w:rsid w:val="00AE520F"/>
    <w:rsid w:val="00AE7652"/>
    <w:rsid w:val="00AF0643"/>
    <w:rsid w:val="00AF22E3"/>
    <w:rsid w:val="00AF2811"/>
    <w:rsid w:val="00AF2C9E"/>
    <w:rsid w:val="00AF39A3"/>
    <w:rsid w:val="00AF3F75"/>
    <w:rsid w:val="00AF4372"/>
    <w:rsid w:val="00AF5536"/>
    <w:rsid w:val="00AF7524"/>
    <w:rsid w:val="00AF7835"/>
    <w:rsid w:val="00B00B8B"/>
    <w:rsid w:val="00B00EE1"/>
    <w:rsid w:val="00B0109F"/>
    <w:rsid w:val="00B03468"/>
    <w:rsid w:val="00B04605"/>
    <w:rsid w:val="00B06B3C"/>
    <w:rsid w:val="00B0740B"/>
    <w:rsid w:val="00B11132"/>
    <w:rsid w:val="00B139B3"/>
    <w:rsid w:val="00B157C5"/>
    <w:rsid w:val="00B171F5"/>
    <w:rsid w:val="00B20341"/>
    <w:rsid w:val="00B21E94"/>
    <w:rsid w:val="00B227D4"/>
    <w:rsid w:val="00B2447D"/>
    <w:rsid w:val="00B24EE7"/>
    <w:rsid w:val="00B26E3A"/>
    <w:rsid w:val="00B275B1"/>
    <w:rsid w:val="00B275D9"/>
    <w:rsid w:val="00B30D37"/>
    <w:rsid w:val="00B316E9"/>
    <w:rsid w:val="00B32ACC"/>
    <w:rsid w:val="00B33B18"/>
    <w:rsid w:val="00B33C38"/>
    <w:rsid w:val="00B34299"/>
    <w:rsid w:val="00B3482B"/>
    <w:rsid w:val="00B40052"/>
    <w:rsid w:val="00B410A3"/>
    <w:rsid w:val="00B42797"/>
    <w:rsid w:val="00B5269A"/>
    <w:rsid w:val="00B5410C"/>
    <w:rsid w:val="00B5514D"/>
    <w:rsid w:val="00B56A30"/>
    <w:rsid w:val="00B60A08"/>
    <w:rsid w:val="00B6198E"/>
    <w:rsid w:val="00B62BF6"/>
    <w:rsid w:val="00B63D25"/>
    <w:rsid w:val="00B63E0C"/>
    <w:rsid w:val="00B67DBB"/>
    <w:rsid w:val="00B701DE"/>
    <w:rsid w:val="00B72A31"/>
    <w:rsid w:val="00B72BB7"/>
    <w:rsid w:val="00B758FA"/>
    <w:rsid w:val="00B802C1"/>
    <w:rsid w:val="00B8088E"/>
    <w:rsid w:val="00B83260"/>
    <w:rsid w:val="00B8388B"/>
    <w:rsid w:val="00B86766"/>
    <w:rsid w:val="00B93C13"/>
    <w:rsid w:val="00B963E1"/>
    <w:rsid w:val="00BA0202"/>
    <w:rsid w:val="00BA2DF1"/>
    <w:rsid w:val="00BA4D86"/>
    <w:rsid w:val="00BA5911"/>
    <w:rsid w:val="00BA6889"/>
    <w:rsid w:val="00BA7DEB"/>
    <w:rsid w:val="00BB000C"/>
    <w:rsid w:val="00BB0036"/>
    <w:rsid w:val="00BB0A20"/>
    <w:rsid w:val="00BB0BC1"/>
    <w:rsid w:val="00BB306B"/>
    <w:rsid w:val="00BB3640"/>
    <w:rsid w:val="00BB5578"/>
    <w:rsid w:val="00BB5CF1"/>
    <w:rsid w:val="00BC4B62"/>
    <w:rsid w:val="00BC5319"/>
    <w:rsid w:val="00BC7137"/>
    <w:rsid w:val="00BD0D39"/>
    <w:rsid w:val="00BD0FD6"/>
    <w:rsid w:val="00BD32C5"/>
    <w:rsid w:val="00BD36B7"/>
    <w:rsid w:val="00BD409D"/>
    <w:rsid w:val="00BD5178"/>
    <w:rsid w:val="00BD65DC"/>
    <w:rsid w:val="00BE2693"/>
    <w:rsid w:val="00BE5812"/>
    <w:rsid w:val="00BF09D1"/>
    <w:rsid w:val="00BF42FC"/>
    <w:rsid w:val="00BF530C"/>
    <w:rsid w:val="00BF54C8"/>
    <w:rsid w:val="00C0071D"/>
    <w:rsid w:val="00C028E3"/>
    <w:rsid w:val="00C033B9"/>
    <w:rsid w:val="00C04001"/>
    <w:rsid w:val="00C04144"/>
    <w:rsid w:val="00C04BB4"/>
    <w:rsid w:val="00C076AF"/>
    <w:rsid w:val="00C077BF"/>
    <w:rsid w:val="00C07A9C"/>
    <w:rsid w:val="00C1008A"/>
    <w:rsid w:val="00C1041F"/>
    <w:rsid w:val="00C11C7C"/>
    <w:rsid w:val="00C12FC5"/>
    <w:rsid w:val="00C15504"/>
    <w:rsid w:val="00C15BFA"/>
    <w:rsid w:val="00C22449"/>
    <w:rsid w:val="00C25DE2"/>
    <w:rsid w:val="00C26860"/>
    <w:rsid w:val="00C3301E"/>
    <w:rsid w:val="00C34309"/>
    <w:rsid w:val="00C36DF3"/>
    <w:rsid w:val="00C36EA3"/>
    <w:rsid w:val="00C406C0"/>
    <w:rsid w:val="00C40B0D"/>
    <w:rsid w:val="00C40BC0"/>
    <w:rsid w:val="00C41FA6"/>
    <w:rsid w:val="00C430F0"/>
    <w:rsid w:val="00C45D59"/>
    <w:rsid w:val="00C51056"/>
    <w:rsid w:val="00C51728"/>
    <w:rsid w:val="00C51CEF"/>
    <w:rsid w:val="00C52E6E"/>
    <w:rsid w:val="00C5316D"/>
    <w:rsid w:val="00C54CE2"/>
    <w:rsid w:val="00C55746"/>
    <w:rsid w:val="00C55FF7"/>
    <w:rsid w:val="00C568D7"/>
    <w:rsid w:val="00C5782E"/>
    <w:rsid w:val="00C61A3E"/>
    <w:rsid w:val="00C62305"/>
    <w:rsid w:val="00C642B8"/>
    <w:rsid w:val="00C64C9A"/>
    <w:rsid w:val="00C7063D"/>
    <w:rsid w:val="00C70663"/>
    <w:rsid w:val="00C74E20"/>
    <w:rsid w:val="00C77A0F"/>
    <w:rsid w:val="00C80D5F"/>
    <w:rsid w:val="00C83DCC"/>
    <w:rsid w:val="00C84315"/>
    <w:rsid w:val="00C850A4"/>
    <w:rsid w:val="00C85708"/>
    <w:rsid w:val="00C86D1D"/>
    <w:rsid w:val="00C930D3"/>
    <w:rsid w:val="00C9367C"/>
    <w:rsid w:val="00C93C65"/>
    <w:rsid w:val="00CA12B9"/>
    <w:rsid w:val="00CA2D2D"/>
    <w:rsid w:val="00CA3D67"/>
    <w:rsid w:val="00CA478D"/>
    <w:rsid w:val="00CA5555"/>
    <w:rsid w:val="00CA5696"/>
    <w:rsid w:val="00CA6265"/>
    <w:rsid w:val="00CA75D6"/>
    <w:rsid w:val="00CA7F93"/>
    <w:rsid w:val="00CB1BD6"/>
    <w:rsid w:val="00CB39D0"/>
    <w:rsid w:val="00CB39D5"/>
    <w:rsid w:val="00CB66A8"/>
    <w:rsid w:val="00CB7350"/>
    <w:rsid w:val="00CC0281"/>
    <w:rsid w:val="00CC3914"/>
    <w:rsid w:val="00CC48EF"/>
    <w:rsid w:val="00CC4933"/>
    <w:rsid w:val="00CC5323"/>
    <w:rsid w:val="00CC6422"/>
    <w:rsid w:val="00CC7FE5"/>
    <w:rsid w:val="00CD04A5"/>
    <w:rsid w:val="00CD0F76"/>
    <w:rsid w:val="00CD4A3B"/>
    <w:rsid w:val="00CD681E"/>
    <w:rsid w:val="00CE03C6"/>
    <w:rsid w:val="00CE10B2"/>
    <w:rsid w:val="00CE1811"/>
    <w:rsid w:val="00CE1DBE"/>
    <w:rsid w:val="00CE2F79"/>
    <w:rsid w:val="00CF00B5"/>
    <w:rsid w:val="00CF2BF4"/>
    <w:rsid w:val="00CF31A0"/>
    <w:rsid w:val="00CF3BF7"/>
    <w:rsid w:val="00CF3C30"/>
    <w:rsid w:val="00CF486B"/>
    <w:rsid w:val="00CF6237"/>
    <w:rsid w:val="00CF7117"/>
    <w:rsid w:val="00CF75E1"/>
    <w:rsid w:val="00D01D49"/>
    <w:rsid w:val="00D02C2C"/>
    <w:rsid w:val="00D05543"/>
    <w:rsid w:val="00D057E1"/>
    <w:rsid w:val="00D10083"/>
    <w:rsid w:val="00D108D2"/>
    <w:rsid w:val="00D11835"/>
    <w:rsid w:val="00D11CB0"/>
    <w:rsid w:val="00D12CBD"/>
    <w:rsid w:val="00D12E2F"/>
    <w:rsid w:val="00D1386E"/>
    <w:rsid w:val="00D13A8D"/>
    <w:rsid w:val="00D13FF0"/>
    <w:rsid w:val="00D14F93"/>
    <w:rsid w:val="00D20216"/>
    <w:rsid w:val="00D2112A"/>
    <w:rsid w:val="00D24D03"/>
    <w:rsid w:val="00D25EE3"/>
    <w:rsid w:val="00D27188"/>
    <w:rsid w:val="00D3046B"/>
    <w:rsid w:val="00D3541B"/>
    <w:rsid w:val="00D36095"/>
    <w:rsid w:val="00D3661D"/>
    <w:rsid w:val="00D3776E"/>
    <w:rsid w:val="00D37934"/>
    <w:rsid w:val="00D4055C"/>
    <w:rsid w:val="00D414E5"/>
    <w:rsid w:val="00D4221A"/>
    <w:rsid w:val="00D43F63"/>
    <w:rsid w:val="00D44233"/>
    <w:rsid w:val="00D50AFA"/>
    <w:rsid w:val="00D54DD6"/>
    <w:rsid w:val="00D573E0"/>
    <w:rsid w:val="00D63D8E"/>
    <w:rsid w:val="00D63EFA"/>
    <w:rsid w:val="00D6560C"/>
    <w:rsid w:val="00D71CD0"/>
    <w:rsid w:val="00D7488A"/>
    <w:rsid w:val="00D750F4"/>
    <w:rsid w:val="00D8064F"/>
    <w:rsid w:val="00D80740"/>
    <w:rsid w:val="00D808A0"/>
    <w:rsid w:val="00D8194E"/>
    <w:rsid w:val="00D840E9"/>
    <w:rsid w:val="00D86AFE"/>
    <w:rsid w:val="00D91EDD"/>
    <w:rsid w:val="00D91F10"/>
    <w:rsid w:val="00D9282D"/>
    <w:rsid w:val="00D92CD6"/>
    <w:rsid w:val="00D93BD0"/>
    <w:rsid w:val="00D94901"/>
    <w:rsid w:val="00D9566E"/>
    <w:rsid w:val="00DA180B"/>
    <w:rsid w:val="00DA22B2"/>
    <w:rsid w:val="00DA3F5F"/>
    <w:rsid w:val="00DA7E87"/>
    <w:rsid w:val="00DB0401"/>
    <w:rsid w:val="00DB0858"/>
    <w:rsid w:val="00DB100C"/>
    <w:rsid w:val="00DB3754"/>
    <w:rsid w:val="00DB578D"/>
    <w:rsid w:val="00DB59EE"/>
    <w:rsid w:val="00DB73F7"/>
    <w:rsid w:val="00DC0B7A"/>
    <w:rsid w:val="00DC0DC0"/>
    <w:rsid w:val="00DC1C3F"/>
    <w:rsid w:val="00DC4121"/>
    <w:rsid w:val="00DC5AB2"/>
    <w:rsid w:val="00DD1DCB"/>
    <w:rsid w:val="00DD2D21"/>
    <w:rsid w:val="00DE27EC"/>
    <w:rsid w:val="00DE391B"/>
    <w:rsid w:val="00DE3BCE"/>
    <w:rsid w:val="00DE4AE4"/>
    <w:rsid w:val="00DE522D"/>
    <w:rsid w:val="00DE613F"/>
    <w:rsid w:val="00DF01D6"/>
    <w:rsid w:val="00DF15A1"/>
    <w:rsid w:val="00DF6502"/>
    <w:rsid w:val="00E03C89"/>
    <w:rsid w:val="00E03D2E"/>
    <w:rsid w:val="00E05634"/>
    <w:rsid w:val="00E05C9C"/>
    <w:rsid w:val="00E05DEE"/>
    <w:rsid w:val="00E0734E"/>
    <w:rsid w:val="00E07440"/>
    <w:rsid w:val="00E10EEF"/>
    <w:rsid w:val="00E11343"/>
    <w:rsid w:val="00E11772"/>
    <w:rsid w:val="00E11BFC"/>
    <w:rsid w:val="00E13459"/>
    <w:rsid w:val="00E14564"/>
    <w:rsid w:val="00E14F83"/>
    <w:rsid w:val="00E159C3"/>
    <w:rsid w:val="00E16586"/>
    <w:rsid w:val="00E16B9D"/>
    <w:rsid w:val="00E179F6"/>
    <w:rsid w:val="00E236A3"/>
    <w:rsid w:val="00E23A47"/>
    <w:rsid w:val="00E26694"/>
    <w:rsid w:val="00E270FA"/>
    <w:rsid w:val="00E304A4"/>
    <w:rsid w:val="00E339E2"/>
    <w:rsid w:val="00E33AB2"/>
    <w:rsid w:val="00E40024"/>
    <w:rsid w:val="00E40B9C"/>
    <w:rsid w:val="00E41E3D"/>
    <w:rsid w:val="00E420C3"/>
    <w:rsid w:val="00E423C3"/>
    <w:rsid w:val="00E44E30"/>
    <w:rsid w:val="00E44F11"/>
    <w:rsid w:val="00E50C15"/>
    <w:rsid w:val="00E51472"/>
    <w:rsid w:val="00E525A3"/>
    <w:rsid w:val="00E5521D"/>
    <w:rsid w:val="00E56482"/>
    <w:rsid w:val="00E62468"/>
    <w:rsid w:val="00E62AD2"/>
    <w:rsid w:val="00E65B25"/>
    <w:rsid w:val="00E736B8"/>
    <w:rsid w:val="00E7553B"/>
    <w:rsid w:val="00E75E45"/>
    <w:rsid w:val="00E763EE"/>
    <w:rsid w:val="00E77148"/>
    <w:rsid w:val="00E772D3"/>
    <w:rsid w:val="00E778A8"/>
    <w:rsid w:val="00E80C8F"/>
    <w:rsid w:val="00E82615"/>
    <w:rsid w:val="00E82BDC"/>
    <w:rsid w:val="00E87F3A"/>
    <w:rsid w:val="00E90788"/>
    <w:rsid w:val="00E90908"/>
    <w:rsid w:val="00E90B8B"/>
    <w:rsid w:val="00E91068"/>
    <w:rsid w:val="00E92075"/>
    <w:rsid w:val="00E938BE"/>
    <w:rsid w:val="00E9396C"/>
    <w:rsid w:val="00E97834"/>
    <w:rsid w:val="00E97AB4"/>
    <w:rsid w:val="00EB359B"/>
    <w:rsid w:val="00EB5B3D"/>
    <w:rsid w:val="00EB5D93"/>
    <w:rsid w:val="00EB75A7"/>
    <w:rsid w:val="00EB7938"/>
    <w:rsid w:val="00EC02FD"/>
    <w:rsid w:val="00EC2003"/>
    <w:rsid w:val="00EC2CE2"/>
    <w:rsid w:val="00EC4971"/>
    <w:rsid w:val="00EC583D"/>
    <w:rsid w:val="00EC6069"/>
    <w:rsid w:val="00EC7CE7"/>
    <w:rsid w:val="00ED25CB"/>
    <w:rsid w:val="00ED3B23"/>
    <w:rsid w:val="00ED4793"/>
    <w:rsid w:val="00ED6869"/>
    <w:rsid w:val="00EE0D57"/>
    <w:rsid w:val="00EE1226"/>
    <w:rsid w:val="00EE433C"/>
    <w:rsid w:val="00EE4593"/>
    <w:rsid w:val="00EF1276"/>
    <w:rsid w:val="00EF2A9A"/>
    <w:rsid w:val="00EF2EC9"/>
    <w:rsid w:val="00EF46EA"/>
    <w:rsid w:val="00EF527F"/>
    <w:rsid w:val="00EF53FA"/>
    <w:rsid w:val="00EF602D"/>
    <w:rsid w:val="00EF6C6C"/>
    <w:rsid w:val="00F02CCA"/>
    <w:rsid w:val="00F0474A"/>
    <w:rsid w:val="00F05708"/>
    <w:rsid w:val="00F1127C"/>
    <w:rsid w:val="00F11F19"/>
    <w:rsid w:val="00F13D7A"/>
    <w:rsid w:val="00F15759"/>
    <w:rsid w:val="00F15B1E"/>
    <w:rsid w:val="00F16B41"/>
    <w:rsid w:val="00F201E0"/>
    <w:rsid w:val="00F23744"/>
    <w:rsid w:val="00F23FF5"/>
    <w:rsid w:val="00F2795E"/>
    <w:rsid w:val="00F35188"/>
    <w:rsid w:val="00F354D1"/>
    <w:rsid w:val="00F35516"/>
    <w:rsid w:val="00F361AE"/>
    <w:rsid w:val="00F37006"/>
    <w:rsid w:val="00F37E1A"/>
    <w:rsid w:val="00F41D64"/>
    <w:rsid w:val="00F43B27"/>
    <w:rsid w:val="00F464E9"/>
    <w:rsid w:val="00F4743A"/>
    <w:rsid w:val="00F5059C"/>
    <w:rsid w:val="00F5149F"/>
    <w:rsid w:val="00F516C0"/>
    <w:rsid w:val="00F52446"/>
    <w:rsid w:val="00F5285C"/>
    <w:rsid w:val="00F53687"/>
    <w:rsid w:val="00F5390C"/>
    <w:rsid w:val="00F54AF5"/>
    <w:rsid w:val="00F55224"/>
    <w:rsid w:val="00F56ECA"/>
    <w:rsid w:val="00F603F8"/>
    <w:rsid w:val="00F60FD8"/>
    <w:rsid w:val="00F6112B"/>
    <w:rsid w:val="00F616FD"/>
    <w:rsid w:val="00F62A59"/>
    <w:rsid w:val="00F63A05"/>
    <w:rsid w:val="00F643D4"/>
    <w:rsid w:val="00F66606"/>
    <w:rsid w:val="00F7133C"/>
    <w:rsid w:val="00F73C9B"/>
    <w:rsid w:val="00F82F83"/>
    <w:rsid w:val="00F84364"/>
    <w:rsid w:val="00F85105"/>
    <w:rsid w:val="00F86091"/>
    <w:rsid w:val="00F926B1"/>
    <w:rsid w:val="00F93C2F"/>
    <w:rsid w:val="00F94452"/>
    <w:rsid w:val="00F96EE7"/>
    <w:rsid w:val="00FA131D"/>
    <w:rsid w:val="00FA2EFB"/>
    <w:rsid w:val="00FA5212"/>
    <w:rsid w:val="00FA6342"/>
    <w:rsid w:val="00FA7052"/>
    <w:rsid w:val="00FA73FD"/>
    <w:rsid w:val="00FB00D4"/>
    <w:rsid w:val="00FB0B78"/>
    <w:rsid w:val="00FB4AB7"/>
    <w:rsid w:val="00FB5386"/>
    <w:rsid w:val="00FB5829"/>
    <w:rsid w:val="00FB5D20"/>
    <w:rsid w:val="00FB60BF"/>
    <w:rsid w:val="00FB6BEA"/>
    <w:rsid w:val="00FB72BE"/>
    <w:rsid w:val="00FC056F"/>
    <w:rsid w:val="00FC474B"/>
    <w:rsid w:val="00FC6619"/>
    <w:rsid w:val="00FC6741"/>
    <w:rsid w:val="00FC734D"/>
    <w:rsid w:val="00FC73ED"/>
    <w:rsid w:val="00FC7801"/>
    <w:rsid w:val="00FD0210"/>
    <w:rsid w:val="00FD0285"/>
    <w:rsid w:val="00FD02E5"/>
    <w:rsid w:val="00FD23DA"/>
    <w:rsid w:val="00FD3737"/>
    <w:rsid w:val="00FD4DC1"/>
    <w:rsid w:val="00FD4EEF"/>
    <w:rsid w:val="00FD5C38"/>
    <w:rsid w:val="00FD7083"/>
    <w:rsid w:val="00FE143B"/>
    <w:rsid w:val="00FE1761"/>
    <w:rsid w:val="00FE55EA"/>
    <w:rsid w:val="00FE5AF9"/>
    <w:rsid w:val="00FF1ACE"/>
    <w:rsid w:val="00FF3D50"/>
    <w:rsid w:val="00FF629B"/>
    <w:rsid w:val="00FF7F06"/>
    <w:rsid w:val="0133B1F8"/>
    <w:rsid w:val="016E072E"/>
    <w:rsid w:val="027CC89C"/>
    <w:rsid w:val="03515DD8"/>
    <w:rsid w:val="043CE23D"/>
    <w:rsid w:val="0499469C"/>
    <w:rsid w:val="04E1956B"/>
    <w:rsid w:val="06898FCE"/>
    <w:rsid w:val="07466D37"/>
    <w:rsid w:val="0777B7A4"/>
    <w:rsid w:val="09A53559"/>
    <w:rsid w:val="0A67CA5B"/>
    <w:rsid w:val="0AE74688"/>
    <w:rsid w:val="0B71F0DB"/>
    <w:rsid w:val="0BA2A57D"/>
    <w:rsid w:val="0C8F65B8"/>
    <w:rsid w:val="0D2ED915"/>
    <w:rsid w:val="0E2C3641"/>
    <w:rsid w:val="0F4A2440"/>
    <w:rsid w:val="0F837915"/>
    <w:rsid w:val="105959CA"/>
    <w:rsid w:val="1071D877"/>
    <w:rsid w:val="107CF559"/>
    <w:rsid w:val="10B6CC0A"/>
    <w:rsid w:val="10DE3483"/>
    <w:rsid w:val="123CD673"/>
    <w:rsid w:val="12403EBB"/>
    <w:rsid w:val="135A92F2"/>
    <w:rsid w:val="13ACE844"/>
    <w:rsid w:val="15205066"/>
    <w:rsid w:val="1585A2D8"/>
    <w:rsid w:val="16852A81"/>
    <w:rsid w:val="16C44293"/>
    <w:rsid w:val="171C02A8"/>
    <w:rsid w:val="17804089"/>
    <w:rsid w:val="17AEBE6D"/>
    <w:rsid w:val="1851BADE"/>
    <w:rsid w:val="193E7D92"/>
    <w:rsid w:val="199D2CF1"/>
    <w:rsid w:val="19D0E60C"/>
    <w:rsid w:val="1A639268"/>
    <w:rsid w:val="1A79BB34"/>
    <w:rsid w:val="1B1F4640"/>
    <w:rsid w:val="1D2E194D"/>
    <w:rsid w:val="1D59C45A"/>
    <w:rsid w:val="1F3DA244"/>
    <w:rsid w:val="1F8F8801"/>
    <w:rsid w:val="1FF67835"/>
    <w:rsid w:val="21006547"/>
    <w:rsid w:val="210260B1"/>
    <w:rsid w:val="211B5342"/>
    <w:rsid w:val="2139BB85"/>
    <w:rsid w:val="22156EED"/>
    <w:rsid w:val="239116D6"/>
    <w:rsid w:val="24082557"/>
    <w:rsid w:val="252ED1ED"/>
    <w:rsid w:val="25757CFD"/>
    <w:rsid w:val="257E7B3D"/>
    <w:rsid w:val="25F5D948"/>
    <w:rsid w:val="263BFCE7"/>
    <w:rsid w:val="265585B0"/>
    <w:rsid w:val="26B1EBC4"/>
    <w:rsid w:val="2794888F"/>
    <w:rsid w:val="2806F282"/>
    <w:rsid w:val="2960450E"/>
    <w:rsid w:val="29E1B204"/>
    <w:rsid w:val="2A0055EA"/>
    <w:rsid w:val="2A506E7E"/>
    <w:rsid w:val="2BD070E0"/>
    <w:rsid w:val="2CD4D007"/>
    <w:rsid w:val="2D4E1361"/>
    <w:rsid w:val="2E6DCB82"/>
    <w:rsid w:val="2FD2DE29"/>
    <w:rsid w:val="30923C18"/>
    <w:rsid w:val="324FDC16"/>
    <w:rsid w:val="34565D14"/>
    <w:rsid w:val="35848DFF"/>
    <w:rsid w:val="35F274E4"/>
    <w:rsid w:val="376864E2"/>
    <w:rsid w:val="376F0A98"/>
    <w:rsid w:val="37E5B118"/>
    <w:rsid w:val="38007C33"/>
    <w:rsid w:val="38942A43"/>
    <w:rsid w:val="39396118"/>
    <w:rsid w:val="39E279CF"/>
    <w:rsid w:val="3A9669AD"/>
    <w:rsid w:val="3ACECFB9"/>
    <w:rsid w:val="3AFCFE7D"/>
    <w:rsid w:val="3B54972D"/>
    <w:rsid w:val="3B5EF619"/>
    <w:rsid w:val="3C1414B5"/>
    <w:rsid w:val="3CC25A1C"/>
    <w:rsid w:val="3DC3E281"/>
    <w:rsid w:val="3DDB6C37"/>
    <w:rsid w:val="3E4D6B4A"/>
    <w:rsid w:val="3E55A351"/>
    <w:rsid w:val="3EE7BB65"/>
    <w:rsid w:val="3FB1B843"/>
    <w:rsid w:val="405624A2"/>
    <w:rsid w:val="40A44C4A"/>
    <w:rsid w:val="40B0D000"/>
    <w:rsid w:val="416A6158"/>
    <w:rsid w:val="4170DEDC"/>
    <w:rsid w:val="41FBC3F6"/>
    <w:rsid w:val="42716082"/>
    <w:rsid w:val="42815B91"/>
    <w:rsid w:val="4353C6ED"/>
    <w:rsid w:val="43E569DD"/>
    <w:rsid w:val="447E8BD0"/>
    <w:rsid w:val="464B51EE"/>
    <w:rsid w:val="4788860D"/>
    <w:rsid w:val="4834521B"/>
    <w:rsid w:val="4945416D"/>
    <w:rsid w:val="49ADC711"/>
    <w:rsid w:val="4A0A8598"/>
    <w:rsid w:val="4B1513F3"/>
    <w:rsid w:val="4B4443CE"/>
    <w:rsid w:val="4B8AD3D0"/>
    <w:rsid w:val="4BB0DDF2"/>
    <w:rsid w:val="4C61A19E"/>
    <w:rsid w:val="4CCD63BA"/>
    <w:rsid w:val="4D495AB4"/>
    <w:rsid w:val="4D4B5928"/>
    <w:rsid w:val="4EA2728B"/>
    <w:rsid w:val="4F76C935"/>
    <w:rsid w:val="4FF4D189"/>
    <w:rsid w:val="5099E0BA"/>
    <w:rsid w:val="518A4B29"/>
    <w:rsid w:val="51FB0FE5"/>
    <w:rsid w:val="52D75BD6"/>
    <w:rsid w:val="5364F5A0"/>
    <w:rsid w:val="537EEC94"/>
    <w:rsid w:val="549CAF9A"/>
    <w:rsid w:val="54E06D3F"/>
    <w:rsid w:val="573E5816"/>
    <w:rsid w:val="574BCFD1"/>
    <w:rsid w:val="5756DAEB"/>
    <w:rsid w:val="5777D48D"/>
    <w:rsid w:val="58A9D9A8"/>
    <w:rsid w:val="58F5C59C"/>
    <w:rsid w:val="59165AFC"/>
    <w:rsid w:val="5B6467C4"/>
    <w:rsid w:val="5C73077C"/>
    <w:rsid w:val="5F28B84F"/>
    <w:rsid w:val="5FF86CF9"/>
    <w:rsid w:val="601487AC"/>
    <w:rsid w:val="6035CED8"/>
    <w:rsid w:val="6131F820"/>
    <w:rsid w:val="617D0F82"/>
    <w:rsid w:val="622936D0"/>
    <w:rsid w:val="6251019A"/>
    <w:rsid w:val="627E492F"/>
    <w:rsid w:val="63416787"/>
    <w:rsid w:val="63AF03E5"/>
    <w:rsid w:val="63CC95D9"/>
    <w:rsid w:val="6448DD24"/>
    <w:rsid w:val="64D4446B"/>
    <w:rsid w:val="64DAAAAE"/>
    <w:rsid w:val="6617C578"/>
    <w:rsid w:val="66B1CB75"/>
    <w:rsid w:val="66D69B01"/>
    <w:rsid w:val="686D28B4"/>
    <w:rsid w:val="688ECB6F"/>
    <w:rsid w:val="693BB59D"/>
    <w:rsid w:val="6A0B098B"/>
    <w:rsid w:val="6A356AFB"/>
    <w:rsid w:val="6A7DE076"/>
    <w:rsid w:val="6C3A01B9"/>
    <w:rsid w:val="6CC9EE21"/>
    <w:rsid w:val="6E5D2F48"/>
    <w:rsid w:val="6ED36EBC"/>
    <w:rsid w:val="710A500E"/>
    <w:rsid w:val="71333AF2"/>
    <w:rsid w:val="715F5B29"/>
    <w:rsid w:val="7199B9BA"/>
    <w:rsid w:val="71AAF0D7"/>
    <w:rsid w:val="71E5AE73"/>
    <w:rsid w:val="73C58C0F"/>
    <w:rsid w:val="74538EEC"/>
    <w:rsid w:val="7521C0F9"/>
    <w:rsid w:val="75F0C98F"/>
    <w:rsid w:val="75F2AF63"/>
    <w:rsid w:val="764F224F"/>
    <w:rsid w:val="7689AD73"/>
    <w:rsid w:val="7748D4E8"/>
    <w:rsid w:val="7750AE33"/>
    <w:rsid w:val="775ED374"/>
    <w:rsid w:val="77BD212E"/>
    <w:rsid w:val="77EB8A95"/>
    <w:rsid w:val="77F8949C"/>
    <w:rsid w:val="78CCD365"/>
    <w:rsid w:val="79321A25"/>
    <w:rsid w:val="79C4CE5F"/>
    <w:rsid w:val="7BD148CF"/>
    <w:rsid w:val="7E20633E"/>
    <w:rsid w:val="7E935E6F"/>
    <w:rsid w:val="7FB18CE3"/>
    <w:rsid w:val="7FE04C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7D282"/>
  <w15:chartTrackingRefBased/>
  <w15:docId w15:val="{99E82D35-975C-4088-9691-B7DE9282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1D10"/>
    <w:rPr>
      <w:color w:val="0563C1" w:themeColor="hyperlink"/>
      <w:u w:val="single"/>
    </w:rPr>
  </w:style>
  <w:style w:type="character" w:styleId="UnresolvedMention">
    <w:name w:val="Unresolved Mention"/>
    <w:basedOn w:val="DefaultParagraphFont"/>
    <w:uiPriority w:val="99"/>
    <w:semiHidden/>
    <w:unhideWhenUsed/>
    <w:rsid w:val="004D1D10"/>
    <w:rPr>
      <w:color w:val="605E5C"/>
      <w:shd w:val="clear" w:color="auto" w:fill="E1DFDD"/>
    </w:rPr>
  </w:style>
  <w:style w:type="table" w:styleId="TableGrid">
    <w:name w:val="Table Grid"/>
    <w:basedOn w:val="TableNormal"/>
    <w:uiPriority w:val="39"/>
    <w:rsid w:val="004D1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D10"/>
  </w:style>
  <w:style w:type="paragraph" w:styleId="Footer">
    <w:name w:val="footer"/>
    <w:basedOn w:val="Normal"/>
    <w:link w:val="FooterChar"/>
    <w:uiPriority w:val="99"/>
    <w:unhideWhenUsed/>
    <w:rsid w:val="004D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D10"/>
  </w:style>
  <w:style w:type="table" w:styleId="TableGridLight">
    <w:name w:val="Grid Table Light"/>
    <w:basedOn w:val="TableNormal"/>
    <w:uiPriority w:val="40"/>
    <w:rsid w:val="004645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515013"/>
    <w:rPr>
      <w:color w:val="808080"/>
    </w:rPr>
  </w:style>
  <w:style w:type="paragraph" w:styleId="BalloonText">
    <w:name w:val="Balloon Text"/>
    <w:basedOn w:val="Normal"/>
    <w:link w:val="BalloonTextChar"/>
    <w:uiPriority w:val="99"/>
    <w:semiHidden/>
    <w:unhideWhenUsed/>
    <w:rsid w:val="0001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552"/>
    <w:rPr>
      <w:rFonts w:ascii="Segoe UI" w:hAnsi="Segoe UI" w:cs="Segoe UI"/>
      <w:sz w:val="18"/>
      <w:szCs w:val="18"/>
    </w:rPr>
  </w:style>
  <w:style w:type="character" w:styleId="CommentReference">
    <w:name w:val="annotation reference"/>
    <w:basedOn w:val="DefaultParagraphFont"/>
    <w:uiPriority w:val="99"/>
    <w:semiHidden/>
    <w:unhideWhenUsed/>
    <w:rsid w:val="00014552"/>
    <w:rPr>
      <w:sz w:val="16"/>
      <w:szCs w:val="16"/>
    </w:rPr>
  </w:style>
  <w:style w:type="paragraph" w:styleId="CommentText">
    <w:name w:val="annotation text"/>
    <w:basedOn w:val="Normal"/>
    <w:link w:val="CommentTextChar"/>
    <w:uiPriority w:val="99"/>
    <w:unhideWhenUsed/>
    <w:rsid w:val="00014552"/>
    <w:pPr>
      <w:spacing w:line="240" w:lineRule="auto"/>
    </w:pPr>
    <w:rPr>
      <w:sz w:val="20"/>
      <w:szCs w:val="20"/>
    </w:rPr>
  </w:style>
  <w:style w:type="character" w:customStyle="1" w:styleId="CommentTextChar">
    <w:name w:val="Comment Text Char"/>
    <w:basedOn w:val="DefaultParagraphFont"/>
    <w:link w:val="CommentText"/>
    <w:uiPriority w:val="99"/>
    <w:rsid w:val="00014552"/>
    <w:rPr>
      <w:sz w:val="20"/>
      <w:szCs w:val="20"/>
    </w:rPr>
  </w:style>
  <w:style w:type="paragraph" w:styleId="CommentSubject">
    <w:name w:val="annotation subject"/>
    <w:basedOn w:val="CommentText"/>
    <w:next w:val="CommentText"/>
    <w:link w:val="CommentSubjectChar"/>
    <w:uiPriority w:val="99"/>
    <w:semiHidden/>
    <w:unhideWhenUsed/>
    <w:rsid w:val="00014552"/>
    <w:rPr>
      <w:b/>
      <w:bCs/>
    </w:rPr>
  </w:style>
  <w:style w:type="character" w:customStyle="1" w:styleId="CommentSubjectChar">
    <w:name w:val="Comment Subject Char"/>
    <w:basedOn w:val="CommentTextChar"/>
    <w:link w:val="CommentSubject"/>
    <w:uiPriority w:val="99"/>
    <w:semiHidden/>
    <w:rsid w:val="00014552"/>
    <w:rPr>
      <w:b/>
      <w:bCs/>
      <w:sz w:val="20"/>
      <w:szCs w:val="20"/>
    </w:rPr>
  </w:style>
  <w:style w:type="paragraph" w:styleId="ListParagraph">
    <w:name w:val="List Paragraph"/>
    <w:basedOn w:val="Normal"/>
    <w:uiPriority w:val="34"/>
    <w:qFormat/>
    <w:rsid w:val="00014552"/>
    <w:pPr>
      <w:ind w:left="720"/>
      <w:contextualSpacing/>
    </w:pPr>
  </w:style>
  <w:style w:type="paragraph" w:styleId="Revision">
    <w:name w:val="Revision"/>
    <w:hidden/>
    <w:uiPriority w:val="99"/>
    <w:semiHidden/>
    <w:rsid w:val="002576F8"/>
    <w:pPr>
      <w:spacing w:after="0" w:line="240" w:lineRule="auto"/>
    </w:pPr>
  </w:style>
  <w:style w:type="character" w:styleId="FollowedHyperlink">
    <w:name w:val="FollowedHyperlink"/>
    <w:basedOn w:val="DefaultParagraphFont"/>
    <w:uiPriority w:val="99"/>
    <w:semiHidden/>
    <w:unhideWhenUsed/>
    <w:rsid w:val="003D2267"/>
    <w:rPr>
      <w:color w:val="954F72" w:themeColor="followedHyperlink"/>
      <w:u w:val="single"/>
    </w:rPr>
  </w:style>
  <w:style w:type="paragraph" w:styleId="NormalWeb">
    <w:name w:val="Normal (Web)"/>
    <w:basedOn w:val="Normal"/>
    <w:uiPriority w:val="99"/>
    <w:unhideWhenUsed/>
    <w:rsid w:val="00BB00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ovuk-body">
    <w:name w:val="govuk-body"/>
    <w:basedOn w:val="Normal"/>
    <w:rsid w:val="00425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semiHidden/>
    <w:unhideWhenUsed/>
    <w:qFormat/>
    <w:rsid w:val="00577586"/>
    <w:pPr>
      <w:spacing w:after="200" w:line="240" w:lineRule="auto"/>
    </w:pPr>
    <w:rPr>
      <w:i/>
      <w:iCs/>
      <w:color w:val="44546A" w:themeColor="text2"/>
      <w:sz w:val="18"/>
      <w:szCs w:val="18"/>
    </w:rPr>
  </w:style>
  <w:style w:type="paragraph" w:customStyle="1" w:styleId="Default">
    <w:name w:val="Default"/>
    <w:rsid w:val="005610A1"/>
    <w:pPr>
      <w:autoSpaceDE w:val="0"/>
      <w:autoSpaceDN w:val="0"/>
      <w:adjustRightInd w:val="0"/>
      <w:spacing w:after="0" w:line="240" w:lineRule="auto"/>
    </w:pPr>
    <w:rPr>
      <w:rFonts w:ascii="Arial" w:hAnsi="Arial" w:cs="Arial"/>
      <w:color w:val="000000"/>
      <w:sz w:val="24"/>
      <w:szCs w:val="24"/>
    </w:rPr>
  </w:style>
  <w:style w:type="character" w:styleId="Mention">
    <w:name w:val="Mention"/>
    <w:basedOn w:val="DefaultParagraphFont"/>
    <w:uiPriority w:val="99"/>
    <w:unhideWhenUsed/>
    <w:rsid w:val="009D26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9559">
      <w:bodyDiv w:val="1"/>
      <w:marLeft w:val="0"/>
      <w:marRight w:val="0"/>
      <w:marTop w:val="0"/>
      <w:marBottom w:val="0"/>
      <w:divBdr>
        <w:top w:val="none" w:sz="0" w:space="0" w:color="auto"/>
        <w:left w:val="none" w:sz="0" w:space="0" w:color="auto"/>
        <w:bottom w:val="none" w:sz="0" w:space="0" w:color="auto"/>
        <w:right w:val="none" w:sz="0" w:space="0" w:color="auto"/>
      </w:divBdr>
    </w:div>
    <w:div w:id="658928907">
      <w:bodyDiv w:val="1"/>
      <w:marLeft w:val="0"/>
      <w:marRight w:val="0"/>
      <w:marTop w:val="0"/>
      <w:marBottom w:val="0"/>
      <w:divBdr>
        <w:top w:val="none" w:sz="0" w:space="0" w:color="auto"/>
        <w:left w:val="none" w:sz="0" w:space="0" w:color="auto"/>
        <w:bottom w:val="none" w:sz="0" w:space="0" w:color="auto"/>
        <w:right w:val="none" w:sz="0" w:space="0" w:color="auto"/>
      </w:divBdr>
    </w:div>
    <w:div w:id="903953044">
      <w:bodyDiv w:val="1"/>
      <w:marLeft w:val="0"/>
      <w:marRight w:val="0"/>
      <w:marTop w:val="0"/>
      <w:marBottom w:val="0"/>
      <w:divBdr>
        <w:top w:val="none" w:sz="0" w:space="0" w:color="auto"/>
        <w:left w:val="none" w:sz="0" w:space="0" w:color="auto"/>
        <w:bottom w:val="none" w:sz="0" w:space="0" w:color="auto"/>
        <w:right w:val="none" w:sz="0" w:space="0" w:color="auto"/>
      </w:divBdr>
    </w:div>
    <w:div w:id="1139499167">
      <w:bodyDiv w:val="1"/>
      <w:marLeft w:val="0"/>
      <w:marRight w:val="0"/>
      <w:marTop w:val="0"/>
      <w:marBottom w:val="0"/>
      <w:divBdr>
        <w:top w:val="none" w:sz="0" w:space="0" w:color="auto"/>
        <w:left w:val="none" w:sz="0" w:space="0" w:color="auto"/>
        <w:bottom w:val="none" w:sz="0" w:space="0" w:color="auto"/>
        <w:right w:val="none" w:sz="0" w:space="0" w:color="auto"/>
      </w:divBdr>
    </w:div>
    <w:div w:id="1774587924">
      <w:bodyDiv w:val="1"/>
      <w:marLeft w:val="0"/>
      <w:marRight w:val="0"/>
      <w:marTop w:val="0"/>
      <w:marBottom w:val="0"/>
      <w:divBdr>
        <w:top w:val="none" w:sz="0" w:space="0" w:color="auto"/>
        <w:left w:val="none" w:sz="0" w:space="0" w:color="auto"/>
        <w:bottom w:val="none" w:sz="0" w:space="0" w:color="auto"/>
        <w:right w:val="none" w:sz="0" w:space="0" w:color="auto"/>
      </w:divBdr>
    </w:div>
    <w:div w:id="19861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liverpool.ac.uk/research/research-funding-and-outputs-hub/peer-review-college/supported-calls/ukriwidefundingopportunities/ukrifutureleadersfellowships/" TargetMode="External"/><Relationship Id="rId18" Type="http://schemas.openxmlformats.org/officeDocument/2006/relationships/hyperlink" Target="https://www.ukri.org/publications/roles-in-funding-applications/roles-in-funding-applications-eligibility-responsibilities-and-costings-guida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peerrev@liverpool.ac.uk" TargetMode="External"/><Relationship Id="rId7" Type="http://schemas.openxmlformats.org/officeDocument/2006/relationships/settings" Target="settings.xml"/><Relationship Id="rId12" Type="http://schemas.openxmlformats.org/officeDocument/2006/relationships/hyperlink" Target="https://staff.liverpool.ac.uk/research/research-funding-and-outputs-hub/peer-review-college/supported-calls/ukriwidefundingopportunities/ukrifutureleadersfellowships/" TargetMode="External"/><Relationship Id="rId17" Type="http://schemas.openxmlformats.org/officeDocument/2006/relationships/hyperlink" Target="https://www.ukri.org/wp-content/uploads/2026/02/Round-11-Guidance-for-Academic-hosted-Applicants-.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kri.org/wp-content/uploads/2026/02/Round-11-Guidance-for-Academic-hosted-Applicants-.docx" TargetMode="External"/><Relationship Id="rId20" Type="http://schemas.openxmlformats.org/officeDocument/2006/relationships/hyperlink" Target="https://www.ukri.org/apply-for-funding/before-you-apply/resume-for-research-and-innovation-r4ri-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errev@liverpool.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iverpool.ac.uk/intranet/research-support-office/help/qct/" TargetMode="External"/><Relationship Id="rId23" Type="http://schemas.openxmlformats.org/officeDocument/2006/relationships/hyperlink" Target="https://www.ukri.org/wp-content/uploads/2026/02/Round-11-Host-Organisation-additional-guidance.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aff.liverpool.ac.uk/research/research-funding-and-outputs-hub/funding-resources/best-practice-guides/narrative-cv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liverpool.ac.uk/research/research-funding-and-outputs-hub/peer-review-college/supported-calls/ukriwidefundingopportunities/ukrifutureleadersfellowships/" TargetMode="External"/><Relationship Id="rId22" Type="http://schemas.openxmlformats.org/officeDocument/2006/relationships/hyperlink" Target="https://www.ukri.org/councils/mrc/remit-programmes-and-prioriti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CDCB86C83FC4D892ECE70A0EAA114" ma:contentTypeVersion="3" ma:contentTypeDescription="Create a new document." ma:contentTypeScope="" ma:versionID="ef8c0743e9820867880172e782f21008">
  <xsd:schema xmlns:xsd="http://www.w3.org/2001/XMLSchema" xmlns:xs="http://www.w3.org/2001/XMLSchema" xmlns:p="http://schemas.microsoft.com/office/2006/metadata/properties" xmlns:ns2="3ff0dcc7-fe20-474b-a1d7-6f615ca37e62" targetNamespace="http://schemas.microsoft.com/office/2006/metadata/properties" ma:root="true" ma:fieldsID="0d9b651bb2b62ceff18d0f0f727059fc" ns2:_="">
    <xsd:import namespace="3ff0dcc7-fe20-474b-a1d7-6f615ca37e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0dcc7-fe20-474b-a1d7-6f615ca37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EE27E-14EA-4E26-B0C4-920E6531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0dcc7-fe20-474b-a1d7-6f615ca37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285F0-43F2-4923-83D5-F1C6331DD7EB}">
  <ds:schemaRefs>
    <ds:schemaRef ds:uri="http://www.w3.org/XML/1998/namespace"/>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3ff0dcc7-fe20-474b-a1d7-6f615ca37e62"/>
    <ds:schemaRef ds:uri="http://schemas.openxmlformats.org/package/2006/metadata/core-properties"/>
  </ds:schemaRefs>
</ds:datastoreItem>
</file>

<file path=customXml/itemProps3.xml><?xml version="1.0" encoding="utf-8"?>
<ds:datastoreItem xmlns:ds="http://schemas.openxmlformats.org/officeDocument/2006/customXml" ds:itemID="{15311C29-A137-AE40-8619-E78EBB7FFFC6}">
  <ds:schemaRefs>
    <ds:schemaRef ds:uri="http://schemas.openxmlformats.org/officeDocument/2006/bibliography"/>
  </ds:schemaRefs>
</ds:datastoreItem>
</file>

<file path=customXml/itemProps4.xml><?xml version="1.0" encoding="utf-8"?>
<ds:datastoreItem xmlns:ds="http://schemas.openxmlformats.org/officeDocument/2006/customXml" ds:itemID="{8DC70B3D-92C8-4ADB-BB52-8949BAFD86F3}">
  <ds:schemaRefs>
    <ds:schemaRef ds:uri="http://schemas.microsoft.com/sharepoint/v3/contenttype/forms"/>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2015</Words>
  <Characters>11266</Characters>
  <Application>Microsoft Office Word</Application>
  <DocSecurity>0</DocSecurity>
  <Lines>375</Lines>
  <Paragraphs>177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13104</CharactersWithSpaces>
  <SharedDoc>false</SharedDoc>
  <HLinks>
    <vt:vector size="66" baseType="variant">
      <vt:variant>
        <vt:i4>3932243</vt:i4>
      </vt:variant>
      <vt:variant>
        <vt:i4>30</vt:i4>
      </vt:variant>
      <vt:variant>
        <vt:i4>0</vt:i4>
      </vt:variant>
      <vt:variant>
        <vt:i4>5</vt:i4>
      </vt:variant>
      <vt:variant>
        <vt:lpwstr>mailto:peerrev@liverpool.ac.uk</vt:lpwstr>
      </vt:variant>
      <vt:variant>
        <vt:lpwstr/>
      </vt:variant>
      <vt:variant>
        <vt:i4>5505048</vt:i4>
      </vt:variant>
      <vt:variant>
        <vt:i4>27</vt:i4>
      </vt:variant>
      <vt:variant>
        <vt:i4>0</vt:i4>
      </vt:variant>
      <vt:variant>
        <vt:i4>5</vt:i4>
      </vt:variant>
      <vt:variant>
        <vt:lpwstr>https://www.ukri.org/apply-for-funding/before-you-apply/resume-for-research-and-innovation-r4ri-guidance/</vt:lpwstr>
      </vt:variant>
      <vt:variant>
        <vt:lpwstr>:%7E:text=UKRI%20committed%20to%20adopting%20a,UKRI%20throughout%202022%20and%202023.</vt:lpwstr>
      </vt:variant>
      <vt:variant>
        <vt:i4>5439508</vt:i4>
      </vt:variant>
      <vt:variant>
        <vt:i4>24</vt:i4>
      </vt:variant>
      <vt:variant>
        <vt:i4>0</vt:i4>
      </vt:variant>
      <vt:variant>
        <vt:i4>5</vt:i4>
      </vt:variant>
      <vt:variant>
        <vt:lpwstr>https://staff.liverpool.ac.uk/research/research-funding-and-outputs-hub/funding-resources/best-practice-guides/narrative-cvs/</vt:lpwstr>
      </vt:variant>
      <vt:variant>
        <vt:lpwstr/>
      </vt:variant>
      <vt:variant>
        <vt:i4>655452</vt:i4>
      </vt:variant>
      <vt:variant>
        <vt:i4>21</vt:i4>
      </vt:variant>
      <vt:variant>
        <vt:i4>0</vt:i4>
      </vt:variant>
      <vt:variant>
        <vt:i4>5</vt:i4>
      </vt:variant>
      <vt:variant>
        <vt:lpwstr>https://www.ukri.org/publications/roles-in-funding-applications/roles-in-funding-applications-eligibility-responsibilities-and-costings-guidance/</vt:lpwstr>
      </vt:variant>
      <vt:variant>
        <vt:lpwstr/>
      </vt:variant>
      <vt:variant>
        <vt:i4>3866751</vt:i4>
      </vt:variant>
      <vt:variant>
        <vt:i4>18</vt:i4>
      </vt:variant>
      <vt:variant>
        <vt:i4>0</vt:i4>
      </vt:variant>
      <vt:variant>
        <vt:i4>5</vt:i4>
      </vt:variant>
      <vt:variant>
        <vt:lpwstr>https://www.ukri.org/wp-content/uploads/2025/01/UKRI-270125-Funding-Opp-FutureLeadersFellowshipsRound10-GuidanceForAcademicHostedApplicants.pdf</vt:lpwstr>
      </vt:variant>
      <vt:variant>
        <vt:lpwstr/>
      </vt:variant>
      <vt:variant>
        <vt:i4>3866751</vt:i4>
      </vt:variant>
      <vt:variant>
        <vt:i4>15</vt:i4>
      </vt:variant>
      <vt:variant>
        <vt:i4>0</vt:i4>
      </vt:variant>
      <vt:variant>
        <vt:i4>5</vt:i4>
      </vt:variant>
      <vt:variant>
        <vt:lpwstr>https://www.ukri.org/wp-content/uploads/2025/01/UKRI-270125-Funding-Opp-FutureLeadersFellowshipsRound10-GuidanceForAcademicHostedApplicants.pdf</vt:lpwstr>
      </vt:variant>
      <vt:variant>
        <vt:lpwstr/>
      </vt:variant>
      <vt:variant>
        <vt:i4>3342446</vt:i4>
      </vt:variant>
      <vt:variant>
        <vt:i4>12</vt:i4>
      </vt:variant>
      <vt:variant>
        <vt:i4>0</vt:i4>
      </vt:variant>
      <vt:variant>
        <vt:i4>5</vt:i4>
      </vt:variant>
      <vt:variant>
        <vt:lpwstr>https://www.liverpool.ac.uk/intranet/research-support-office/help/qct/</vt:lpwstr>
      </vt:variant>
      <vt:variant>
        <vt:lpwstr/>
      </vt:variant>
      <vt:variant>
        <vt:i4>2621476</vt:i4>
      </vt:variant>
      <vt:variant>
        <vt:i4>9</vt:i4>
      </vt:variant>
      <vt:variant>
        <vt:i4>0</vt:i4>
      </vt:variant>
      <vt:variant>
        <vt:i4>5</vt:i4>
      </vt:variant>
      <vt:variant>
        <vt:lpwstr>https://staff.liverpool.ac.uk/research/research-funding-and-outputs-hub/peer-review-college/supported-calls/ukriwidefundingopportunities/ukrifutureleadersfellowships/</vt:lpwstr>
      </vt:variant>
      <vt:variant>
        <vt:lpwstr/>
      </vt:variant>
      <vt:variant>
        <vt:i4>7143472</vt:i4>
      </vt:variant>
      <vt:variant>
        <vt:i4>6</vt:i4>
      </vt:variant>
      <vt:variant>
        <vt:i4>0</vt:i4>
      </vt:variant>
      <vt:variant>
        <vt:i4>5</vt:i4>
      </vt:variant>
      <vt:variant>
        <vt:lpwstr>https://staff.liverpool.ac.uk/media/intranet/rpi/FLF,R10,Self-assessment,template,for,applications.docx</vt:lpwstr>
      </vt:variant>
      <vt:variant>
        <vt:lpwstr/>
      </vt:variant>
      <vt:variant>
        <vt:i4>2621476</vt:i4>
      </vt:variant>
      <vt:variant>
        <vt:i4>3</vt:i4>
      </vt:variant>
      <vt:variant>
        <vt:i4>0</vt:i4>
      </vt:variant>
      <vt:variant>
        <vt:i4>5</vt:i4>
      </vt:variant>
      <vt:variant>
        <vt:lpwstr>https://staff.liverpool.ac.uk/research/research-funding-and-outputs-hub/peer-review-college/supported-calls/ukriwidefundingopportunities/ukrifutureleadersfellowships/</vt:lpwstr>
      </vt:variant>
      <vt:variant>
        <vt:lpwstr/>
      </vt:variant>
      <vt:variant>
        <vt:i4>3932243</vt:i4>
      </vt:variant>
      <vt:variant>
        <vt:i4>0</vt:i4>
      </vt:variant>
      <vt:variant>
        <vt:i4>0</vt:i4>
      </vt:variant>
      <vt:variant>
        <vt:i4>5</vt:i4>
      </vt:variant>
      <vt:variant>
        <vt:lpwstr>mailto:peerrev@liverpool.ac.uk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Alice [alicedav]</dc:creator>
  <cp:keywords/>
  <dc:description/>
  <cp:lastModifiedBy>Trafford, Jack [jtraff1]</cp:lastModifiedBy>
  <cp:revision>2</cp:revision>
  <dcterms:created xsi:type="dcterms:W3CDTF">2026-02-05T15:12:00Z</dcterms:created>
  <dcterms:modified xsi:type="dcterms:W3CDTF">2026-02-05T15:12:00Z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0x0101000D7CDCB86C83FC4D892ECE70A0EAA114</vt:lpwstr>
  </property>
  <property fmtid="{D5CDD505-2E9C-101B-9397-08002B2CF9AE}" pid="3" name="docLang">
    <vt:lpwstr>en</vt:lpwstr>
  </property>
</Properties>
</file>